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3A2" w:rsidRPr="006B398B" w:rsidRDefault="00A863A2" w:rsidP="00A863A2">
      <w:pPr>
        <w:tabs>
          <w:tab w:val="left" w:pos="0"/>
        </w:tabs>
        <w:spacing w:after="0" w:line="240" w:lineRule="auto"/>
        <w:ind w:left="7088"/>
        <w:jc w:val="center"/>
        <w:rPr>
          <w:rFonts w:ascii="Times New Roman" w:hAnsi="Times New Roman"/>
          <w:sz w:val="24"/>
          <w:szCs w:val="24"/>
          <w:lang w:eastAsia="ru-RU"/>
        </w:rPr>
      </w:pPr>
    </w:p>
    <w:p w:rsidR="00A863A2" w:rsidRPr="006B398B" w:rsidRDefault="00A863A2" w:rsidP="00A863A2">
      <w:pPr>
        <w:tabs>
          <w:tab w:val="left" w:pos="0"/>
        </w:tabs>
        <w:spacing w:after="0" w:line="240" w:lineRule="auto"/>
        <w:jc w:val="center"/>
        <w:rPr>
          <w:rFonts w:ascii="Times New Roman" w:hAnsi="Times New Roman"/>
          <w:b/>
          <w:sz w:val="24"/>
          <w:szCs w:val="24"/>
          <w:lang w:eastAsia="ru-RU"/>
        </w:rPr>
      </w:pPr>
      <w:r w:rsidRPr="006B398B">
        <w:rPr>
          <w:rFonts w:ascii="Times New Roman" w:hAnsi="Times New Roman"/>
          <w:b/>
          <w:sz w:val="24"/>
          <w:szCs w:val="24"/>
          <w:lang w:eastAsia="ru-RU"/>
        </w:rPr>
        <w:t>ДОГОВОР ВОДООТВЕДЕНИЯ № _____________</w:t>
      </w:r>
    </w:p>
    <w:p w:rsidR="00A863A2" w:rsidRPr="006B398B" w:rsidRDefault="00A863A2" w:rsidP="00A863A2">
      <w:pPr>
        <w:tabs>
          <w:tab w:val="left" w:pos="0"/>
        </w:tabs>
        <w:spacing w:after="0" w:line="240" w:lineRule="auto"/>
        <w:jc w:val="center"/>
        <w:rPr>
          <w:rFonts w:ascii="Times New Roman" w:hAnsi="Times New Roman"/>
          <w:b/>
          <w:sz w:val="24"/>
          <w:szCs w:val="24"/>
          <w:lang w:eastAsia="ru-RU"/>
        </w:rPr>
      </w:pPr>
    </w:p>
    <w:p w:rsidR="00A863A2" w:rsidRPr="006B398B" w:rsidRDefault="00A863A2" w:rsidP="00A863A2">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xml:space="preserve">г. Уфа         </w:t>
      </w:r>
      <w:r w:rsidRPr="006B398B">
        <w:rPr>
          <w:rFonts w:ascii="Times New Roman" w:hAnsi="Times New Roman"/>
          <w:sz w:val="24"/>
          <w:szCs w:val="24"/>
          <w:lang w:eastAsia="ru-RU"/>
        </w:rPr>
        <w:tab/>
        <w:t xml:space="preserve">                                                   </w:t>
      </w:r>
      <w:r w:rsidRPr="006B398B">
        <w:rPr>
          <w:rFonts w:ascii="Times New Roman" w:hAnsi="Times New Roman"/>
          <w:sz w:val="24"/>
          <w:szCs w:val="24"/>
          <w:lang w:eastAsia="ru-RU"/>
        </w:rPr>
        <w:tab/>
      </w:r>
      <w:r w:rsidRPr="006B398B">
        <w:rPr>
          <w:rFonts w:ascii="Times New Roman" w:hAnsi="Times New Roman"/>
          <w:sz w:val="24"/>
          <w:szCs w:val="24"/>
          <w:lang w:eastAsia="ru-RU"/>
        </w:rPr>
        <w:tab/>
        <w:t xml:space="preserve">     </w:t>
      </w:r>
      <w:r w:rsidRPr="006B398B">
        <w:rPr>
          <w:rFonts w:ascii="Times New Roman" w:hAnsi="Times New Roman"/>
          <w:sz w:val="24"/>
          <w:szCs w:val="24"/>
          <w:lang w:eastAsia="ru-RU"/>
        </w:rPr>
        <w:tab/>
        <w:t xml:space="preserve">        </w:t>
      </w:r>
      <w:r w:rsidRPr="006B398B">
        <w:rPr>
          <w:rFonts w:ascii="Times New Roman" w:hAnsi="Times New Roman"/>
          <w:sz w:val="24"/>
          <w:szCs w:val="24"/>
          <w:lang w:eastAsia="ru-RU"/>
        </w:rPr>
        <w:tab/>
      </w:r>
      <w:r w:rsidRPr="006B398B">
        <w:rPr>
          <w:rFonts w:ascii="Times New Roman" w:hAnsi="Times New Roman"/>
          <w:sz w:val="24"/>
          <w:szCs w:val="24"/>
          <w:lang w:eastAsia="ru-RU"/>
        </w:rPr>
        <w:tab/>
        <w:t xml:space="preserve">  «__» _________ 20_ г. </w:t>
      </w:r>
    </w:p>
    <w:p w:rsidR="00A863A2" w:rsidRPr="006B398B" w:rsidRDefault="00A863A2" w:rsidP="00A863A2">
      <w:pPr>
        <w:spacing w:after="0" w:line="240" w:lineRule="auto"/>
        <w:rPr>
          <w:rFonts w:ascii="Times New Roman" w:hAnsi="Times New Roman"/>
          <w:sz w:val="24"/>
          <w:szCs w:val="24"/>
          <w:lang w:eastAsia="ru-RU"/>
        </w:rPr>
      </w:pPr>
    </w:p>
    <w:p w:rsidR="00A863A2" w:rsidRPr="007841EF" w:rsidRDefault="00E94A88" w:rsidP="00A863A2">
      <w:pPr>
        <w:pStyle w:val="2"/>
        <w:spacing w:line="240" w:lineRule="auto"/>
        <w:ind w:left="0" w:firstLine="567"/>
        <w:jc w:val="both"/>
        <w:rPr>
          <w:sz w:val="24"/>
          <w:szCs w:val="24"/>
        </w:rPr>
      </w:pPr>
      <w:r w:rsidRPr="007841EF">
        <w:rPr>
          <w:b/>
          <w:sz w:val="24"/>
          <w:szCs w:val="24"/>
        </w:rPr>
        <w:t>Публичное акционерное общество «Акционерная нефтяная Компания «Башнефть» (ПАО АНК «Башнефть»)</w:t>
      </w:r>
      <w:r w:rsidR="00A863A2" w:rsidRPr="007841EF">
        <w:rPr>
          <w:sz w:val="24"/>
          <w:szCs w:val="24"/>
        </w:rPr>
        <w:t>, именуемое в дальнейшем «Организация», в лице __________________________, действующего на основании ________________________, с одной стороны, и</w:t>
      </w:r>
    </w:p>
    <w:p w:rsidR="00A863A2" w:rsidRDefault="00A863A2" w:rsidP="00A863A2">
      <w:pPr>
        <w:pStyle w:val="2"/>
        <w:spacing w:line="240" w:lineRule="auto"/>
        <w:ind w:left="0" w:firstLine="567"/>
        <w:jc w:val="both"/>
        <w:rPr>
          <w:sz w:val="24"/>
          <w:szCs w:val="24"/>
        </w:rPr>
      </w:pPr>
      <w:r w:rsidRPr="007841EF">
        <w:rPr>
          <w:sz w:val="24"/>
          <w:szCs w:val="24"/>
        </w:rPr>
        <w:t xml:space="preserve"> </w:t>
      </w:r>
      <w:proofErr w:type="gramStart"/>
      <w:r w:rsidRPr="007841EF">
        <w:rPr>
          <w:sz w:val="24"/>
          <w:szCs w:val="24"/>
        </w:rPr>
        <w:t xml:space="preserve">_____________ (_____________), именуемое в дальнейшем «Абонент», в лице _________________, действующего  на основании ____________________, с другой стороны, совместно именуемые – Стороны,  заключили настоящий договор водоотведения </w:t>
      </w:r>
      <w:r w:rsidR="00697D13">
        <w:rPr>
          <w:sz w:val="24"/>
          <w:szCs w:val="24"/>
        </w:rPr>
        <w:t xml:space="preserve">(далее – «Договор») </w:t>
      </w:r>
      <w:r w:rsidRPr="007841EF">
        <w:rPr>
          <w:sz w:val="24"/>
          <w:szCs w:val="24"/>
        </w:rPr>
        <w:t>о нижеследующем:</w:t>
      </w:r>
      <w:proofErr w:type="gramEnd"/>
    </w:p>
    <w:p w:rsidR="00271567" w:rsidRDefault="00271567" w:rsidP="00DC7E0C">
      <w:pPr>
        <w:pStyle w:val="2"/>
        <w:spacing w:line="240" w:lineRule="auto"/>
        <w:ind w:left="0" w:firstLine="567"/>
        <w:jc w:val="center"/>
        <w:rPr>
          <w:sz w:val="24"/>
          <w:szCs w:val="24"/>
        </w:rPr>
      </w:pPr>
      <w:r>
        <w:rPr>
          <w:sz w:val="24"/>
          <w:szCs w:val="24"/>
        </w:rPr>
        <w:t>Термины и определения</w:t>
      </w:r>
    </w:p>
    <w:p w:rsidR="00271567" w:rsidRDefault="001C120E" w:rsidP="00DC7E0C">
      <w:pPr>
        <w:pStyle w:val="2"/>
        <w:spacing w:after="0" w:line="240" w:lineRule="auto"/>
        <w:ind w:left="0" w:firstLine="567"/>
        <w:jc w:val="both"/>
        <w:rPr>
          <w:sz w:val="24"/>
          <w:szCs w:val="24"/>
        </w:rPr>
      </w:pPr>
      <w:r>
        <w:rPr>
          <w:sz w:val="24"/>
          <w:szCs w:val="24"/>
        </w:rPr>
        <w:t>1. А</w:t>
      </w:r>
      <w:r w:rsidRPr="001C120E">
        <w:rPr>
          <w:sz w:val="24"/>
          <w:szCs w:val="24"/>
        </w:rPr>
        <w:t>бонент - физическое либо юридическое лицо, заключившее или обязанное заключить договор водоотведения</w:t>
      </w:r>
      <w:r>
        <w:rPr>
          <w:sz w:val="24"/>
          <w:szCs w:val="24"/>
        </w:rPr>
        <w:t>.</w:t>
      </w:r>
    </w:p>
    <w:p w:rsidR="001C120E" w:rsidRDefault="001C120E" w:rsidP="004A405F">
      <w:pPr>
        <w:pStyle w:val="2"/>
        <w:spacing w:after="0" w:line="240" w:lineRule="auto"/>
        <w:ind w:left="0" w:firstLine="567"/>
        <w:jc w:val="both"/>
        <w:rPr>
          <w:sz w:val="24"/>
          <w:szCs w:val="24"/>
        </w:rPr>
      </w:pPr>
      <w:r>
        <w:rPr>
          <w:sz w:val="24"/>
          <w:szCs w:val="24"/>
        </w:rPr>
        <w:t>2. В</w:t>
      </w:r>
      <w:r w:rsidRPr="001C120E">
        <w:rPr>
          <w:sz w:val="24"/>
          <w:szCs w:val="24"/>
        </w:rPr>
        <w:t>одоотведение - прием, транспортировка и очистка сточных вод с использованием централизованной системы водоотведения;</w:t>
      </w:r>
    </w:p>
    <w:p w:rsidR="00C011C7" w:rsidRDefault="00C011C7" w:rsidP="004A405F">
      <w:pPr>
        <w:pStyle w:val="2"/>
        <w:spacing w:after="0" w:line="240" w:lineRule="auto"/>
        <w:ind w:left="0" w:firstLine="567"/>
        <w:jc w:val="both"/>
        <w:rPr>
          <w:sz w:val="24"/>
          <w:szCs w:val="24"/>
        </w:rPr>
      </w:pPr>
      <w:r>
        <w:rPr>
          <w:sz w:val="24"/>
          <w:szCs w:val="24"/>
        </w:rPr>
        <w:t xml:space="preserve">3.  </w:t>
      </w:r>
      <w:r w:rsidR="0074644A">
        <w:rPr>
          <w:sz w:val="24"/>
          <w:szCs w:val="24"/>
        </w:rPr>
        <w:t>В</w:t>
      </w:r>
      <w:r w:rsidR="0074644A" w:rsidRPr="0074644A">
        <w:rPr>
          <w:sz w:val="24"/>
          <w:szCs w:val="24"/>
        </w:rPr>
        <w:t>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1C120E" w:rsidRDefault="0074644A" w:rsidP="004A405F">
      <w:pPr>
        <w:pStyle w:val="2"/>
        <w:spacing w:after="0" w:line="240" w:lineRule="auto"/>
        <w:ind w:left="0" w:firstLine="567"/>
        <w:jc w:val="both"/>
        <w:rPr>
          <w:sz w:val="24"/>
          <w:szCs w:val="24"/>
        </w:rPr>
      </w:pPr>
      <w:r>
        <w:rPr>
          <w:sz w:val="24"/>
          <w:szCs w:val="24"/>
        </w:rPr>
        <w:t>4</w:t>
      </w:r>
      <w:r w:rsidR="001C120E">
        <w:rPr>
          <w:sz w:val="24"/>
          <w:szCs w:val="24"/>
        </w:rPr>
        <w:t>.</w:t>
      </w:r>
      <w:r w:rsidR="001C120E" w:rsidRPr="001C120E">
        <w:t xml:space="preserve"> </w:t>
      </w:r>
      <w:r w:rsidR="001C120E">
        <w:rPr>
          <w:sz w:val="24"/>
          <w:szCs w:val="24"/>
        </w:rPr>
        <w:t>К</w:t>
      </w:r>
      <w:r w:rsidR="001C120E" w:rsidRPr="001C120E">
        <w:rPr>
          <w:sz w:val="24"/>
          <w:szCs w:val="24"/>
        </w:rPr>
        <w:t>анализационная сеть - комплекс технологически связанных между собой инженерных сооружений, предназначенных для транспортировки сточных вод;</w:t>
      </w:r>
    </w:p>
    <w:p w:rsidR="001C120E" w:rsidRDefault="0074644A" w:rsidP="004A405F">
      <w:pPr>
        <w:pStyle w:val="2"/>
        <w:spacing w:after="0" w:line="240" w:lineRule="auto"/>
        <w:ind w:left="0" w:firstLine="567"/>
        <w:jc w:val="both"/>
        <w:rPr>
          <w:sz w:val="24"/>
          <w:szCs w:val="24"/>
        </w:rPr>
      </w:pPr>
      <w:r>
        <w:rPr>
          <w:sz w:val="24"/>
          <w:szCs w:val="24"/>
        </w:rPr>
        <w:t>5</w:t>
      </w:r>
      <w:r w:rsidR="001C120E">
        <w:rPr>
          <w:sz w:val="24"/>
          <w:szCs w:val="24"/>
        </w:rPr>
        <w:t xml:space="preserve">. </w:t>
      </w:r>
      <w:proofErr w:type="gramStart"/>
      <w:r w:rsidR="001C120E">
        <w:rPr>
          <w:sz w:val="24"/>
          <w:szCs w:val="24"/>
        </w:rPr>
        <w:t>К</w:t>
      </w:r>
      <w:r w:rsidR="001C120E" w:rsidRPr="001C120E">
        <w:rPr>
          <w:sz w:val="24"/>
          <w:szCs w:val="24"/>
        </w:rPr>
        <w:t>оммерческий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r w:rsidR="004A405F">
        <w:rPr>
          <w:sz w:val="24"/>
          <w:szCs w:val="24"/>
        </w:rPr>
        <w:t>, осуществляемый в соответствии с Правилами организации коммерческого учета воды, сточных вод, утвержденных Постановлением Правительства РФ от 04.09.2013 № 776 (далее – Правила организации коммерческого учета воды и сточных вод»)</w:t>
      </w:r>
      <w:r w:rsidR="001C120E" w:rsidRPr="001C120E">
        <w:rPr>
          <w:sz w:val="24"/>
          <w:szCs w:val="24"/>
        </w:rPr>
        <w:t>;</w:t>
      </w:r>
      <w:proofErr w:type="gramEnd"/>
    </w:p>
    <w:p w:rsidR="001C120E" w:rsidRDefault="0074644A" w:rsidP="004A405F">
      <w:pPr>
        <w:pStyle w:val="2"/>
        <w:spacing w:after="0" w:line="240" w:lineRule="auto"/>
        <w:ind w:left="0" w:firstLine="567"/>
        <w:jc w:val="both"/>
        <w:rPr>
          <w:sz w:val="24"/>
          <w:szCs w:val="24"/>
        </w:rPr>
      </w:pPr>
      <w:r>
        <w:rPr>
          <w:sz w:val="24"/>
          <w:szCs w:val="24"/>
        </w:rPr>
        <w:t>6</w:t>
      </w:r>
      <w:r w:rsidR="001C120E">
        <w:rPr>
          <w:sz w:val="24"/>
          <w:szCs w:val="24"/>
        </w:rPr>
        <w:t>. О</w:t>
      </w:r>
      <w:r w:rsidR="001C120E" w:rsidRPr="001C120E">
        <w:rPr>
          <w:sz w:val="24"/>
          <w:szCs w:val="24"/>
        </w:rPr>
        <w:t>бъект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водоотведения</w:t>
      </w:r>
      <w:r w:rsidR="001C120E">
        <w:rPr>
          <w:sz w:val="24"/>
          <w:szCs w:val="24"/>
        </w:rPr>
        <w:t>.</w:t>
      </w:r>
    </w:p>
    <w:p w:rsidR="001C120E" w:rsidRDefault="0074644A" w:rsidP="004A405F">
      <w:pPr>
        <w:pStyle w:val="2"/>
        <w:spacing w:after="0" w:line="240" w:lineRule="auto"/>
        <w:ind w:left="0" w:firstLine="567"/>
        <w:jc w:val="both"/>
        <w:rPr>
          <w:sz w:val="24"/>
          <w:szCs w:val="24"/>
        </w:rPr>
      </w:pPr>
      <w:r>
        <w:rPr>
          <w:sz w:val="24"/>
          <w:szCs w:val="24"/>
        </w:rPr>
        <w:t>7</w:t>
      </w:r>
      <w:r w:rsidR="001C120E">
        <w:rPr>
          <w:sz w:val="24"/>
          <w:szCs w:val="24"/>
        </w:rPr>
        <w:t>. С</w:t>
      </w:r>
      <w:r w:rsidR="001C120E" w:rsidRPr="001C120E">
        <w:rPr>
          <w:sz w:val="24"/>
          <w:szCs w:val="24"/>
        </w:rPr>
        <w:t>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r w:rsidR="001C120E">
        <w:rPr>
          <w:sz w:val="24"/>
          <w:szCs w:val="24"/>
        </w:rPr>
        <w:t>.</w:t>
      </w:r>
    </w:p>
    <w:p w:rsidR="001C120E" w:rsidRDefault="0074644A" w:rsidP="004A405F">
      <w:pPr>
        <w:pStyle w:val="2"/>
        <w:spacing w:after="0" w:line="240" w:lineRule="auto"/>
        <w:ind w:left="0" w:firstLine="567"/>
        <w:jc w:val="both"/>
        <w:rPr>
          <w:sz w:val="24"/>
          <w:szCs w:val="24"/>
        </w:rPr>
      </w:pPr>
      <w:r>
        <w:rPr>
          <w:sz w:val="24"/>
          <w:szCs w:val="24"/>
        </w:rPr>
        <w:t>8</w:t>
      </w:r>
      <w:r w:rsidR="001C120E">
        <w:rPr>
          <w:sz w:val="24"/>
          <w:szCs w:val="24"/>
        </w:rPr>
        <w:t>. С</w:t>
      </w:r>
      <w:r w:rsidR="001C120E" w:rsidRPr="001C120E">
        <w:rPr>
          <w:sz w:val="24"/>
          <w:szCs w:val="24"/>
        </w:rPr>
        <w:t>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r w:rsidR="001C120E">
        <w:rPr>
          <w:sz w:val="24"/>
          <w:szCs w:val="24"/>
        </w:rPr>
        <w:t>.</w:t>
      </w:r>
    </w:p>
    <w:p w:rsidR="001C120E" w:rsidRDefault="0074644A" w:rsidP="004A405F">
      <w:pPr>
        <w:pStyle w:val="2"/>
        <w:spacing w:after="0" w:line="240" w:lineRule="auto"/>
        <w:ind w:left="0" w:firstLine="567"/>
        <w:jc w:val="both"/>
        <w:rPr>
          <w:sz w:val="24"/>
          <w:szCs w:val="24"/>
        </w:rPr>
      </w:pPr>
      <w:r>
        <w:rPr>
          <w:sz w:val="24"/>
          <w:szCs w:val="24"/>
        </w:rPr>
        <w:t>9</w:t>
      </w:r>
      <w:r w:rsidR="001C120E">
        <w:rPr>
          <w:sz w:val="24"/>
          <w:szCs w:val="24"/>
        </w:rPr>
        <w:t>. Т</w:t>
      </w:r>
      <w:r w:rsidR="001C120E" w:rsidRPr="001C120E">
        <w:rPr>
          <w:sz w:val="24"/>
          <w:szCs w:val="24"/>
        </w:rPr>
        <w:t>ранспортировка сточных вод - перемещение сточных вод, осуществляемое с использованием канализационных сетей</w:t>
      </w:r>
      <w:r w:rsidR="001C120E">
        <w:rPr>
          <w:sz w:val="24"/>
          <w:szCs w:val="24"/>
        </w:rPr>
        <w:t>.</w:t>
      </w:r>
    </w:p>
    <w:p w:rsidR="001C120E" w:rsidRPr="004A405F" w:rsidRDefault="0074644A" w:rsidP="004A405F">
      <w:pPr>
        <w:pStyle w:val="2"/>
        <w:spacing w:after="0" w:line="240" w:lineRule="auto"/>
        <w:ind w:left="0" w:firstLine="567"/>
        <w:jc w:val="both"/>
        <w:rPr>
          <w:sz w:val="24"/>
          <w:szCs w:val="24"/>
        </w:rPr>
      </w:pPr>
      <w:r>
        <w:rPr>
          <w:sz w:val="24"/>
          <w:szCs w:val="24"/>
        </w:rPr>
        <w:t>10</w:t>
      </w:r>
      <w:r w:rsidR="001C120E">
        <w:rPr>
          <w:sz w:val="24"/>
          <w:szCs w:val="24"/>
        </w:rPr>
        <w:t>.  Ц</w:t>
      </w:r>
      <w:r w:rsidR="001C120E" w:rsidRPr="001C120E">
        <w:rPr>
          <w:sz w:val="24"/>
          <w:szCs w:val="24"/>
        </w:rPr>
        <w:t xml:space="preserve">ентрализованная система водоотведения (канализации) - комплекс технологически </w:t>
      </w:r>
      <w:r w:rsidR="001C120E" w:rsidRPr="004A405F">
        <w:rPr>
          <w:sz w:val="24"/>
          <w:szCs w:val="24"/>
        </w:rPr>
        <w:t>связанных между собой инженерных сооружений, предназначенных для водоотведения.</w:t>
      </w:r>
    </w:p>
    <w:p w:rsidR="00764F2B" w:rsidRPr="004A405F" w:rsidRDefault="009109CF" w:rsidP="004A405F">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4A405F">
        <w:rPr>
          <w:rFonts w:ascii="Times New Roman" w:eastAsiaTheme="minorHAnsi" w:hAnsi="Times New Roman"/>
          <w:sz w:val="24"/>
          <w:szCs w:val="24"/>
        </w:rPr>
        <w:t xml:space="preserve">Иные термины и определения, используемые Сторонами в настоящем договоре понимаются в редакции понятий, предусмотренных Федеральным законом от 07.12.2011 № 416-ФЗ «О водоснабжении и водоотведении», Постановлением Правительства РФ </w:t>
      </w:r>
      <w:r w:rsidR="00764F2B" w:rsidRPr="004A405F">
        <w:rPr>
          <w:rFonts w:ascii="Times New Roman" w:eastAsiaTheme="minorHAnsi" w:hAnsi="Times New Roman"/>
          <w:sz w:val="24"/>
          <w:szCs w:val="24"/>
        </w:rPr>
        <w:t xml:space="preserve">от 29.07.2013 № 644 </w:t>
      </w:r>
      <w:r w:rsidRPr="004A405F">
        <w:rPr>
          <w:rFonts w:ascii="Times New Roman" w:eastAsiaTheme="minorHAnsi" w:hAnsi="Times New Roman"/>
          <w:sz w:val="24"/>
          <w:szCs w:val="24"/>
        </w:rPr>
        <w:t>«</w:t>
      </w:r>
      <w:r w:rsidR="00764F2B" w:rsidRPr="004A405F">
        <w:rPr>
          <w:rFonts w:ascii="Times New Roman" w:eastAsiaTheme="minorHAnsi" w:hAnsi="Times New Roman"/>
          <w:sz w:val="24"/>
          <w:szCs w:val="24"/>
        </w:rPr>
        <w:t xml:space="preserve">Об утверждении Правил холодного водоснабжения и водоотведения и о внесении изменений в некоторые акты Правительства Российской Федерации", </w:t>
      </w:r>
      <w:r w:rsidRPr="004A405F">
        <w:rPr>
          <w:rFonts w:ascii="Times New Roman" w:eastAsiaTheme="minorHAnsi" w:hAnsi="Times New Roman"/>
          <w:sz w:val="24"/>
          <w:szCs w:val="24"/>
        </w:rPr>
        <w:t xml:space="preserve">Постановлением Правительства РФ </w:t>
      </w:r>
      <w:r w:rsidR="00764F2B" w:rsidRPr="004A405F">
        <w:rPr>
          <w:rFonts w:ascii="Times New Roman" w:eastAsiaTheme="minorHAnsi" w:hAnsi="Times New Roman"/>
          <w:sz w:val="24"/>
          <w:szCs w:val="24"/>
        </w:rPr>
        <w:t>от 04.09.2013 № 776 «Об утверждении Правил организации коммерческого учета воды, сточных</w:t>
      </w:r>
      <w:proofErr w:type="gramEnd"/>
      <w:r w:rsidR="00764F2B" w:rsidRPr="004A405F">
        <w:rPr>
          <w:rFonts w:ascii="Times New Roman" w:eastAsiaTheme="minorHAnsi" w:hAnsi="Times New Roman"/>
          <w:sz w:val="24"/>
          <w:szCs w:val="24"/>
        </w:rPr>
        <w:t xml:space="preserve"> вод».</w:t>
      </w:r>
    </w:p>
    <w:p w:rsidR="00764F2B" w:rsidRPr="00DA0F7D" w:rsidRDefault="00764F2B" w:rsidP="004A405F">
      <w:pPr>
        <w:autoSpaceDE w:val="0"/>
        <w:autoSpaceDN w:val="0"/>
        <w:adjustRightInd w:val="0"/>
        <w:spacing w:after="0" w:line="240" w:lineRule="auto"/>
        <w:jc w:val="both"/>
        <w:rPr>
          <w:rFonts w:eastAsiaTheme="minorHAnsi"/>
          <w:sz w:val="24"/>
          <w:szCs w:val="24"/>
        </w:rPr>
      </w:pPr>
    </w:p>
    <w:p w:rsidR="00697D13" w:rsidRDefault="00A863A2" w:rsidP="00A863A2">
      <w:pPr>
        <w:spacing w:after="0" w:line="240" w:lineRule="auto"/>
        <w:ind w:left="1070"/>
        <w:rPr>
          <w:rFonts w:ascii="Times New Roman" w:hAnsi="Times New Roman"/>
          <w:b/>
          <w:sz w:val="24"/>
          <w:szCs w:val="24"/>
          <w:lang w:eastAsia="ru-RU"/>
        </w:rPr>
      </w:pPr>
      <w:r w:rsidRPr="007841EF">
        <w:rPr>
          <w:rFonts w:ascii="Times New Roman" w:hAnsi="Times New Roman"/>
          <w:b/>
          <w:sz w:val="24"/>
          <w:szCs w:val="24"/>
          <w:lang w:eastAsia="ru-RU"/>
        </w:rPr>
        <w:t xml:space="preserve">                                                   </w:t>
      </w:r>
    </w:p>
    <w:p w:rsidR="00A863A2" w:rsidRPr="007841EF" w:rsidRDefault="00A863A2" w:rsidP="00A863A2">
      <w:pPr>
        <w:spacing w:after="0" w:line="240" w:lineRule="auto"/>
        <w:ind w:left="1070"/>
        <w:rPr>
          <w:rFonts w:ascii="Times New Roman" w:hAnsi="Times New Roman"/>
          <w:b/>
          <w:sz w:val="24"/>
          <w:szCs w:val="24"/>
          <w:lang w:eastAsia="ru-RU"/>
        </w:rPr>
      </w:pPr>
      <w:r w:rsidRPr="007841EF">
        <w:rPr>
          <w:rFonts w:ascii="Times New Roman" w:hAnsi="Times New Roman"/>
          <w:b/>
          <w:sz w:val="24"/>
          <w:szCs w:val="24"/>
          <w:lang w:eastAsia="ru-RU"/>
        </w:rPr>
        <w:t xml:space="preserve"> 1.  Предмет договора</w:t>
      </w: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hAnsi="Times New Roman"/>
          <w:sz w:val="24"/>
          <w:szCs w:val="24"/>
          <w:lang w:eastAsia="ru-RU"/>
        </w:rPr>
        <w:t xml:space="preserve">1.1. </w:t>
      </w:r>
      <w:proofErr w:type="gramStart"/>
      <w:r w:rsidRPr="007841EF">
        <w:rPr>
          <w:rFonts w:ascii="Times New Roman" w:eastAsiaTheme="minorHAnsi" w:hAnsi="Times New Roman"/>
          <w:sz w:val="24"/>
          <w:szCs w:val="24"/>
        </w:rPr>
        <w:t xml:space="preserve">По настоящему договору Организация,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отводимых сточных вод, установленные законодательством Российской </w:t>
      </w:r>
      <w:r w:rsidRPr="007841EF">
        <w:rPr>
          <w:rFonts w:ascii="Times New Roman" w:eastAsiaTheme="minorHAnsi" w:hAnsi="Times New Roman"/>
          <w:sz w:val="24"/>
          <w:szCs w:val="24"/>
        </w:rPr>
        <w:lastRenderedPageBreak/>
        <w:t>Федерации (далее – РФ), нормативы допустимых сбросов загрязняющих веществ, иных веществ и микроорганизмов (далее - нормативы допустимых сбросов абонентов), лимиты на</w:t>
      </w:r>
      <w:proofErr w:type="gramEnd"/>
      <w:r w:rsidRPr="007841EF">
        <w:rPr>
          <w:rFonts w:ascii="Times New Roman" w:eastAsiaTheme="minorHAnsi" w:hAnsi="Times New Roman"/>
          <w:sz w:val="24"/>
          <w:szCs w:val="24"/>
        </w:rPr>
        <w:t xml:space="preserve"> </w:t>
      </w:r>
      <w:proofErr w:type="gramStart"/>
      <w:r w:rsidRPr="007841EF">
        <w:rPr>
          <w:rFonts w:ascii="Times New Roman" w:eastAsiaTheme="minorHAnsi" w:hAnsi="Times New Roman"/>
          <w:sz w:val="24"/>
          <w:szCs w:val="24"/>
        </w:rPr>
        <w:t>сбросы загрязняющих веществ, иных веществ и микроорганизмов (далее - лимиты на сбросы),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 и производить</w:t>
      </w:r>
      <w:proofErr w:type="gramEnd"/>
      <w:r w:rsidRPr="007841EF">
        <w:rPr>
          <w:rFonts w:ascii="Times New Roman" w:eastAsiaTheme="minorHAnsi" w:hAnsi="Times New Roman"/>
          <w:sz w:val="24"/>
          <w:szCs w:val="24"/>
        </w:rPr>
        <w:t xml:space="preserve"> Организации оплату водоотведения в сроки, порядке и размере, которые определены в настоящем договоре.</w:t>
      </w:r>
    </w:p>
    <w:p w:rsidR="00A863A2" w:rsidRPr="007841EF" w:rsidRDefault="00A863A2" w:rsidP="00A863A2">
      <w:pPr>
        <w:autoSpaceDE w:val="0"/>
        <w:autoSpaceDN w:val="0"/>
        <w:adjustRightInd w:val="0"/>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1.2. Сведения о режиме приема сточных вод, определяются в соответствии с условиями подключения (технологического присоединения) к централизованной системе водоотведения, согласно  Приложению № 1 к настоящему договору. </w:t>
      </w:r>
    </w:p>
    <w:p w:rsidR="00A863A2" w:rsidRPr="007841EF" w:rsidRDefault="00A863A2" w:rsidP="00A863A2">
      <w:pPr>
        <w:tabs>
          <w:tab w:val="left" w:pos="900"/>
          <w:tab w:val="left" w:pos="1080"/>
        </w:tabs>
        <w:autoSpaceDE w:val="0"/>
        <w:autoSpaceDN w:val="0"/>
        <w:adjustRightInd w:val="0"/>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1.3. Граница эксплуатационной ответственности  по канализационным сетям Абонента и Организации, определяется в соответствии с Актом о разграничении эксплуатационной ответственности (Приложение № 2 к настоящему договору).</w:t>
      </w:r>
    </w:p>
    <w:p w:rsidR="00A863A2" w:rsidRPr="007841EF" w:rsidRDefault="00A863A2" w:rsidP="00A863A2">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Граница балансовой принадлежности по канализационным сетям Абонента и Организации определяется в соответствии с Актом о разграничении балансовой принадлежности (Приложение № 3 к настоящему договору).</w:t>
      </w:r>
    </w:p>
    <w:p w:rsidR="00A863A2" w:rsidRPr="007841EF" w:rsidRDefault="00A863A2" w:rsidP="00A863A2">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1.4. Датой начала приема сточных вод является «___» _________20 __ г. </w:t>
      </w:r>
    </w:p>
    <w:p w:rsidR="00A863A2" w:rsidRPr="007841EF" w:rsidRDefault="00A863A2" w:rsidP="00A863A2">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1.5. Местом исполнения обязательств по настоящему договору является ___________________.</w:t>
      </w:r>
    </w:p>
    <w:p w:rsidR="00A863A2" w:rsidRPr="007841EF" w:rsidRDefault="00A863A2" w:rsidP="00A863A2">
      <w:pPr>
        <w:tabs>
          <w:tab w:val="left" w:pos="567"/>
        </w:tabs>
        <w:autoSpaceDE w:val="0"/>
        <w:autoSpaceDN w:val="0"/>
        <w:adjustRightInd w:val="0"/>
        <w:spacing w:after="0" w:line="240" w:lineRule="auto"/>
        <w:ind w:firstLine="709"/>
        <w:jc w:val="both"/>
        <w:rPr>
          <w:rFonts w:ascii="Times New Roman" w:hAnsi="Times New Roman"/>
          <w:sz w:val="24"/>
          <w:szCs w:val="24"/>
          <w:lang w:eastAsia="ru-RU"/>
        </w:rPr>
      </w:pPr>
    </w:p>
    <w:p w:rsidR="00A863A2" w:rsidRPr="007841EF" w:rsidRDefault="00A863A2" w:rsidP="00A863A2">
      <w:pPr>
        <w:pStyle w:val="aff0"/>
        <w:numPr>
          <w:ilvl w:val="0"/>
          <w:numId w:val="25"/>
        </w:numPr>
        <w:spacing w:after="0" w:line="240" w:lineRule="auto"/>
        <w:jc w:val="center"/>
        <w:rPr>
          <w:rFonts w:ascii="Times New Roman" w:hAnsi="Times New Roman"/>
          <w:b/>
          <w:sz w:val="24"/>
          <w:szCs w:val="24"/>
          <w:lang w:eastAsia="ru-RU"/>
        </w:rPr>
      </w:pPr>
      <w:r w:rsidRPr="007841EF">
        <w:rPr>
          <w:rFonts w:ascii="Times New Roman" w:hAnsi="Times New Roman"/>
          <w:b/>
          <w:sz w:val="24"/>
          <w:szCs w:val="24"/>
          <w:lang w:eastAsia="ru-RU"/>
        </w:rPr>
        <w:t>Права и обязанности Сторон</w:t>
      </w:r>
    </w:p>
    <w:p w:rsidR="00A863A2" w:rsidRPr="007841EF" w:rsidRDefault="00A863A2" w:rsidP="00A863A2">
      <w:pPr>
        <w:pStyle w:val="aff0"/>
        <w:numPr>
          <w:ilvl w:val="1"/>
          <w:numId w:val="25"/>
        </w:numPr>
        <w:spacing w:after="0" w:line="240" w:lineRule="auto"/>
        <w:ind w:left="0" w:firstLine="567"/>
        <w:jc w:val="both"/>
        <w:rPr>
          <w:rFonts w:ascii="Times New Roman" w:hAnsi="Times New Roman"/>
          <w:sz w:val="24"/>
          <w:szCs w:val="24"/>
          <w:u w:val="single"/>
          <w:lang w:eastAsia="ru-RU"/>
        </w:rPr>
      </w:pPr>
      <w:r w:rsidRPr="007841EF">
        <w:rPr>
          <w:rFonts w:ascii="Times New Roman" w:hAnsi="Times New Roman"/>
          <w:sz w:val="24"/>
          <w:szCs w:val="24"/>
          <w:u w:val="single"/>
          <w:lang w:eastAsia="ru-RU"/>
        </w:rPr>
        <w:t>Организация обязана:</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2.1.1. Обеспечивать эксплуатацию  канализационных сетей, принадлежащих Организации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2.1.2. При участии представителя Абонента осуществлять допуск к эксплуатации узла учета (если в соответствии с требованиями законодательства РФ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2.1.3. Соблюдать установленный режим приема сточных вод.</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2.1.4.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РФ.</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2.1.5. Принимать необходимые меры по своевременной ликвидации аварий и повреждений на централизованной системе водоотведения, принадлежащей Организации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РФ.</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2.1.6. Осуществлять </w:t>
      </w:r>
      <w:proofErr w:type="gramStart"/>
      <w:r w:rsidRPr="007841EF">
        <w:rPr>
          <w:rFonts w:ascii="Times New Roman" w:hAnsi="Times New Roman"/>
          <w:sz w:val="24"/>
          <w:szCs w:val="24"/>
          <w:lang w:eastAsia="ru-RU"/>
        </w:rPr>
        <w:t>контроль за</w:t>
      </w:r>
      <w:proofErr w:type="gramEnd"/>
      <w:r w:rsidRPr="007841EF">
        <w:rPr>
          <w:rFonts w:ascii="Times New Roman" w:hAnsi="Times New Roman"/>
          <w:sz w:val="24"/>
          <w:szCs w:val="24"/>
          <w:lang w:eastAsia="ru-RU"/>
        </w:rPr>
        <w:t xml:space="preserve">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2.1.7.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2.1.8. Отвечать на жалобы и обращения Абонента, относящиеся к исполнению настоящего договора, в течение срока, установленного законодательством РФ.</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2.1.9.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lastRenderedPageBreak/>
        <w:t>2.1.10. Опломбировать Абоненту приборы учета сточных вод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РФ, при которых взимается плата за опломбирование приборов учета.</w:t>
      </w:r>
    </w:p>
    <w:p w:rsidR="00A863A2" w:rsidRPr="007841EF" w:rsidRDefault="00A863A2" w:rsidP="00A863A2">
      <w:pPr>
        <w:spacing w:after="0" w:line="240" w:lineRule="auto"/>
        <w:ind w:firstLine="567"/>
        <w:jc w:val="both"/>
        <w:rPr>
          <w:rFonts w:ascii="Times New Roman" w:hAnsi="Times New Roman"/>
          <w:sz w:val="24"/>
          <w:szCs w:val="24"/>
        </w:rPr>
      </w:pPr>
      <w:r w:rsidRPr="007841EF">
        <w:rPr>
          <w:rFonts w:ascii="Times New Roman" w:hAnsi="Times New Roman"/>
          <w:sz w:val="24"/>
          <w:szCs w:val="24"/>
        </w:rPr>
        <w:t>2.1.11. Предоставлять Абоненту информацию в соответствии со стандартами раскрытия информации в порядке, предусмотренном законодательством РФ.</w:t>
      </w:r>
    </w:p>
    <w:p w:rsidR="00A863A2" w:rsidRPr="007841EF" w:rsidRDefault="00A863A2" w:rsidP="00A863A2">
      <w:pPr>
        <w:spacing w:after="0" w:line="240" w:lineRule="auto"/>
        <w:ind w:firstLine="567"/>
        <w:jc w:val="both"/>
        <w:rPr>
          <w:rFonts w:ascii="Times New Roman" w:hAnsi="Times New Roman"/>
          <w:sz w:val="24"/>
          <w:szCs w:val="24"/>
        </w:rPr>
      </w:pPr>
    </w:p>
    <w:p w:rsidR="00A863A2" w:rsidRPr="007841EF" w:rsidRDefault="00A863A2" w:rsidP="00A863A2">
      <w:pPr>
        <w:pStyle w:val="aff0"/>
        <w:numPr>
          <w:ilvl w:val="1"/>
          <w:numId w:val="25"/>
        </w:numPr>
        <w:spacing w:after="0" w:line="240" w:lineRule="auto"/>
        <w:ind w:left="0" w:firstLine="567"/>
        <w:jc w:val="both"/>
        <w:rPr>
          <w:rFonts w:ascii="Times New Roman" w:hAnsi="Times New Roman"/>
          <w:sz w:val="24"/>
          <w:szCs w:val="24"/>
          <w:u w:val="single"/>
        </w:rPr>
      </w:pPr>
      <w:r w:rsidRPr="007841EF">
        <w:rPr>
          <w:rFonts w:ascii="Times New Roman" w:hAnsi="Times New Roman"/>
          <w:sz w:val="24"/>
          <w:szCs w:val="24"/>
          <w:u w:val="single"/>
        </w:rPr>
        <w:t>Организация имеет право:</w:t>
      </w:r>
    </w:p>
    <w:p w:rsidR="00A863A2" w:rsidRPr="007841EF" w:rsidRDefault="00A863A2" w:rsidP="00A863A2">
      <w:pPr>
        <w:spacing w:after="0" w:line="240" w:lineRule="auto"/>
        <w:ind w:firstLine="567"/>
        <w:jc w:val="both"/>
        <w:rPr>
          <w:rFonts w:ascii="Times New Roman" w:hAnsi="Times New Roman"/>
          <w:sz w:val="24"/>
          <w:szCs w:val="24"/>
        </w:rPr>
      </w:pPr>
      <w:r w:rsidRPr="007841EF">
        <w:rPr>
          <w:rFonts w:ascii="Times New Roman" w:hAnsi="Times New Roman"/>
          <w:sz w:val="24"/>
          <w:szCs w:val="24"/>
        </w:rPr>
        <w:t xml:space="preserve">2.2.1. Осуществлять </w:t>
      </w:r>
      <w:proofErr w:type="gramStart"/>
      <w:r w:rsidRPr="007841EF">
        <w:rPr>
          <w:rFonts w:ascii="Times New Roman" w:hAnsi="Times New Roman"/>
          <w:sz w:val="24"/>
          <w:szCs w:val="24"/>
        </w:rPr>
        <w:t>контроль за</w:t>
      </w:r>
      <w:proofErr w:type="gramEnd"/>
      <w:r w:rsidRPr="007841EF">
        <w:rPr>
          <w:rFonts w:ascii="Times New Roman" w:hAnsi="Times New Roman"/>
          <w:sz w:val="24"/>
          <w:szCs w:val="24"/>
        </w:rPr>
        <w:t xml:space="preserve"> правильностью осуществления Абонентом учета объемов отведенных сточных вод.</w:t>
      </w:r>
    </w:p>
    <w:p w:rsidR="00A863A2" w:rsidRPr="007841EF" w:rsidRDefault="00A863A2" w:rsidP="00A863A2">
      <w:pPr>
        <w:spacing w:after="0" w:line="240" w:lineRule="auto"/>
        <w:ind w:firstLine="567"/>
        <w:jc w:val="both"/>
        <w:rPr>
          <w:rFonts w:ascii="Times New Roman" w:hAnsi="Times New Roman"/>
          <w:sz w:val="24"/>
          <w:szCs w:val="24"/>
        </w:rPr>
      </w:pPr>
      <w:r w:rsidRPr="007841EF">
        <w:rPr>
          <w:rFonts w:ascii="Times New Roman" w:hAnsi="Times New Roman"/>
          <w:sz w:val="24"/>
          <w:szCs w:val="24"/>
        </w:rPr>
        <w:t xml:space="preserve">2.2.2. Осуществлять </w:t>
      </w:r>
      <w:proofErr w:type="gramStart"/>
      <w:r w:rsidRPr="007841EF">
        <w:rPr>
          <w:rFonts w:ascii="Times New Roman" w:hAnsi="Times New Roman"/>
          <w:sz w:val="24"/>
          <w:szCs w:val="24"/>
        </w:rPr>
        <w:t>контроль за</w:t>
      </w:r>
      <w:proofErr w:type="gramEnd"/>
      <w:r w:rsidRPr="007841EF">
        <w:rPr>
          <w:rFonts w:ascii="Times New Roman" w:hAnsi="Times New Roman"/>
          <w:sz w:val="24"/>
          <w:szCs w:val="24"/>
        </w:rPr>
        <w:t xml:space="preserve"> наличием самовольного пользования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A863A2" w:rsidRPr="007841EF" w:rsidRDefault="00A863A2" w:rsidP="00A863A2">
      <w:pPr>
        <w:spacing w:after="0" w:line="240" w:lineRule="auto"/>
        <w:ind w:firstLine="567"/>
        <w:jc w:val="both"/>
        <w:rPr>
          <w:rFonts w:ascii="Times New Roman" w:hAnsi="Times New Roman"/>
          <w:sz w:val="24"/>
          <w:szCs w:val="24"/>
        </w:rPr>
      </w:pPr>
      <w:r w:rsidRPr="007841EF">
        <w:rPr>
          <w:rFonts w:ascii="Times New Roman" w:hAnsi="Times New Roman"/>
          <w:sz w:val="24"/>
          <w:szCs w:val="24"/>
        </w:rPr>
        <w:t>2.2.3. Временно прекращать или ограничивать водоотведение, в случаях, предусмотренных законодательством РФ.</w:t>
      </w:r>
    </w:p>
    <w:p w:rsidR="00A863A2" w:rsidRPr="007841EF" w:rsidRDefault="00A863A2" w:rsidP="00A863A2">
      <w:pPr>
        <w:spacing w:after="0" w:line="240" w:lineRule="auto"/>
        <w:ind w:firstLine="567"/>
        <w:jc w:val="both"/>
        <w:rPr>
          <w:rFonts w:ascii="Times New Roman" w:hAnsi="Times New Roman"/>
          <w:sz w:val="24"/>
          <w:szCs w:val="24"/>
        </w:rPr>
      </w:pPr>
      <w:r w:rsidRPr="007841EF">
        <w:rPr>
          <w:rFonts w:ascii="Times New Roman" w:hAnsi="Times New Roman"/>
          <w:sz w:val="24"/>
          <w:szCs w:val="24"/>
        </w:rPr>
        <w:t>2.2.4.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A863A2" w:rsidRPr="007841EF" w:rsidRDefault="00A863A2" w:rsidP="00A863A2">
      <w:pPr>
        <w:spacing w:after="0" w:line="240" w:lineRule="auto"/>
        <w:ind w:firstLine="567"/>
        <w:jc w:val="both"/>
        <w:rPr>
          <w:rFonts w:ascii="Times New Roman" w:hAnsi="Times New Roman"/>
          <w:sz w:val="24"/>
          <w:szCs w:val="24"/>
        </w:rPr>
      </w:pPr>
      <w:r w:rsidRPr="007841EF">
        <w:rPr>
          <w:rFonts w:ascii="Times New Roman" w:hAnsi="Times New Roman"/>
          <w:sz w:val="24"/>
          <w:szCs w:val="24"/>
        </w:rPr>
        <w:t>2.2.5. Инициировать проведение сверки расчетов по настоящему договору.</w:t>
      </w:r>
    </w:p>
    <w:p w:rsidR="00A863A2" w:rsidRDefault="00A863A2" w:rsidP="00A863A2">
      <w:pPr>
        <w:spacing w:after="0" w:line="240" w:lineRule="auto"/>
        <w:ind w:firstLine="567"/>
        <w:jc w:val="both"/>
        <w:rPr>
          <w:rFonts w:ascii="Times New Roman" w:hAnsi="Times New Roman"/>
          <w:sz w:val="24"/>
          <w:szCs w:val="24"/>
        </w:rPr>
      </w:pPr>
      <w:r w:rsidRPr="007841EF">
        <w:rPr>
          <w:rFonts w:ascii="Times New Roman" w:hAnsi="Times New Roman"/>
          <w:sz w:val="24"/>
          <w:szCs w:val="24"/>
        </w:rPr>
        <w:t>2.2.6. Осуществлять иные права, предоставленные Организации по настоящему договору и в соответствии с законодательством РФ.</w:t>
      </w:r>
    </w:p>
    <w:p w:rsidR="00283082" w:rsidRPr="00283082" w:rsidRDefault="00283082" w:rsidP="00283082">
      <w:pPr>
        <w:spacing w:after="0" w:line="240" w:lineRule="auto"/>
        <w:ind w:firstLine="567"/>
        <w:jc w:val="both"/>
        <w:rPr>
          <w:rFonts w:ascii="Times New Roman" w:hAnsi="Times New Roman"/>
          <w:sz w:val="24"/>
          <w:szCs w:val="24"/>
        </w:rPr>
      </w:pPr>
      <w:r w:rsidRPr="00283082">
        <w:rPr>
          <w:rFonts w:ascii="Times New Roman" w:hAnsi="Times New Roman"/>
          <w:sz w:val="24"/>
          <w:szCs w:val="24"/>
        </w:rPr>
        <w:t xml:space="preserve">2.2.7. </w:t>
      </w:r>
      <w:proofErr w:type="gramStart"/>
      <w:r w:rsidRPr="00283082">
        <w:rPr>
          <w:rFonts w:ascii="Times New Roman" w:hAnsi="Times New Roman"/>
          <w:sz w:val="24"/>
          <w:szCs w:val="24"/>
        </w:rPr>
        <w:t>Организация 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электронном/бумажном виде, по письменному запросу/по запросу по электронной почте Организации, направленному по реквизитам, указанным в разделе 1</w:t>
      </w:r>
      <w:r w:rsidR="00312CF6">
        <w:rPr>
          <w:rFonts w:ascii="Times New Roman" w:hAnsi="Times New Roman"/>
          <w:sz w:val="24"/>
          <w:szCs w:val="24"/>
        </w:rPr>
        <w:t>7</w:t>
      </w:r>
      <w:r w:rsidRPr="00283082">
        <w:rPr>
          <w:rFonts w:ascii="Times New Roman" w:hAnsi="Times New Roman"/>
          <w:sz w:val="24"/>
          <w:szCs w:val="24"/>
        </w:rPr>
        <w:t xml:space="preserve"> настоящего Договора, в течение 10 (десяти) рабочих дней с даты получения соответствующего запроса.</w:t>
      </w:r>
      <w:proofErr w:type="gramEnd"/>
      <w:r w:rsidRPr="00283082">
        <w:rPr>
          <w:rFonts w:ascii="Times New Roman" w:hAnsi="Times New Roman"/>
          <w:sz w:val="24"/>
          <w:szCs w:val="24"/>
        </w:rPr>
        <w:t xml:space="preserve"> 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рабочих дней </w:t>
      </w:r>
      <w:proofErr w:type="gramStart"/>
      <w:r w:rsidRPr="00283082">
        <w:rPr>
          <w:rFonts w:ascii="Times New Roman" w:hAnsi="Times New Roman"/>
          <w:sz w:val="24"/>
          <w:szCs w:val="24"/>
        </w:rPr>
        <w:t>с даты</w:t>
      </w:r>
      <w:proofErr w:type="gramEnd"/>
      <w:r w:rsidRPr="00283082">
        <w:rPr>
          <w:rFonts w:ascii="Times New Roman" w:hAnsi="Times New Roman"/>
          <w:sz w:val="24"/>
          <w:szCs w:val="24"/>
        </w:rPr>
        <w:t xml:space="preserve"> её подписания. </w:t>
      </w:r>
    </w:p>
    <w:p w:rsidR="00283082" w:rsidRPr="00283082" w:rsidRDefault="00283082" w:rsidP="00283082">
      <w:pPr>
        <w:spacing w:after="0" w:line="240" w:lineRule="auto"/>
        <w:ind w:firstLine="567"/>
        <w:jc w:val="both"/>
        <w:rPr>
          <w:rFonts w:ascii="Times New Roman" w:hAnsi="Times New Roman"/>
          <w:sz w:val="24"/>
          <w:szCs w:val="24"/>
        </w:rPr>
      </w:pPr>
      <w:r w:rsidRPr="00283082">
        <w:rPr>
          <w:rFonts w:ascii="Times New Roman" w:hAnsi="Times New Roman"/>
          <w:sz w:val="24"/>
          <w:szCs w:val="24"/>
        </w:rPr>
        <w:t>Бухгалтерская (финансовая) отчётность предоставляется на последнюю отчетную дату (квартал, год) за подписью руководителя организации, заверенная печатью для резидентов РФ: по формам, установленным Приказом Министерства финансов Российской Федерации от 02.07.2010 № 66н «О формах бухгалтерской отчётности организаций»: Форма 0710001 по ОКУД, Форма 0710002 по ОКУД, Форма 0710003 по ОКУД, Форма 0710005 по ОКУД.</w:t>
      </w:r>
    </w:p>
    <w:p w:rsidR="00283082" w:rsidRPr="007841EF" w:rsidRDefault="00283082" w:rsidP="00283082">
      <w:pPr>
        <w:spacing w:after="0" w:line="240" w:lineRule="auto"/>
        <w:ind w:firstLine="567"/>
        <w:jc w:val="both"/>
        <w:rPr>
          <w:rFonts w:ascii="Times New Roman" w:hAnsi="Times New Roman"/>
          <w:sz w:val="24"/>
          <w:szCs w:val="24"/>
        </w:rPr>
      </w:pPr>
      <w:r w:rsidRPr="00283082">
        <w:rPr>
          <w:rFonts w:ascii="Times New Roman" w:hAnsi="Times New Roman"/>
          <w:sz w:val="24"/>
          <w:szCs w:val="24"/>
        </w:rPr>
        <w:t>Годовая бухгалтерская (финансовая) отчетность предоставляется с отметкой налогового органа о принятии. В случае отсутствия на момент получения запроса  Организацией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w:t>
      </w:r>
      <w:proofErr w:type="gramStart"/>
      <w:r w:rsidRPr="00283082">
        <w:rPr>
          <w:rFonts w:ascii="Times New Roman" w:hAnsi="Times New Roman"/>
          <w:sz w:val="24"/>
          <w:szCs w:val="24"/>
        </w:rPr>
        <w:t>а о её</w:t>
      </w:r>
      <w:proofErr w:type="gramEnd"/>
      <w:r w:rsidRPr="00283082">
        <w:rPr>
          <w:rFonts w:ascii="Times New Roman" w:hAnsi="Times New Roman"/>
          <w:sz w:val="24"/>
          <w:szCs w:val="24"/>
        </w:rPr>
        <w:t xml:space="preserve"> принятии, но не позднее 3 (трёх) рабочих дней с даты получения соответствующей отметки.</w:t>
      </w:r>
    </w:p>
    <w:p w:rsidR="00A863A2" w:rsidRPr="007841EF" w:rsidRDefault="00A863A2" w:rsidP="00A863A2">
      <w:pPr>
        <w:spacing w:after="0" w:line="240" w:lineRule="auto"/>
        <w:ind w:firstLine="567"/>
        <w:jc w:val="both"/>
        <w:rPr>
          <w:rFonts w:ascii="Times New Roman" w:hAnsi="Times New Roman"/>
          <w:sz w:val="24"/>
          <w:szCs w:val="24"/>
          <w:lang w:eastAsia="ru-RU"/>
        </w:rPr>
      </w:pPr>
    </w:p>
    <w:p w:rsidR="00A863A2" w:rsidRPr="007841EF" w:rsidRDefault="00A863A2" w:rsidP="00A863A2">
      <w:pPr>
        <w:spacing w:after="0" w:line="240" w:lineRule="auto"/>
        <w:ind w:firstLine="567"/>
        <w:jc w:val="both"/>
        <w:rPr>
          <w:rFonts w:ascii="Times New Roman" w:hAnsi="Times New Roman"/>
          <w:sz w:val="24"/>
          <w:szCs w:val="24"/>
          <w:u w:val="single"/>
          <w:lang w:eastAsia="ru-RU"/>
        </w:rPr>
      </w:pPr>
      <w:r w:rsidRPr="007841EF">
        <w:rPr>
          <w:rFonts w:ascii="Times New Roman" w:hAnsi="Times New Roman"/>
          <w:sz w:val="24"/>
          <w:szCs w:val="24"/>
          <w:u w:val="single"/>
          <w:lang w:eastAsia="ru-RU"/>
        </w:rPr>
        <w:t xml:space="preserve">2.3. Абонент обязан: </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2.3.1.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2.3.2.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 </w:t>
      </w:r>
    </w:p>
    <w:p w:rsidR="00A863A2" w:rsidRPr="007841EF" w:rsidRDefault="00A863A2" w:rsidP="004A405F">
      <w:pPr>
        <w:autoSpaceDE w:val="0"/>
        <w:autoSpaceDN w:val="0"/>
        <w:adjustRightInd w:val="0"/>
        <w:spacing w:after="0" w:line="240" w:lineRule="auto"/>
        <w:ind w:firstLine="540"/>
        <w:jc w:val="both"/>
        <w:rPr>
          <w:rFonts w:ascii="Times New Roman" w:hAnsi="Times New Roman"/>
          <w:sz w:val="24"/>
          <w:szCs w:val="24"/>
          <w:lang w:eastAsia="ru-RU"/>
        </w:rPr>
      </w:pPr>
      <w:r w:rsidRPr="007841EF">
        <w:rPr>
          <w:rFonts w:ascii="Times New Roman" w:hAnsi="Times New Roman"/>
          <w:sz w:val="24"/>
          <w:szCs w:val="24"/>
          <w:lang w:eastAsia="ru-RU"/>
        </w:rPr>
        <w:lastRenderedPageBreak/>
        <w:t xml:space="preserve">2.3.3. Обеспечивать учет отводимых сточных вод в порядке, установленном настоящим договором, и в соответствии с </w:t>
      </w:r>
      <w:hyperlink r:id="rId9" w:history="1">
        <w:r w:rsidRPr="007841EF">
          <w:rPr>
            <w:rFonts w:ascii="Times New Roman" w:hAnsi="Times New Roman"/>
            <w:sz w:val="24"/>
            <w:szCs w:val="24"/>
            <w:lang w:eastAsia="ru-RU"/>
          </w:rPr>
          <w:t>Правилами</w:t>
        </w:r>
      </w:hyperlink>
      <w:r w:rsidRPr="007841EF">
        <w:rPr>
          <w:rFonts w:ascii="Times New Roman" w:hAnsi="Times New Roman"/>
          <w:sz w:val="24"/>
          <w:szCs w:val="24"/>
          <w:lang w:eastAsia="ru-RU"/>
        </w:rPr>
        <w:t xml:space="preserve"> организации коммерческого учета воды, сточных вод, если иное не предусмотрено настоящим договором.</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2.3.4.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0" w:history="1">
        <w:r w:rsidRPr="007841EF">
          <w:rPr>
            <w:rFonts w:ascii="Times New Roman" w:hAnsi="Times New Roman"/>
            <w:sz w:val="24"/>
            <w:szCs w:val="24"/>
            <w:lang w:eastAsia="ru-RU"/>
          </w:rPr>
          <w:t>Правилами</w:t>
        </w:r>
      </w:hyperlink>
      <w:r w:rsidRPr="007841EF">
        <w:rPr>
          <w:rFonts w:ascii="Times New Roman" w:hAnsi="Times New Roman"/>
          <w:sz w:val="24"/>
          <w:szCs w:val="24"/>
          <w:lang w:eastAsia="ru-RU"/>
        </w:rPr>
        <w:t xml:space="preserve"> холодного водоснабжения и водоотведения.</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2.3.5. Соблюдать установленный настоящим договором режим водоотведения.</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2.3.6. </w:t>
      </w:r>
      <w:proofErr w:type="gramStart"/>
      <w:r w:rsidRPr="007841EF">
        <w:rPr>
          <w:rFonts w:ascii="Times New Roman" w:hAnsi="Times New Roman"/>
          <w:sz w:val="24"/>
          <w:szCs w:val="24"/>
          <w:lang w:eastAsia="ru-RU"/>
        </w:rPr>
        <w:t>Производить оплату по настоящему договору в порядке, размере и сроки, которые определены в соответствии с настоящим договором, в том числе вносить плату за негативное воздействие на работу централизованной системы и плату за нарушение нормативов по объему сточных вод и нормативов водоотведения по составу сточных вод, а также в случаях, установленных законодательством Российской Федерации, возмещать вред, причиненный водному объекту.</w:t>
      </w:r>
      <w:proofErr w:type="gramEnd"/>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2.3.7. Обеспечивать беспрепятственный доступ представителям Организации и/или по ее указанию представителям иной организации к канализационным сетям, местам отбора проб сточных вод, приборам учета</w:t>
      </w:r>
      <w:r w:rsidRPr="007841EF">
        <w:rPr>
          <w:lang w:eastAsia="ru-RU"/>
        </w:rPr>
        <w:t xml:space="preserve"> </w:t>
      </w:r>
      <w:r w:rsidRPr="007841EF">
        <w:rPr>
          <w:rFonts w:ascii="Times New Roman" w:hAnsi="Times New Roman"/>
          <w:sz w:val="24"/>
          <w:szCs w:val="24"/>
          <w:lang w:eastAsia="ru-RU"/>
        </w:rPr>
        <w:t>и узлам учета  в порядке и случаях предусмотренных разделом 4 настоящего договора.</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2.3.8. </w:t>
      </w:r>
      <w:proofErr w:type="gramStart"/>
      <w:r w:rsidRPr="007841EF">
        <w:rPr>
          <w:rFonts w:ascii="Times New Roman" w:hAnsi="Times New Roman"/>
          <w:sz w:val="24"/>
          <w:szCs w:val="24"/>
          <w:lang w:eastAsia="ru-RU"/>
        </w:rPr>
        <w:t>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w:t>
      </w:r>
      <w:proofErr w:type="gramEnd"/>
      <w:r w:rsidRPr="007841EF">
        <w:rPr>
          <w:rFonts w:ascii="Times New Roman" w:hAnsi="Times New Roman"/>
          <w:sz w:val="24"/>
          <w:szCs w:val="24"/>
          <w:lang w:eastAsia="ru-RU"/>
        </w:rPr>
        <w:t xml:space="preserve"> централизованной системы водоотведения, а также принимать меры по соблюдению указанных нормативов и требований. </w:t>
      </w: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hAnsi="Times New Roman"/>
          <w:sz w:val="24"/>
          <w:szCs w:val="24"/>
          <w:lang w:eastAsia="ru-RU"/>
        </w:rPr>
        <w:t xml:space="preserve">2.3.9. </w:t>
      </w:r>
      <w:proofErr w:type="gramStart"/>
      <w:r w:rsidRPr="007841EF">
        <w:rPr>
          <w:rFonts w:ascii="Times New Roman" w:hAnsi="Times New Roman"/>
          <w:sz w:val="24"/>
          <w:szCs w:val="24"/>
          <w:lang w:eastAsia="ru-RU"/>
        </w:rPr>
        <w:t>Письменно уведомлять Организацию в случае передачи прав на объекты, устройства и сооружения, предназначенные для подключения (технологического присоединения) к централизованной системе водоотведения и/или в случае предоставления прав владения и пользования или пользования такими объектами, устройствами или сооружениями третьим лицам, а также при изменении иных сведений об Абоненте (в том числе наименования, местонахождения или банковских реквизитов и т.</w:t>
      </w:r>
      <w:r w:rsidRPr="007841EF">
        <w:t>д.)</w:t>
      </w:r>
      <w:r w:rsidRPr="007841EF">
        <w:rPr>
          <w:rFonts w:ascii="Times New Roman" w:hAnsi="Times New Roman"/>
          <w:sz w:val="24"/>
          <w:szCs w:val="24"/>
          <w:lang w:eastAsia="ru-RU"/>
        </w:rPr>
        <w:t>, которые могут</w:t>
      </w:r>
      <w:proofErr w:type="gramEnd"/>
      <w:r w:rsidRPr="007841EF">
        <w:rPr>
          <w:rFonts w:ascii="Times New Roman" w:hAnsi="Times New Roman"/>
          <w:sz w:val="24"/>
          <w:szCs w:val="24"/>
          <w:lang w:eastAsia="ru-RU"/>
        </w:rPr>
        <w:t xml:space="preserve"> повлиять на исполнение настоящего договора. Срок уведомления – в течение 3 (трех) дней со дня наступления одного из указанных событий. </w:t>
      </w:r>
      <w:r w:rsidRPr="007841EF">
        <w:rPr>
          <w:rFonts w:ascii="Times New Roman" w:eastAsiaTheme="minorHAnsi" w:hAnsi="Times New Roman"/>
          <w:sz w:val="24"/>
          <w:szCs w:val="24"/>
        </w:rPr>
        <w:t xml:space="preserve">Уведомление считается полученным Организацией </w:t>
      </w:r>
      <w:proofErr w:type="gramStart"/>
      <w:r w:rsidRPr="007841EF">
        <w:rPr>
          <w:rFonts w:ascii="Times New Roman" w:eastAsiaTheme="minorHAnsi" w:hAnsi="Times New Roman"/>
          <w:sz w:val="24"/>
          <w:szCs w:val="24"/>
        </w:rPr>
        <w:t>с даты</w:t>
      </w:r>
      <w:proofErr w:type="gramEnd"/>
      <w:r w:rsidRPr="007841EF">
        <w:rPr>
          <w:rFonts w:ascii="Times New Roman" w:eastAsiaTheme="minorHAnsi" w:hAnsi="Times New Roman"/>
          <w:sz w:val="24"/>
          <w:szCs w:val="24"/>
        </w:rPr>
        <w:t xml:space="preserve"> почтового уведомления о вручении или с даты подписи уполномоченного представителя Организации, свидетельствующей о получении уведомления.</w:t>
      </w:r>
    </w:p>
    <w:p w:rsidR="00A863A2" w:rsidRPr="00DC7E0C" w:rsidRDefault="00A863A2" w:rsidP="00A863A2">
      <w:pPr>
        <w:autoSpaceDE w:val="0"/>
        <w:autoSpaceDN w:val="0"/>
        <w:adjustRightInd w:val="0"/>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2.3.10. Незамедлительно сообщать Организации обо всех повреждениях или неисправностях на канализационных сетях, сооружениях и устройствах, о нарушениях работы централизованной систем водоотведения либо о ситуациях (угрозах их возникновения), которые могут оказать негативное воздействие </w:t>
      </w:r>
      <w:r w:rsidRPr="00DC7E0C">
        <w:rPr>
          <w:rFonts w:ascii="Times New Roman" w:hAnsi="Times New Roman"/>
          <w:sz w:val="24"/>
          <w:szCs w:val="24"/>
          <w:lang w:eastAsia="ru-RU"/>
        </w:rPr>
        <w:t>на работу централизованной системы водоотведения и причинить вред окружающей среде.</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DC7E0C">
        <w:rPr>
          <w:rFonts w:ascii="Times New Roman" w:hAnsi="Times New Roman"/>
          <w:sz w:val="24"/>
          <w:szCs w:val="24"/>
          <w:lang w:eastAsia="ru-RU"/>
        </w:rPr>
        <w:t xml:space="preserve">2.3.11. Обеспечивать </w:t>
      </w:r>
      <w:r w:rsidR="00DC7E0C" w:rsidRPr="00DC7E0C">
        <w:rPr>
          <w:rFonts w:ascii="Times New Roman" w:hAnsi="Times New Roman"/>
          <w:sz w:val="24"/>
          <w:szCs w:val="24"/>
          <w:lang w:eastAsia="ru-RU"/>
        </w:rPr>
        <w:t xml:space="preserve">незамедлительно </w:t>
      </w:r>
      <w:r w:rsidRPr="00DC7E0C">
        <w:rPr>
          <w:rFonts w:ascii="Times New Roman" w:hAnsi="Times New Roman"/>
          <w:sz w:val="24"/>
          <w:szCs w:val="24"/>
          <w:lang w:eastAsia="ru-RU"/>
        </w:rPr>
        <w:t>ликвидацию повреждений или неисправностей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2.3.12.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на законном основании Абоненту, только при наличии письменного согласования подключения Организацией.</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2.3.13. Представлять Организации сведения об абонентах, в отношении которых Абонент выполняет функции транзитной организации. Сведения предоставляются в письменном виде с указанием наименования и реквизитов таких лиц, срока и схемы подключения к канализационным сетям, места отбора проб сточных вод. Организация вправе запросить у Абонента (а также у лиц, объекты которых подключены к канализационным сетям, принадлежащим Абоненту) иные необходимые сведения и документы. Организация осуществляет отведение сточных вод лиц, объекты которых подключены к канализационным сетям Абонента, при условии заключения такими </w:t>
      </w:r>
      <w:r w:rsidRPr="007841EF">
        <w:rPr>
          <w:rFonts w:ascii="Times New Roman" w:hAnsi="Times New Roman"/>
          <w:sz w:val="24"/>
          <w:szCs w:val="24"/>
          <w:lang w:eastAsia="ru-RU"/>
        </w:rPr>
        <w:lastRenderedPageBreak/>
        <w:t>лицами договора с Организацией. При этом Организация не несет ответственности за нарушения условий настоящего договора, допущенные в отношении лиц, объекты которых подключены к канализационным сетям Абонента и которые не имеют заключенного договора водоотведения с Организацией.</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2.3.14. Не допускать возведения построек, гаражей, стоянок транспортных средств, складирования материалов, мусора, посадки деревьев, а также не осуществлять производство земляных и иных работ в зонах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письменного согласования Организации.</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2.3.15. Осуществлять сброс сточных вод от напорных коллекторов Абонента в самотечную сеть канализации Организации через колодец-гаситель напора.</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2.3.16.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2.3.17. Обеспечивать локальную очистку сточных вод в случаях, предусмотренных </w:t>
      </w:r>
      <w:hyperlink r:id="rId11" w:history="1">
        <w:r w:rsidRPr="007841EF">
          <w:rPr>
            <w:rFonts w:ascii="Times New Roman" w:hAnsi="Times New Roman"/>
            <w:sz w:val="24"/>
            <w:szCs w:val="24"/>
            <w:lang w:eastAsia="ru-RU"/>
          </w:rPr>
          <w:t>Правилами</w:t>
        </w:r>
      </w:hyperlink>
      <w:r w:rsidRPr="007841EF">
        <w:rPr>
          <w:rFonts w:ascii="Times New Roman" w:hAnsi="Times New Roman"/>
          <w:sz w:val="24"/>
          <w:szCs w:val="24"/>
          <w:lang w:eastAsia="ru-RU"/>
        </w:rPr>
        <w:t xml:space="preserve"> холодного водоснабжения и водоотведения.</w:t>
      </w:r>
    </w:p>
    <w:p w:rsidR="00A863A2" w:rsidRPr="007841EF" w:rsidRDefault="00A863A2" w:rsidP="00A863A2">
      <w:pPr>
        <w:pStyle w:val="ConsPlusNormal"/>
        <w:ind w:firstLine="567"/>
        <w:jc w:val="both"/>
        <w:rPr>
          <w:rFonts w:ascii="Times New Roman" w:hAnsi="Times New Roman" w:cs="Times New Roman"/>
          <w:sz w:val="24"/>
          <w:szCs w:val="24"/>
        </w:rPr>
      </w:pPr>
      <w:r w:rsidRPr="007841EF">
        <w:rPr>
          <w:rFonts w:ascii="Times New Roman" w:hAnsi="Times New Roman" w:cs="Times New Roman"/>
          <w:sz w:val="24"/>
          <w:szCs w:val="24"/>
        </w:rPr>
        <w:t xml:space="preserve">2.3.18. В случаях, установленных </w:t>
      </w:r>
      <w:hyperlink r:id="rId12" w:history="1">
        <w:r w:rsidRPr="007841EF">
          <w:rPr>
            <w:rFonts w:ascii="Times New Roman" w:hAnsi="Times New Roman" w:cs="Times New Roman"/>
            <w:sz w:val="24"/>
            <w:szCs w:val="24"/>
          </w:rPr>
          <w:t>Правилами</w:t>
        </w:r>
      </w:hyperlink>
      <w:r w:rsidRPr="007841EF">
        <w:rPr>
          <w:rFonts w:ascii="Times New Roman" w:hAnsi="Times New Roman" w:cs="Times New Roman"/>
          <w:sz w:val="24"/>
          <w:szCs w:val="24"/>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 случае нарушения декларации.</w:t>
      </w:r>
    </w:p>
    <w:p w:rsidR="00A863A2" w:rsidRPr="007841EF" w:rsidRDefault="00A863A2" w:rsidP="00A863A2">
      <w:pPr>
        <w:spacing w:after="0" w:line="240" w:lineRule="auto"/>
        <w:ind w:firstLine="567"/>
        <w:jc w:val="both"/>
        <w:rPr>
          <w:rFonts w:ascii="Times New Roman" w:hAnsi="Times New Roman"/>
          <w:sz w:val="24"/>
          <w:szCs w:val="24"/>
          <w:lang w:eastAsia="ru-RU"/>
        </w:rPr>
      </w:pPr>
    </w:p>
    <w:p w:rsidR="00A863A2" w:rsidRPr="007841EF" w:rsidRDefault="00A863A2" w:rsidP="00A863A2">
      <w:pPr>
        <w:spacing w:after="0" w:line="240" w:lineRule="auto"/>
        <w:ind w:firstLine="567"/>
        <w:jc w:val="both"/>
        <w:rPr>
          <w:rFonts w:ascii="Times New Roman" w:hAnsi="Times New Roman"/>
          <w:sz w:val="24"/>
          <w:szCs w:val="24"/>
          <w:u w:val="single"/>
          <w:lang w:eastAsia="ru-RU"/>
        </w:rPr>
      </w:pPr>
      <w:r w:rsidRPr="007841EF">
        <w:rPr>
          <w:rFonts w:ascii="Times New Roman" w:hAnsi="Times New Roman"/>
          <w:sz w:val="24"/>
          <w:szCs w:val="24"/>
          <w:u w:val="single"/>
          <w:lang w:eastAsia="ru-RU"/>
        </w:rPr>
        <w:t>2.4. Абонент имеет право:</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2.4.1. Получать от Организации информацию об изменении установленных тарифов на водоотведение, </w:t>
      </w:r>
      <w:r w:rsidRPr="007841EF">
        <w:rPr>
          <w:rFonts w:ascii="Times New Roman" w:hAnsi="Times New Roman"/>
          <w:sz w:val="24"/>
          <w:szCs w:val="24"/>
        </w:rPr>
        <w:t>информацию о результатах производственного контроля состава и свой</w:t>
      </w:r>
      <w:proofErr w:type="gramStart"/>
      <w:r w:rsidRPr="007841EF">
        <w:rPr>
          <w:rFonts w:ascii="Times New Roman" w:hAnsi="Times New Roman"/>
          <w:sz w:val="24"/>
          <w:szCs w:val="24"/>
        </w:rPr>
        <w:t>ств ст</w:t>
      </w:r>
      <w:proofErr w:type="gramEnd"/>
      <w:r w:rsidRPr="007841EF">
        <w:rPr>
          <w:rFonts w:ascii="Times New Roman" w:hAnsi="Times New Roman"/>
          <w:sz w:val="24"/>
          <w:szCs w:val="24"/>
        </w:rPr>
        <w:t>очных вод, осуществляемого Организацией.</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2.4.2. Осуществлять в целях контроля состава и свой</w:t>
      </w:r>
      <w:proofErr w:type="gramStart"/>
      <w:r w:rsidRPr="007841EF">
        <w:rPr>
          <w:rFonts w:ascii="Times New Roman" w:hAnsi="Times New Roman"/>
          <w:sz w:val="24"/>
          <w:szCs w:val="24"/>
          <w:lang w:eastAsia="ru-RU"/>
        </w:rPr>
        <w:t>ств ст</w:t>
      </w:r>
      <w:proofErr w:type="gramEnd"/>
      <w:r w:rsidRPr="007841EF">
        <w:rPr>
          <w:rFonts w:ascii="Times New Roman" w:hAnsi="Times New Roman"/>
          <w:sz w:val="24"/>
          <w:szCs w:val="24"/>
          <w:lang w:eastAsia="ru-RU"/>
        </w:rPr>
        <w:t>очных вод отбор проб сточных вод, в том числе параллельный отбор проб, принимать участие в отборе проб сточных вод, осуществляемом Организацией.</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2.4.3.Иинициировать проведение сверки расчетов по настоящему договору.</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2.4.4. Осуществлять иные права, предоставленные Абоненту настоящим договором и законодательством Российской Федерации.</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 2.4.5. </w:t>
      </w:r>
      <w:r w:rsidR="00361ED0">
        <w:rPr>
          <w:rFonts w:ascii="Times New Roman" w:hAnsi="Times New Roman"/>
          <w:sz w:val="24"/>
          <w:szCs w:val="24"/>
          <w:lang w:eastAsia="ru-RU"/>
        </w:rPr>
        <w:t>По предварительному согласованию с Организацией п</w:t>
      </w:r>
      <w:r w:rsidRPr="007841EF">
        <w:rPr>
          <w:rFonts w:ascii="Times New Roman" w:hAnsi="Times New Roman"/>
          <w:sz w:val="24"/>
          <w:szCs w:val="24"/>
          <w:lang w:eastAsia="ru-RU"/>
        </w:rPr>
        <w:t>ривлекать третьих лиц для выполнения работ по устройству узла учета.</w:t>
      </w:r>
    </w:p>
    <w:p w:rsidR="00A863A2" w:rsidRPr="007841EF" w:rsidRDefault="00A863A2" w:rsidP="00A863A2">
      <w:pPr>
        <w:tabs>
          <w:tab w:val="left" w:pos="709"/>
          <w:tab w:val="num" w:pos="2385"/>
        </w:tabs>
        <w:spacing w:after="0" w:line="240" w:lineRule="auto"/>
        <w:ind w:firstLine="709"/>
        <w:jc w:val="both"/>
        <w:rPr>
          <w:rFonts w:ascii="Times New Roman" w:hAnsi="Times New Roman"/>
          <w:sz w:val="24"/>
          <w:szCs w:val="24"/>
          <w:lang w:eastAsia="ru-RU"/>
        </w:rPr>
      </w:pPr>
    </w:p>
    <w:p w:rsidR="00A863A2" w:rsidRPr="007841EF" w:rsidRDefault="00A863A2" w:rsidP="00A863A2">
      <w:pPr>
        <w:pStyle w:val="aff0"/>
        <w:numPr>
          <w:ilvl w:val="0"/>
          <w:numId w:val="25"/>
        </w:numPr>
        <w:spacing w:after="0" w:line="240" w:lineRule="auto"/>
        <w:jc w:val="center"/>
        <w:rPr>
          <w:rFonts w:ascii="Times New Roman" w:hAnsi="Times New Roman"/>
          <w:b/>
          <w:bCs/>
          <w:sz w:val="24"/>
          <w:szCs w:val="24"/>
          <w:lang w:eastAsia="ru-RU"/>
        </w:rPr>
      </w:pPr>
      <w:r w:rsidRPr="007841EF">
        <w:rPr>
          <w:rFonts w:ascii="Times New Roman" w:hAnsi="Times New Roman"/>
          <w:b/>
          <w:sz w:val="24"/>
          <w:szCs w:val="24"/>
          <w:lang w:eastAsia="ru-RU"/>
        </w:rPr>
        <w:t>П</w:t>
      </w:r>
      <w:r w:rsidRPr="007841EF">
        <w:rPr>
          <w:rFonts w:ascii="Times New Roman" w:hAnsi="Times New Roman"/>
          <w:b/>
          <w:bCs/>
          <w:sz w:val="24"/>
          <w:szCs w:val="24"/>
          <w:lang w:eastAsia="ru-RU"/>
        </w:rPr>
        <w:t xml:space="preserve">орядок осуществления учета принимаемых сточных вод, сроки и способы </w:t>
      </w:r>
      <w:proofErr w:type="gramStart"/>
      <w:r w:rsidRPr="007841EF">
        <w:rPr>
          <w:rFonts w:ascii="Times New Roman" w:hAnsi="Times New Roman"/>
          <w:b/>
          <w:bCs/>
          <w:sz w:val="24"/>
          <w:szCs w:val="24"/>
          <w:lang w:eastAsia="ru-RU"/>
        </w:rPr>
        <w:t>предоставления Организации показаний приборов учета</w:t>
      </w:r>
      <w:proofErr w:type="gramEnd"/>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 xml:space="preserve">3.1. Для учета объемов принятых сточных вод стороны используют приборы учета, если иное не предусмотрено </w:t>
      </w:r>
      <w:hyperlink r:id="rId13" w:history="1">
        <w:r w:rsidRPr="007841EF">
          <w:rPr>
            <w:rFonts w:ascii="Times New Roman" w:eastAsiaTheme="minorHAnsi" w:hAnsi="Times New Roman"/>
            <w:sz w:val="24"/>
            <w:szCs w:val="24"/>
          </w:rPr>
          <w:t>Правилами</w:t>
        </w:r>
      </w:hyperlink>
      <w:r w:rsidRPr="007841EF">
        <w:rPr>
          <w:rFonts w:ascii="Times New Roman" w:eastAsiaTheme="minorHAnsi" w:hAnsi="Times New Roman"/>
          <w:sz w:val="24"/>
          <w:szCs w:val="24"/>
        </w:rPr>
        <w:t xml:space="preserve"> организации коммерческого учета воды, сточных вод.</w:t>
      </w:r>
    </w:p>
    <w:p w:rsidR="00A863A2" w:rsidRPr="007841EF" w:rsidRDefault="00A863A2" w:rsidP="00A863A2">
      <w:pPr>
        <w:autoSpaceDE w:val="0"/>
        <w:autoSpaceDN w:val="0"/>
        <w:adjustRightInd w:val="0"/>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3.2. Количество принятых Организацией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4" w:history="1">
        <w:r w:rsidRPr="007841EF">
          <w:rPr>
            <w:rFonts w:ascii="Times New Roman" w:hAnsi="Times New Roman"/>
            <w:sz w:val="24"/>
            <w:szCs w:val="24"/>
            <w:lang w:eastAsia="ru-RU"/>
          </w:rPr>
          <w:t>Правилами</w:t>
        </w:r>
      </w:hyperlink>
      <w:r w:rsidRPr="007841EF">
        <w:rPr>
          <w:rFonts w:ascii="Times New Roman" w:hAnsi="Times New Roman"/>
          <w:sz w:val="24"/>
          <w:szCs w:val="24"/>
          <w:lang w:eastAsia="ru-RU"/>
        </w:rPr>
        <w:t xml:space="preserve"> организации коммерческого учета воды, сточных вод коммерческий учет осуществляется расчетным способом. </w:t>
      </w:r>
    </w:p>
    <w:p w:rsidR="00A863A2" w:rsidRPr="007841EF" w:rsidRDefault="00A863A2" w:rsidP="00A863A2">
      <w:pPr>
        <w:pStyle w:val="ConsPlusNonformat"/>
        <w:ind w:firstLine="567"/>
        <w:jc w:val="both"/>
        <w:rPr>
          <w:rFonts w:ascii="Times New Roman" w:eastAsiaTheme="minorHAnsi" w:hAnsi="Times New Roman" w:cs="Times New Roman"/>
          <w:sz w:val="24"/>
          <w:szCs w:val="24"/>
        </w:rPr>
      </w:pPr>
      <w:r w:rsidRPr="007841EF">
        <w:rPr>
          <w:rFonts w:ascii="Times New Roman" w:hAnsi="Times New Roman" w:cs="Times New Roman"/>
          <w:sz w:val="24"/>
          <w:szCs w:val="24"/>
        </w:rPr>
        <w:t xml:space="preserve">Передача сведений о показаниях приборов учета или передача информации может осуществляться любым доступным способом, согласованным Сторонами настоящего договора, позволяющим подтвердить получение такого уведомления адресатом  (почтовое отправление, </w:t>
      </w:r>
      <w:proofErr w:type="spellStart"/>
      <w:r w:rsidRPr="007841EF">
        <w:rPr>
          <w:rFonts w:ascii="Times New Roman" w:hAnsi="Times New Roman" w:cs="Times New Roman"/>
          <w:sz w:val="24"/>
          <w:szCs w:val="24"/>
        </w:rPr>
        <w:t>факсограмма</w:t>
      </w:r>
      <w:proofErr w:type="spellEnd"/>
      <w:r w:rsidRPr="007841EF">
        <w:rPr>
          <w:rFonts w:ascii="Times New Roman" w:hAnsi="Times New Roman" w:cs="Times New Roman"/>
          <w:sz w:val="24"/>
          <w:szCs w:val="24"/>
        </w:rPr>
        <w:t>, телефонограмма, информационно-телекоммуникационной сети «Интернет»</w:t>
      </w:r>
      <w:r w:rsidR="00F55F58">
        <w:rPr>
          <w:rFonts w:ascii="Times New Roman" w:hAnsi="Times New Roman" w:cs="Times New Roman"/>
          <w:sz w:val="24"/>
          <w:szCs w:val="24"/>
        </w:rPr>
        <w:t xml:space="preserve">, отправление </w:t>
      </w:r>
      <w:r w:rsidR="00F55F58" w:rsidRPr="00695AFF">
        <w:rPr>
          <w:rFonts w:ascii="Times New Roman" w:hAnsi="Times New Roman" w:cs="Times New Roman"/>
          <w:sz w:val="24"/>
          <w:szCs w:val="24"/>
        </w:rPr>
        <w:t>посредством электронной почты</w:t>
      </w:r>
      <w:r w:rsidRPr="007841EF">
        <w:rPr>
          <w:rFonts w:ascii="Times New Roman" w:hAnsi="Times New Roman" w:cs="Times New Roman"/>
          <w:sz w:val="24"/>
          <w:szCs w:val="24"/>
        </w:rPr>
        <w:t xml:space="preserve"> и (или) другие способы извещения)</w:t>
      </w:r>
      <w:r w:rsidRPr="007841EF">
        <w:rPr>
          <w:rFonts w:ascii="Times New Roman" w:eastAsiaTheme="minorHAnsi" w:hAnsi="Times New Roman" w:cs="Times New Roman"/>
          <w:sz w:val="24"/>
          <w:szCs w:val="24"/>
        </w:rPr>
        <w:t xml:space="preserve">. </w:t>
      </w: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3.3. Коммерческий учет сточных вод в узлах учета обеспечивает ______________.</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3.4.  В  случае отсутствия у Абонента приборов учета сточных вод Абонент обязан до «___» _______ 20___ г. установить и ввести в эксплуатацию  приборы  учета  сточных   вод   (</w:t>
      </w:r>
      <w:r w:rsidRPr="00695AFF">
        <w:rPr>
          <w:rFonts w:ascii="Times New Roman" w:hAnsi="Times New Roman"/>
          <w:i/>
          <w:sz w:val="24"/>
          <w:szCs w:val="24"/>
          <w:highlight w:val="lightGray"/>
          <w:lang w:eastAsia="ru-RU"/>
        </w:rPr>
        <w:t>распространяется  только  на категории  абонентов,  для  которых  установка  приборов  учета сточных вод является   обязательной   в  соответствии  с  законодательством  РФ</w:t>
      </w:r>
      <w:r w:rsidRPr="007841EF">
        <w:rPr>
          <w:rFonts w:ascii="Times New Roman" w:hAnsi="Times New Roman"/>
          <w:sz w:val="24"/>
          <w:szCs w:val="24"/>
          <w:lang w:eastAsia="ru-RU"/>
        </w:rPr>
        <w:t>).</w:t>
      </w:r>
      <w:r w:rsidR="00695AFF">
        <w:rPr>
          <w:rFonts w:ascii="Times New Roman" w:hAnsi="Times New Roman"/>
          <w:sz w:val="24"/>
          <w:szCs w:val="24"/>
          <w:lang w:eastAsia="ru-RU"/>
        </w:rPr>
        <w:t xml:space="preserve"> </w:t>
      </w:r>
      <w:r w:rsidR="00695AFF">
        <w:rPr>
          <w:rFonts w:ascii="Times New Roman" w:eastAsiaTheme="minorHAnsi" w:hAnsi="Times New Roman"/>
          <w:sz w:val="24"/>
          <w:szCs w:val="24"/>
        </w:rPr>
        <w:t>На период отсутствия приборов учета расчет производится в соответствии с Правилами организации коммерческого учета воды, сточных вод.</w:t>
      </w:r>
    </w:p>
    <w:p w:rsidR="00A863A2" w:rsidRPr="007841EF" w:rsidRDefault="00A863A2" w:rsidP="00A863A2">
      <w:pPr>
        <w:autoSpaceDE w:val="0"/>
        <w:autoSpaceDN w:val="0"/>
        <w:adjustRightInd w:val="0"/>
        <w:spacing w:after="0" w:line="240" w:lineRule="auto"/>
        <w:ind w:firstLine="567"/>
        <w:jc w:val="both"/>
        <w:rPr>
          <w:rFonts w:ascii="Times New Roman" w:hAnsi="Times New Roman"/>
          <w:sz w:val="24"/>
          <w:szCs w:val="24"/>
          <w:lang w:eastAsia="ru-RU"/>
        </w:rPr>
      </w:pPr>
      <w:r w:rsidRPr="007841EF">
        <w:rPr>
          <w:rFonts w:ascii="Times New Roman" w:eastAsiaTheme="minorHAnsi" w:hAnsi="Times New Roman"/>
          <w:sz w:val="24"/>
          <w:szCs w:val="24"/>
        </w:rPr>
        <w:lastRenderedPageBreak/>
        <w:t xml:space="preserve">3.5. </w:t>
      </w:r>
      <w:r w:rsidRPr="007841EF">
        <w:rPr>
          <w:rFonts w:ascii="Times New Roman" w:hAnsi="Times New Roman"/>
          <w:sz w:val="24"/>
          <w:szCs w:val="24"/>
          <w:lang w:eastAsia="ru-RU"/>
        </w:rPr>
        <w:t xml:space="preserve">Для учета объема сточных вод используются приборы учета, </w:t>
      </w:r>
      <w:r w:rsidRPr="007841EF">
        <w:rPr>
          <w:rFonts w:ascii="Times New Roman" w:eastAsiaTheme="minorHAnsi" w:hAnsi="Times New Roman"/>
          <w:sz w:val="24"/>
          <w:szCs w:val="24"/>
        </w:rPr>
        <w:t>соответствующие требованиям законодательства РФ об обеспечении единства измерений, действующим на момент ввода приборов учета в эксплуатацию</w:t>
      </w:r>
      <w:r w:rsidRPr="007841EF">
        <w:rPr>
          <w:rFonts w:ascii="Times New Roman" w:hAnsi="Times New Roman"/>
          <w:sz w:val="24"/>
          <w:szCs w:val="24"/>
          <w:lang w:eastAsia="ru-RU"/>
        </w:rPr>
        <w:t xml:space="preserve">. Приборы учета должны быть </w:t>
      </w:r>
      <w:proofErr w:type="spellStart"/>
      <w:r w:rsidRPr="007841EF">
        <w:rPr>
          <w:rFonts w:ascii="Times New Roman" w:hAnsi="Times New Roman"/>
          <w:sz w:val="24"/>
          <w:szCs w:val="24"/>
          <w:lang w:eastAsia="ru-RU"/>
        </w:rPr>
        <w:t>поверены</w:t>
      </w:r>
      <w:proofErr w:type="spellEnd"/>
      <w:r w:rsidRPr="007841EF">
        <w:rPr>
          <w:rFonts w:ascii="Times New Roman" w:hAnsi="Times New Roman"/>
          <w:sz w:val="24"/>
          <w:szCs w:val="24"/>
          <w:lang w:eastAsia="ru-RU"/>
        </w:rPr>
        <w:t xml:space="preserve"> в установленном порядке (с соблюдением сроков поверки) и опломбированы Организацией. </w:t>
      </w:r>
      <w:r w:rsidRPr="007841EF">
        <w:rPr>
          <w:rFonts w:ascii="Times New Roman" w:eastAsiaTheme="minorHAnsi" w:hAnsi="Times New Roman"/>
          <w:sz w:val="24"/>
          <w:szCs w:val="24"/>
        </w:rPr>
        <w:t xml:space="preserve">По истечении интервала между поверками либо после выхода приборов учета из строя или их утраты, если это произошло до истечения </w:t>
      </w:r>
      <w:proofErr w:type="spellStart"/>
      <w:r w:rsidRPr="007841EF">
        <w:rPr>
          <w:rFonts w:ascii="Times New Roman" w:eastAsiaTheme="minorHAnsi" w:hAnsi="Times New Roman"/>
          <w:sz w:val="24"/>
          <w:szCs w:val="24"/>
        </w:rPr>
        <w:t>межповерочного</w:t>
      </w:r>
      <w:proofErr w:type="spellEnd"/>
      <w:r w:rsidRPr="007841EF">
        <w:rPr>
          <w:rFonts w:ascii="Times New Roman" w:eastAsiaTheme="minorHAnsi" w:hAnsi="Times New Roman"/>
          <w:sz w:val="24"/>
          <w:szCs w:val="24"/>
        </w:rPr>
        <w:t xml:space="preserve"> интервала, приборы учета, не соответствующие требованиям законодательства РФ об обеспечении единства измерений, подлежат поверке либо замене на новые приборы учета. </w:t>
      </w:r>
    </w:p>
    <w:p w:rsidR="00A863A2" w:rsidRPr="007841EF" w:rsidRDefault="00A863A2" w:rsidP="00A863A2">
      <w:pPr>
        <w:autoSpaceDE w:val="0"/>
        <w:autoSpaceDN w:val="0"/>
        <w:adjustRightInd w:val="0"/>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3.6. Ответственность за надлежащее состояние и исправность узлов учета, за своевременную поверку приборов учета, а также ответственность за обеспечение целостности и сохранности приборов учета (узлов учета), сохранность пломб на приборах учета, узлах учета, находящихся в границах эксплуатационной ответственности Абонента, несет Абонент.</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3.7. Нарушение сохранности пломб (в том числе их отсутствие) влечет за собой применение расчетного способа при определении количества принятых сточных вод, в </w:t>
      </w:r>
      <w:proofErr w:type="gramStart"/>
      <w:r w:rsidRPr="007841EF">
        <w:rPr>
          <w:rFonts w:ascii="Times New Roman" w:hAnsi="Times New Roman"/>
          <w:sz w:val="24"/>
          <w:szCs w:val="24"/>
          <w:lang w:eastAsia="ru-RU"/>
        </w:rPr>
        <w:t>порядке</w:t>
      </w:r>
      <w:proofErr w:type="gramEnd"/>
      <w:r w:rsidRPr="007841EF">
        <w:rPr>
          <w:rFonts w:ascii="Times New Roman" w:hAnsi="Times New Roman"/>
          <w:sz w:val="24"/>
          <w:szCs w:val="24"/>
          <w:lang w:eastAsia="ru-RU"/>
        </w:rPr>
        <w:t xml:space="preserve"> установленном законодательством РФ.</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3.8. Абонент обязан определить лиц, ответственных за содержание узла учета, расположенного в границе эксплуатационной ответственности Абонента, сохранность оборудования такого узла учета, целость пломб на приборах учета </w:t>
      </w:r>
      <w:r w:rsidR="0012551D">
        <w:rPr>
          <w:rFonts w:ascii="Times New Roman" w:hAnsi="Times New Roman"/>
          <w:sz w:val="24"/>
          <w:szCs w:val="24"/>
          <w:lang w:eastAsia="ru-RU"/>
        </w:rPr>
        <w:t xml:space="preserve">(информация о лицах указана в Приложении № 6 к Договору). При внесении изменений в список ответственных лиц, Абонент обязан </w:t>
      </w:r>
      <w:r w:rsidR="000F22C8">
        <w:rPr>
          <w:rFonts w:ascii="Times New Roman" w:hAnsi="Times New Roman"/>
          <w:sz w:val="24"/>
          <w:szCs w:val="24"/>
          <w:lang w:eastAsia="ru-RU"/>
        </w:rPr>
        <w:t xml:space="preserve">своевременно </w:t>
      </w:r>
      <w:r w:rsidR="0012551D">
        <w:rPr>
          <w:rFonts w:ascii="Times New Roman" w:hAnsi="Times New Roman"/>
          <w:sz w:val="24"/>
          <w:szCs w:val="24"/>
          <w:lang w:eastAsia="ru-RU"/>
        </w:rPr>
        <w:t>направить соответствующее уведомление</w:t>
      </w:r>
      <w:r w:rsidR="000F22C8">
        <w:rPr>
          <w:rFonts w:ascii="Times New Roman" w:hAnsi="Times New Roman"/>
          <w:sz w:val="24"/>
          <w:szCs w:val="24"/>
          <w:lang w:eastAsia="ru-RU"/>
        </w:rPr>
        <w:t xml:space="preserve"> Организации</w:t>
      </w:r>
      <w:r w:rsidRPr="007841EF">
        <w:rPr>
          <w:rFonts w:ascii="Times New Roman" w:hAnsi="Times New Roman"/>
          <w:sz w:val="24"/>
          <w:szCs w:val="24"/>
          <w:lang w:eastAsia="ru-RU"/>
        </w:rPr>
        <w:t>.</w:t>
      </w:r>
      <w:r w:rsidR="00AD5C85">
        <w:rPr>
          <w:rFonts w:ascii="Times New Roman" w:hAnsi="Times New Roman"/>
          <w:sz w:val="24"/>
          <w:szCs w:val="24"/>
          <w:lang w:eastAsia="ru-RU"/>
        </w:rPr>
        <w:t xml:space="preserve"> </w:t>
      </w:r>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3.9. </w:t>
      </w:r>
      <w:proofErr w:type="gramStart"/>
      <w:r w:rsidRPr="007841EF">
        <w:rPr>
          <w:rFonts w:ascii="Times New Roman" w:hAnsi="Times New Roman"/>
          <w:sz w:val="24"/>
          <w:szCs w:val="24"/>
          <w:lang w:eastAsia="ru-RU"/>
        </w:rPr>
        <w:t xml:space="preserve">Сторона,  осуществляющая  коммерческий  учет принятых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w:t>
      </w:r>
      <w:hyperlink r:id="rId15" w:history="1">
        <w:r w:rsidRPr="007841EF">
          <w:rPr>
            <w:rFonts w:ascii="Times New Roman" w:hAnsi="Times New Roman"/>
            <w:sz w:val="24"/>
            <w:szCs w:val="24"/>
            <w:lang w:eastAsia="ru-RU"/>
          </w:rPr>
          <w:t>Правилами</w:t>
        </w:r>
      </w:hyperlink>
      <w:r w:rsidRPr="007841EF">
        <w:rPr>
          <w:rFonts w:ascii="Times New Roman" w:hAnsi="Times New Roman"/>
          <w:sz w:val="24"/>
          <w:szCs w:val="24"/>
          <w:lang w:eastAsia="ru-RU"/>
        </w:rPr>
        <w:t xml:space="preserve">  организации  коммерческого  учета воды, сточных вод,  расчет  объема  принятых (отведенных) сточных вод расчетным способом, вносит  показания  приборов  учета  в  журнал  учета  принятых сточных вод, передает эти сведения другой стороне не позднее __________________. </w:t>
      </w:r>
      <w:proofErr w:type="gramEnd"/>
    </w:p>
    <w:p w:rsidR="00A863A2" w:rsidRPr="007841EF" w:rsidRDefault="00A863A2" w:rsidP="00A863A2">
      <w:pPr>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3.10. По требованию Организации Абонент обязан  предоставлять сведения о текущих показаниях приборов учета в течение 2 (двух) рабочих дней после получения запроса о предоставлении таких сведений. </w:t>
      </w:r>
    </w:p>
    <w:p w:rsidR="00A863A2" w:rsidRPr="007841EF" w:rsidRDefault="00A863A2" w:rsidP="00A863A2">
      <w:pPr>
        <w:tabs>
          <w:tab w:val="left" w:pos="540"/>
        </w:tabs>
        <w:spacing w:after="0" w:line="240" w:lineRule="auto"/>
        <w:ind w:firstLine="709"/>
        <w:jc w:val="center"/>
        <w:rPr>
          <w:rFonts w:ascii="Times New Roman" w:hAnsi="Times New Roman"/>
          <w:b/>
          <w:sz w:val="24"/>
          <w:szCs w:val="24"/>
          <w:lang w:eastAsia="ru-RU"/>
        </w:rPr>
      </w:pPr>
    </w:p>
    <w:p w:rsidR="00A863A2" w:rsidRPr="007841EF" w:rsidRDefault="00A863A2" w:rsidP="00A863A2">
      <w:pPr>
        <w:pStyle w:val="aff0"/>
        <w:numPr>
          <w:ilvl w:val="0"/>
          <w:numId w:val="25"/>
        </w:numPr>
        <w:tabs>
          <w:tab w:val="left" w:pos="540"/>
        </w:tabs>
        <w:spacing w:after="0" w:line="240" w:lineRule="auto"/>
        <w:jc w:val="center"/>
        <w:rPr>
          <w:rFonts w:ascii="Times New Roman" w:hAnsi="Times New Roman"/>
          <w:b/>
          <w:sz w:val="24"/>
          <w:szCs w:val="24"/>
          <w:lang w:eastAsia="ru-RU"/>
        </w:rPr>
      </w:pPr>
      <w:r w:rsidRPr="007841EF">
        <w:rPr>
          <w:rFonts w:ascii="Times New Roman" w:hAnsi="Times New Roman"/>
          <w:b/>
          <w:sz w:val="24"/>
          <w:szCs w:val="24"/>
          <w:lang w:eastAsia="ru-RU"/>
        </w:rPr>
        <w:t>Порядок обеспечения Абонентом доступа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A863A2" w:rsidRPr="007841EF" w:rsidRDefault="00A863A2" w:rsidP="00A863A2">
      <w:pPr>
        <w:tabs>
          <w:tab w:val="left" w:pos="540"/>
        </w:tabs>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4.1. Абонент обязан обеспечить доступ представителям Организации и/или по ее указанию представителям иной организации к средствам измерений (приборам учета), канализационным сетям (контрольным канализационным колодцам) и иным устройствам, находящимся в зоне эксплуатационной ответственности Абонента в следующих случаях:</w:t>
      </w: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 для проверки исправности приборов учета, сохранности контрольных пломб и снятия показаний и контроля за снятыми Абонентом показаниями;</w:t>
      </w: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 для проведения поверок, ремонта, технического и иного обслуживания, замены приборов учета в случае, если такие приборы учета принадлежат Организации или Организация обеспечивает их обслуживание;</w:t>
      </w: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 для опломбирования приборов учета сточных вод;</w:t>
      </w: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 для отбора проб в установленных местах отбора проб в целях осуществления контроля качества сточных вод;</w:t>
      </w: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 для обслуживания канализационных сетей и оборудования, находящихся на границе эксплуатационной ответственности Организации;</w:t>
      </w: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 иных случаях установленных настоящим договором и нормативно-правовыми актами РФ.</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4.2. Абонент обязан обеспечить представителям Организации и/или по ее указанию представителям иной организации доступ к канализационным сетям (контрольным канализационным колодцам) и приборам учета сточных вод в следующем порядке:</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lastRenderedPageBreak/>
        <w:t xml:space="preserve">а) Организация или по ее указанию иная организация предварительно, не позднее 15 минут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7841EF">
        <w:rPr>
          <w:rFonts w:ascii="Times New Roman" w:eastAsiaTheme="minorHAnsi" w:hAnsi="Times New Roman" w:cs="Times New Roman"/>
          <w:sz w:val="24"/>
          <w:szCs w:val="24"/>
          <w:lang w:eastAsia="en-US"/>
        </w:rPr>
        <w:t>факсограмма</w:t>
      </w:r>
      <w:proofErr w:type="spellEnd"/>
      <w:r w:rsidRPr="007841EF">
        <w:rPr>
          <w:rFonts w:ascii="Times New Roman" w:eastAsiaTheme="minorHAnsi" w:hAnsi="Times New Roman" w:cs="Times New Roman"/>
          <w:sz w:val="24"/>
          <w:szCs w:val="24"/>
          <w:lang w:eastAsia="en-US"/>
        </w:rPr>
        <w:t>, телефонограмма, информационно-телекоммуникационная сеть "Интернет"), позволяющим подтвердить получение такого уведомления адресатом;</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б) уполномоченные представители Организации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или иной организации;</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в) доступ к канализационным сетям (контрольным канализационным колодцам) и приборам учета сточных вод обеспечивается представителям Организации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г) Абонент вправе принимать участие в проведении Организацией всех проверок, предусмотренных настоящим разделом;</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д) отказ в доступе представителям (</w:t>
      </w:r>
      <w:proofErr w:type="spellStart"/>
      <w:r w:rsidRPr="007841EF">
        <w:rPr>
          <w:rFonts w:ascii="Times New Roman" w:eastAsiaTheme="minorHAnsi" w:hAnsi="Times New Roman" w:cs="Times New Roman"/>
          <w:sz w:val="24"/>
          <w:szCs w:val="24"/>
          <w:lang w:eastAsia="en-US"/>
        </w:rPr>
        <w:t>недопуск</w:t>
      </w:r>
      <w:proofErr w:type="spellEnd"/>
      <w:r w:rsidRPr="007841EF">
        <w:rPr>
          <w:rFonts w:ascii="Times New Roman" w:eastAsiaTheme="minorHAnsi" w:hAnsi="Times New Roman" w:cs="Times New Roman"/>
          <w:sz w:val="24"/>
          <w:szCs w:val="24"/>
          <w:lang w:eastAsia="en-US"/>
        </w:rPr>
        <w:t xml:space="preserve"> представителей) Организации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6" w:history="1">
        <w:r w:rsidRPr="007841EF">
          <w:rPr>
            <w:rFonts w:ascii="Times New Roman" w:eastAsiaTheme="minorHAnsi" w:hAnsi="Times New Roman" w:cs="Times New Roman"/>
            <w:sz w:val="24"/>
            <w:szCs w:val="24"/>
            <w:lang w:eastAsia="en-US"/>
          </w:rPr>
          <w:t>Правилами</w:t>
        </w:r>
      </w:hyperlink>
      <w:r w:rsidRPr="007841EF">
        <w:rPr>
          <w:rFonts w:ascii="Times New Roman" w:eastAsiaTheme="minorHAnsi" w:hAnsi="Times New Roman" w:cs="Times New Roman"/>
          <w:sz w:val="24"/>
          <w:szCs w:val="24"/>
          <w:lang w:eastAsia="en-US"/>
        </w:rPr>
        <w:t xml:space="preserve"> организации коммерческого учета воды, сточных вод;</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7" w:history="1">
        <w:r w:rsidRPr="007841EF">
          <w:rPr>
            <w:rFonts w:ascii="Times New Roman" w:eastAsiaTheme="minorHAnsi" w:hAnsi="Times New Roman" w:cs="Times New Roman"/>
            <w:sz w:val="24"/>
            <w:szCs w:val="24"/>
            <w:lang w:eastAsia="en-US"/>
          </w:rPr>
          <w:t>Правилами</w:t>
        </w:r>
      </w:hyperlink>
      <w:r w:rsidRPr="007841EF">
        <w:rPr>
          <w:rFonts w:ascii="Times New Roman" w:eastAsiaTheme="minorHAnsi" w:hAnsi="Times New Roman" w:cs="Times New Roman"/>
          <w:sz w:val="24"/>
          <w:szCs w:val="24"/>
          <w:lang w:eastAsia="en-US"/>
        </w:rPr>
        <w:t xml:space="preserve"> осуществления контроля состава и свой</w:t>
      </w:r>
      <w:proofErr w:type="gramStart"/>
      <w:r w:rsidRPr="007841EF">
        <w:rPr>
          <w:rFonts w:ascii="Times New Roman" w:eastAsiaTheme="minorHAnsi" w:hAnsi="Times New Roman" w:cs="Times New Roman"/>
          <w:sz w:val="24"/>
          <w:szCs w:val="24"/>
          <w:lang w:eastAsia="en-US"/>
        </w:rPr>
        <w:t>ств ст</w:t>
      </w:r>
      <w:proofErr w:type="gramEnd"/>
      <w:r w:rsidRPr="007841EF">
        <w:rPr>
          <w:rFonts w:ascii="Times New Roman" w:eastAsiaTheme="minorHAnsi" w:hAnsi="Times New Roman" w:cs="Times New Roman"/>
          <w:sz w:val="24"/>
          <w:szCs w:val="24"/>
          <w:lang w:eastAsia="en-US"/>
        </w:rPr>
        <w:t>очных вод.</w:t>
      </w:r>
    </w:p>
    <w:p w:rsidR="00A863A2" w:rsidRPr="007841EF" w:rsidRDefault="00A863A2" w:rsidP="00A863A2">
      <w:pPr>
        <w:tabs>
          <w:tab w:val="left" w:pos="540"/>
        </w:tabs>
        <w:spacing w:after="0" w:line="240" w:lineRule="auto"/>
        <w:ind w:firstLine="567"/>
        <w:jc w:val="both"/>
        <w:rPr>
          <w:rFonts w:ascii="Times New Roman" w:hAnsi="Times New Roman"/>
          <w:sz w:val="24"/>
          <w:szCs w:val="24"/>
        </w:rPr>
      </w:pPr>
      <w:r w:rsidRPr="007841EF">
        <w:rPr>
          <w:rFonts w:ascii="Times New Roman" w:hAnsi="Times New Roman"/>
          <w:sz w:val="24"/>
          <w:szCs w:val="24"/>
          <w:lang w:eastAsia="ru-RU"/>
        </w:rPr>
        <w:t xml:space="preserve">4.3. При воспрепятствовании Абонентом в доступе в течение более чем 30 минут с момента их прибытия составляется акт, фиксирующий факт </w:t>
      </w:r>
      <w:proofErr w:type="spellStart"/>
      <w:r w:rsidRPr="007841EF">
        <w:rPr>
          <w:rFonts w:ascii="Times New Roman" w:hAnsi="Times New Roman"/>
          <w:sz w:val="24"/>
          <w:szCs w:val="24"/>
          <w:lang w:eastAsia="ru-RU"/>
        </w:rPr>
        <w:t>несовершения</w:t>
      </w:r>
      <w:proofErr w:type="spellEnd"/>
      <w:r w:rsidRPr="007841EF">
        <w:rPr>
          <w:rFonts w:ascii="Times New Roman" w:hAnsi="Times New Roman"/>
          <w:sz w:val="24"/>
          <w:szCs w:val="24"/>
          <w:lang w:eastAsia="ru-RU"/>
        </w:rPr>
        <w:t xml:space="preserve"> Абонентом действий (бездействия), необходимых для обеспечения доступа представителям Организации и/или по ее указанию представителям иной организации к сетям, местам отбора проб и приборам учета, проведения обследований и измерений</w:t>
      </w:r>
      <w:r w:rsidRPr="007841EF">
        <w:rPr>
          <w:rFonts w:ascii="Times New Roman" w:hAnsi="Times New Roman"/>
          <w:sz w:val="24"/>
          <w:szCs w:val="24"/>
        </w:rPr>
        <w:t>.</w:t>
      </w:r>
    </w:p>
    <w:p w:rsidR="00A863A2" w:rsidRPr="007841EF" w:rsidRDefault="00A863A2" w:rsidP="00A863A2">
      <w:pPr>
        <w:tabs>
          <w:tab w:val="left" w:pos="540"/>
        </w:tabs>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4.4. В случае отказа в доступе (</w:t>
      </w:r>
      <w:proofErr w:type="spellStart"/>
      <w:r w:rsidRPr="007841EF">
        <w:rPr>
          <w:rFonts w:ascii="Times New Roman" w:hAnsi="Times New Roman"/>
          <w:sz w:val="24"/>
          <w:szCs w:val="24"/>
          <w:lang w:eastAsia="ru-RU"/>
        </w:rPr>
        <w:t>недопуске</w:t>
      </w:r>
      <w:proofErr w:type="spellEnd"/>
      <w:r w:rsidRPr="007841EF">
        <w:rPr>
          <w:rFonts w:ascii="Times New Roman" w:hAnsi="Times New Roman"/>
          <w:sz w:val="24"/>
          <w:szCs w:val="24"/>
          <w:lang w:eastAsia="ru-RU"/>
        </w:rPr>
        <w:t xml:space="preserve">), Организация вправе применить к Абоненту меры, предусмотренные настоящим договором и законодательством Российской Федерации. </w:t>
      </w:r>
    </w:p>
    <w:p w:rsidR="00A863A2" w:rsidRPr="007841EF" w:rsidRDefault="00A863A2" w:rsidP="00A863A2">
      <w:pPr>
        <w:tabs>
          <w:tab w:val="left" w:pos="540"/>
        </w:tabs>
        <w:spacing w:after="0" w:line="240" w:lineRule="auto"/>
        <w:ind w:firstLine="709"/>
        <w:jc w:val="center"/>
        <w:rPr>
          <w:rFonts w:ascii="Times New Roman" w:hAnsi="Times New Roman"/>
          <w:b/>
          <w:sz w:val="24"/>
          <w:szCs w:val="24"/>
          <w:lang w:eastAsia="ru-RU"/>
        </w:rPr>
      </w:pPr>
    </w:p>
    <w:p w:rsidR="00A863A2" w:rsidRPr="007841EF" w:rsidRDefault="00A863A2" w:rsidP="00A863A2">
      <w:pPr>
        <w:pStyle w:val="aff0"/>
        <w:numPr>
          <w:ilvl w:val="0"/>
          <w:numId w:val="25"/>
        </w:numPr>
        <w:tabs>
          <w:tab w:val="left" w:pos="540"/>
        </w:tabs>
        <w:spacing w:after="0" w:line="240" w:lineRule="auto"/>
        <w:jc w:val="center"/>
        <w:rPr>
          <w:rFonts w:ascii="Times New Roman" w:hAnsi="Times New Roman"/>
          <w:b/>
          <w:sz w:val="24"/>
          <w:szCs w:val="24"/>
          <w:lang w:eastAsia="ru-RU"/>
        </w:rPr>
      </w:pPr>
      <w:r w:rsidRPr="007841EF">
        <w:rPr>
          <w:rFonts w:ascii="Times New Roman" w:hAnsi="Times New Roman"/>
          <w:b/>
          <w:sz w:val="24"/>
          <w:szCs w:val="24"/>
          <w:lang w:eastAsia="ru-RU"/>
        </w:rPr>
        <w:t>Контроль состава и свой</w:t>
      </w:r>
      <w:proofErr w:type="gramStart"/>
      <w:r w:rsidRPr="007841EF">
        <w:rPr>
          <w:rFonts w:ascii="Times New Roman" w:hAnsi="Times New Roman"/>
          <w:b/>
          <w:sz w:val="24"/>
          <w:szCs w:val="24"/>
          <w:lang w:eastAsia="ru-RU"/>
        </w:rPr>
        <w:t>ств ст</w:t>
      </w:r>
      <w:proofErr w:type="gramEnd"/>
      <w:r w:rsidRPr="007841EF">
        <w:rPr>
          <w:rFonts w:ascii="Times New Roman" w:hAnsi="Times New Roman"/>
          <w:b/>
          <w:sz w:val="24"/>
          <w:szCs w:val="24"/>
          <w:lang w:eastAsia="ru-RU"/>
        </w:rPr>
        <w:t>очных вод, места и порядок отбора проб сточных вод</w:t>
      </w:r>
    </w:p>
    <w:p w:rsidR="00A863A2" w:rsidRPr="007841EF" w:rsidRDefault="00A863A2" w:rsidP="00A863A2">
      <w:pPr>
        <w:autoSpaceDE w:val="0"/>
        <w:autoSpaceDN w:val="0"/>
        <w:adjustRightInd w:val="0"/>
        <w:spacing w:after="0" w:line="240" w:lineRule="auto"/>
        <w:ind w:firstLine="567"/>
        <w:jc w:val="both"/>
        <w:rPr>
          <w:rFonts w:ascii="Times New Roman" w:hAnsi="Times New Roman"/>
          <w:sz w:val="24"/>
          <w:szCs w:val="24"/>
          <w:lang w:eastAsia="ru-RU"/>
        </w:rPr>
      </w:pPr>
    </w:p>
    <w:p w:rsidR="00A863A2" w:rsidRPr="000F22C8" w:rsidRDefault="00A863A2" w:rsidP="00A863A2">
      <w:pPr>
        <w:autoSpaceDE w:val="0"/>
        <w:autoSpaceDN w:val="0"/>
        <w:adjustRightInd w:val="0"/>
        <w:spacing w:after="0" w:line="240" w:lineRule="auto"/>
        <w:ind w:firstLine="567"/>
        <w:jc w:val="both"/>
        <w:rPr>
          <w:rFonts w:ascii="Times New Roman" w:hAnsi="Times New Roman"/>
          <w:sz w:val="24"/>
          <w:szCs w:val="24"/>
          <w:lang w:eastAsia="ru-RU"/>
        </w:rPr>
      </w:pPr>
      <w:r w:rsidRPr="000F22C8">
        <w:rPr>
          <w:rFonts w:ascii="Times New Roman" w:hAnsi="Times New Roman"/>
          <w:sz w:val="24"/>
          <w:szCs w:val="24"/>
          <w:lang w:eastAsia="ru-RU"/>
        </w:rPr>
        <w:t>5.1. Контроль состава и свой</w:t>
      </w:r>
      <w:proofErr w:type="gramStart"/>
      <w:r w:rsidRPr="000F22C8">
        <w:rPr>
          <w:rFonts w:ascii="Times New Roman" w:hAnsi="Times New Roman"/>
          <w:sz w:val="24"/>
          <w:szCs w:val="24"/>
          <w:lang w:eastAsia="ru-RU"/>
        </w:rPr>
        <w:t>ств ст</w:t>
      </w:r>
      <w:proofErr w:type="gramEnd"/>
      <w:r w:rsidRPr="000F22C8">
        <w:rPr>
          <w:rFonts w:ascii="Times New Roman" w:hAnsi="Times New Roman"/>
          <w:sz w:val="24"/>
          <w:szCs w:val="24"/>
          <w:lang w:eastAsia="ru-RU"/>
        </w:rPr>
        <w:t xml:space="preserve">очных вод в отношении абонентов осуществляется в соответствии с </w:t>
      </w:r>
      <w:hyperlink r:id="rId18" w:history="1">
        <w:r w:rsidRPr="000F22C8">
          <w:rPr>
            <w:rFonts w:ascii="Times New Roman" w:hAnsi="Times New Roman"/>
            <w:sz w:val="24"/>
            <w:szCs w:val="24"/>
            <w:lang w:eastAsia="ru-RU"/>
          </w:rPr>
          <w:t>Правилами</w:t>
        </w:r>
      </w:hyperlink>
      <w:r w:rsidRPr="000F22C8">
        <w:rPr>
          <w:rFonts w:ascii="Times New Roman" w:hAnsi="Times New Roman"/>
          <w:sz w:val="24"/>
          <w:szCs w:val="24"/>
          <w:lang w:eastAsia="ru-RU"/>
        </w:rPr>
        <w:t xml:space="preserve"> осуществления контроля состава и свойств сточных вод</w:t>
      </w:r>
      <w:r w:rsidR="000F22C8" w:rsidRPr="000F22C8">
        <w:rPr>
          <w:rFonts w:ascii="Times New Roman" w:hAnsi="Times New Roman"/>
          <w:sz w:val="24"/>
          <w:szCs w:val="24"/>
          <w:lang w:eastAsia="ru-RU"/>
        </w:rPr>
        <w:t>,</w:t>
      </w:r>
      <w:r w:rsidR="00F55F58" w:rsidRPr="000F22C8">
        <w:rPr>
          <w:rFonts w:ascii="Times New Roman" w:hAnsi="Times New Roman"/>
          <w:sz w:val="24"/>
          <w:szCs w:val="24"/>
          <w:lang w:eastAsia="ru-RU"/>
        </w:rPr>
        <w:t xml:space="preserve"> утв</w:t>
      </w:r>
      <w:r w:rsidR="000F22C8" w:rsidRPr="000F22C8">
        <w:rPr>
          <w:rFonts w:ascii="Times New Roman" w:hAnsi="Times New Roman"/>
          <w:sz w:val="24"/>
          <w:szCs w:val="24"/>
          <w:lang w:eastAsia="ru-RU"/>
        </w:rPr>
        <w:t>ержденными</w:t>
      </w:r>
      <w:r w:rsidR="00F55F58" w:rsidRPr="000F22C8">
        <w:rPr>
          <w:rFonts w:ascii="Times New Roman" w:hAnsi="Times New Roman"/>
          <w:sz w:val="24"/>
          <w:szCs w:val="24"/>
          <w:lang w:eastAsia="ru-RU"/>
        </w:rPr>
        <w:t xml:space="preserve"> </w:t>
      </w:r>
      <w:r w:rsidR="00F55F58" w:rsidRPr="000F22C8">
        <w:rPr>
          <w:rFonts w:ascii="Times New Roman" w:hAnsi="Times New Roman"/>
          <w:sz w:val="24"/>
          <w:szCs w:val="24"/>
        </w:rPr>
        <w:t>Постановлением Правительства РФ от 21.06.2013 № 525</w:t>
      </w:r>
      <w:r w:rsidRPr="000F22C8">
        <w:rPr>
          <w:rFonts w:ascii="Times New Roman" w:hAnsi="Times New Roman"/>
          <w:sz w:val="24"/>
          <w:szCs w:val="24"/>
          <w:lang w:eastAsia="ru-RU"/>
        </w:rPr>
        <w:t>.</w:t>
      </w:r>
    </w:p>
    <w:p w:rsidR="00A863A2" w:rsidRPr="007841EF" w:rsidRDefault="00A863A2" w:rsidP="00A863A2">
      <w:pPr>
        <w:autoSpaceDE w:val="0"/>
        <w:autoSpaceDN w:val="0"/>
        <w:adjustRightInd w:val="0"/>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5.2. Сведения об узлах учета и приборах учета сточных вод и о местах отбора проб сточных вод приводятся в Приложении №7 к настоящему договору.</w:t>
      </w:r>
    </w:p>
    <w:p w:rsidR="00A863A2" w:rsidRPr="007841EF" w:rsidRDefault="00A863A2" w:rsidP="00A863A2">
      <w:pPr>
        <w:autoSpaceDE w:val="0"/>
        <w:autoSpaceDN w:val="0"/>
        <w:adjustRightInd w:val="0"/>
        <w:spacing w:after="0" w:line="240" w:lineRule="auto"/>
        <w:ind w:firstLine="540"/>
        <w:jc w:val="both"/>
        <w:rPr>
          <w:rFonts w:ascii="Times New Roman" w:eastAsiaTheme="minorHAnsi" w:hAnsi="Times New Roman"/>
          <w:sz w:val="24"/>
          <w:szCs w:val="24"/>
        </w:rPr>
      </w:pPr>
    </w:p>
    <w:p w:rsidR="00A863A2" w:rsidRPr="007841EF" w:rsidRDefault="00A863A2" w:rsidP="00A863A2">
      <w:pPr>
        <w:pStyle w:val="ConsPlusNormal"/>
        <w:numPr>
          <w:ilvl w:val="0"/>
          <w:numId w:val="29"/>
        </w:numPr>
        <w:jc w:val="center"/>
        <w:outlineLvl w:val="1"/>
        <w:rPr>
          <w:rFonts w:ascii="Times New Roman" w:hAnsi="Times New Roman" w:cs="Times New Roman"/>
          <w:b/>
          <w:sz w:val="24"/>
          <w:szCs w:val="24"/>
        </w:rPr>
      </w:pPr>
      <w:r w:rsidRPr="007841EF">
        <w:rPr>
          <w:rFonts w:ascii="Times New Roman" w:hAnsi="Times New Roman" w:cs="Times New Roman"/>
          <w:b/>
          <w:sz w:val="24"/>
          <w:szCs w:val="24"/>
        </w:rPr>
        <w:t xml:space="preserve">Порядок </w:t>
      </w:r>
      <w:proofErr w:type="gramStart"/>
      <w:r w:rsidRPr="007841EF">
        <w:rPr>
          <w:rFonts w:ascii="Times New Roman" w:hAnsi="Times New Roman" w:cs="Times New Roman"/>
          <w:b/>
          <w:sz w:val="24"/>
          <w:szCs w:val="24"/>
        </w:rPr>
        <w:t>контроля за</w:t>
      </w:r>
      <w:proofErr w:type="gramEnd"/>
      <w:r w:rsidRPr="007841EF">
        <w:rPr>
          <w:rFonts w:ascii="Times New Roman" w:hAnsi="Times New Roman" w:cs="Times New Roman"/>
          <w:b/>
          <w:sz w:val="24"/>
          <w:szCs w:val="24"/>
        </w:rPr>
        <w:t xml:space="preserve"> соблюдением абонентами нормативов допустимых сбросов, лимитов на сбросы и показателей декларации о составе и свойствах сточных вод,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A863A2" w:rsidRPr="007841EF" w:rsidRDefault="00A863A2" w:rsidP="00A863A2">
      <w:pPr>
        <w:autoSpaceDE w:val="0"/>
        <w:autoSpaceDN w:val="0"/>
        <w:adjustRightInd w:val="0"/>
        <w:spacing w:after="0" w:line="240" w:lineRule="auto"/>
        <w:ind w:firstLine="540"/>
        <w:jc w:val="both"/>
        <w:rPr>
          <w:rFonts w:ascii="Times New Roman" w:eastAsiaTheme="minorHAnsi" w:hAnsi="Times New Roman"/>
          <w:sz w:val="24"/>
          <w:szCs w:val="24"/>
        </w:rPr>
      </w:pP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 xml:space="preserve">6.1. Нормативы по объему сточных вод и нормативы водоотведения по составу сточных вод устанавливаются в соответствии с законодательством РФ. </w:t>
      </w:r>
      <w:r w:rsidR="000F22C8" w:rsidRPr="007841EF">
        <w:rPr>
          <w:rFonts w:ascii="Times New Roman" w:eastAsiaTheme="minorHAnsi" w:hAnsi="Times New Roman"/>
          <w:sz w:val="24"/>
          <w:szCs w:val="24"/>
        </w:rPr>
        <w:t>Сведения о нормативах по объему сточных вод, установленных для Абонента, указываютс</w:t>
      </w:r>
      <w:r w:rsidR="000F22C8">
        <w:rPr>
          <w:rFonts w:ascii="Times New Roman" w:eastAsiaTheme="minorHAnsi" w:hAnsi="Times New Roman"/>
          <w:sz w:val="24"/>
          <w:szCs w:val="24"/>
        </w:rPr>
        <w:t>я в Приложении №4 к настоящему Д</w:t>
      </w:r>
      <w:r w:rsidR="000F22C8" w:rsidRPr="007841EF">
        <w:rPr>
          <w:rFonts w:ascii="Times New Roman" w:eastAsiaTheme="minorHAnsi" w:hAnsi="Times New Roman"/>
          <w:sz w:val="24"/>
          <w:szCs w:val="24"/>
        </w:rPr>
        <w:t>оговору</w:t>
      </w:r>
      <w:r w:rsidR="000F22C8">
        <w:rPr>
          <w:rFonts w:ascii="Times New Roman" w:eastAsiaTheme="minorHAnsi" w:hAnsi="Times New Roman"/>
          <w:sz w:val="24"/>
          <w:szCs w:val="24"/>
        </w:rPr>
        <w:t>.</w:t>
      </w:r>
      <w:r w:rsidR="000F22C8" w:rsidRPr="007841EF">
        <w:rPr>
          <w:rFonts w:ascii="Times New Roman" w:eastAsiaTheme="minorHAnsi" w:hAnsi="Times New Roman"/>
          <w:sz w:val="24"/>
          <w:szCs w:val="24"/>
        </w:rPr>
        <w:t xml:space="preserve"> </w:t>
      </w:r>
      <w:r w:rsidRPr="007841EF">
        <w:rPr>
          <w:rFonts w:ascii="Times New Roman" w:eastAsiaTheme="minorHAnsi" w:hAnsi="Times New Roman"/>
          <w:sz w:val="24"/>
          <w:szCs w:val="24"/>
        </w:rPr>
        <w:t>Организация уведомляет Абонента об утверждении уполномоченными органами нормативов водоотведения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w:t>
      </w:r>
      <w:r w:rsidR="000F22C8">
        <w:rPr>
          <w:rFonts w:ascii="Times New Roman" w:eastAsiaTheme="minorHAnsi" w:hAnsi="Times New Roman"/>
          <w:sz w:val="24"/>
          <w:szCs w:val="24"/>
        </w:rPr>
        <w:t>, с последующим оформлением дополнительного соглашения к настоящему договору</w:t>
      </w:r>
      <w:r w:rsidRPr="007841EF">
        <w:rPr>
          <w:rFonts w:ascii="Times New Roman" w:eastAsiaTheme="minorHAnsi" w:hAnsi="Times New Roman"/>
          <w:sz w:val="24"/>
          <w:szCs w:val="24"/>
        </w:rPr>
        <w:t>.</w:t>
      </w: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lastRenderedPageBreak/>
        <w:t xml:space="preserve">6.2.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Приложению №5 </w:t>
      </w:r>
      <w:proofErr w:type="gramStart"/>
      <w:r w:rsidRPr="007841EF">
        <w:rPr>
          <w:rFonts w:ascii="Times New Roman" w:eastAsiaTheme="minorHAnsi" w:hAnsi="Times New Roman"/>
          <w:sz w:val="24"/>
          <w:szCs w:val="24"/>
        </w:rPr>
        <w:t>к</w:t>
      </w:r>
      <w:proofErr w:type="gramEnd"/>
      <w:r w:rsidRPr="007841EF">
        <w:rPr>
          <w:rFonts w:ascii="Times New Roman" w:eastAsiaTheme="minorHAnsi" w:hAnsi="Times New Roman"/>
          <w:sz w:val="24"/>
          <w:szCs w:val="24"/>
        </w:rPr>
        <w:t xml:space="preserve"> </w:t>
      </w:r>
      <w:proofErr w:type="gramStart"/>
      <w:r w:rsidRPr="007841EF">
        <w:rPr>
          <w:rFonts w:ascii="Times New Roman" w:eastAsiaTheme="minorHAnsi" w:hAnsi="Times New Roman"/>
          <w:sz w:val="24"/>
          <w:szCs w:val="24"/>
        </w:rPr>
        <w:t>настоящем</w:t>
      </w:r>
      <w:proofErr w:type="gramEnd"/>
      <w:r w:rsidRPr="007841EF">
        <w:rPr>
          <w:rFonts w:ascii="Times New Roman" w:eastAsiaTheme="minorHAnsi" w:hAnsi="Times New Roman"/>
          <w:sz w:val="24"/>
          <w:szCs w:val="24"/>
        </w:rPr>
        <w:t xml:space="preserve"> договору.</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 xml:space="preserve">6.3. </w:t>
      </w:r>
      <w:proofErr w:type="gramStart"/>
      <w:r w:rsidRPr="007841EF">
        <w:rPr>
          <w:rFonts w:ascii="Times New Roman" w:eastAsiaTheme="minorHAnsi" w:hAnsi="Times New Roman" w:cs="Times New Roman"/>
          <w:sz w:val="24"/>
          <w:szCs w:val="24"/>
          <w:lang w:eastAsia="en-US"/>
        </w:rPr>
        <w:t>Контроль за соблюдением Абонентом установленных для него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или по ее поручению иная организация, а также транзитная организация, осуществляющая</w:t>
      </w:r>
      <w:proofErr w:type="gramEnd"/>
      <w:r w:rsidRPr="007841EF">
        <w:rPr>
          <w:rFonts w:ascii="Times New Roman" w:eastAsiaTheme="minorHAnsi" w:hAnsi="Times New Roman" w:cs="Times New Roman"/>
          <w:sz w:val="24"/>
          <w:szCs w:val="24"/>
          <w:lang w:eastAsia="en-US"/>
        </w:rPr>
        <w:t xml:space="preserve"> транспортировку сточных вод Абонента.</w:t>
      </w: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 xml:space="preserve">В ходе осуществления </w:t>
      </w:r>
      <w:proofErr w:type="gramStart"/>
      <w:r w:rsidRPr="007841EF">
        <w:rPr>
          <w:rFonts w:ascii="Times New Roman" w:eastAsiaTheme="minorHAnsi" w:hAnsi="Times New Roman"/>
          <w:sz w:val="24"/>
          <w:szCs w:val="24"/>
        </w:rPr>
        <w:t>контроля за</w:t>
      </w:r>
      <w:proofErr w:type="gramEnd"/>
      <w:r w:rsidRPr="007841EF">
        <w:rPr>
          <w:rFonts w:ascii="Times New Roman" w:eastAsiaTheme="minorHAnsi" w:hAnsi="Times New Roman"/>
          <w:sz w:val="24"/>
          <w:szCs w:val="24"/>
        </w:rPr>
        <w:t xml:space="preserve"> соблюдением Абонентом установленных для него нормативов по объему сточных вод Организация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 xml:space="preserve">6.4. </w:t>
      </w:r>
      <w:proofErr w:type="gramStart"/>
      <w:r w:rsidRPr="007841EF">
        <w:rPr>
          <w:rFonts w:ascii="Times New Roman" w:eastAsiaTheme="minorHAnsi" w:hAnsi="Times New Roman"/>
          <w:sz w:val="24"/>
          <w:szCs w:val="24"/>
        </w:rP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roofErr w:type="gramEnd"/>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 xml:space="preserve">6.5. </w:t>
      </w:r>
      <w:proofErr w:type="gramStart"/>
      <w:r w:rsidRPr="007841EF">
        <w:rPr>
          <w:rFonts w:ascii="Times New Roman" w:eastAsiaTheme="minorHAnsi" w:hAnsi="Times New Roman"/>
          <w:sz w:val="24"/>
          <w:szCs w:val="24"/>
        </w:rP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19" w:history="1">
        <w:r w:rsidRPr="007841EF">
          <w:rPr>
            <w:rFonts w:ascii="Times New Roman" w:eastAsiaTheme="minorHAnsi" w:hAnsi="Times New Roman"/>
            <w:sz w:val="24"/>
            <w:szCs w:val="24"/>
          </w:rPr>
          <w:t>Основами ценообразования</w:t>
        </w:r>
      </w:hyperlink>
      <w:r w:rsidRPr="007841EF">
        <w:rPr>
          <w:rFonts w:ascii="Times New Roman" w:eastAsiaTheme="minorHAnsi" w:hAnsi="Times New Roman"/>
          <w:sz w:val="24"/>
          <w:szCs w:val="24"/>
        </w:rPr>
        <w:t xml:space="preserve"> в сфере водоснабжения и водоотведения, утвержденными постановлением Правительства Российской Федерации от 13 мая</w:t>
      </w:r>
      <w:proofErr w:type="gramEnd"/>
      <w:r w:rsidRPr="007841EF">
        <w:rPr>
          <w:rFonts w:ascii="Times New Roman" w:eastAsiaTheme="minorHAnsi" w:hAnsi="Times New Roman"/>
          <w:sz w:val="24"/>
          <w:szCs w:val="24"/>
        </w:rPr>
        <w:t xml:space="preserve"> 2013 г. № 406 "О государственном регулировании тарифов в сфере водоснабжения и водоотведения".</w:t>
      </w:r>
    </w:p>
    <w:p w:rsidR="00A863A2" w:rsidRPr="007841EF" w:rsidRDefault="00A863A2" w:rsidP="00A863A2">
      <w:pPr>
        <w:tabs>
          <w:tab w:val="left" w:pos="540"/>
        </w:tabs>
        <w:spacing w:after="0" w:line="240" w:lineRule="auto"/>
        <w:ind w:firstLine="567"/>
        <w:jc w:val="center"/>
        <w:rPr>
          <w:rFonts w:ascii="Times New Roman" w:eastAsiaTheme="minorHAnsi" w:hAnsi="Times New Roman"/>
          <w:sz w:val="24"/>
          <w:szCs w:val="24"/>
        </w:rPr>
      </w:pPr>
    </w:p>
    <w:p w:rsidR="00A863A2" w:rsidRPr="007841EF" w:rsidRDefault="00A863A2" w:rsidP="00A863A2">
      <w:pPr>
        <w:tabs>
          <w:tab w:val="left" w:pos="540"/>
        </w:tabs>
        <w:spacing w:after="0" w:line="240" w:lineRule="auto"/>
        <w:jc w:val="center"/>
        <w:rPr>
          <w:rFonts w:ascii="Times New Roman" w:eastAsiaTheme="minorHAnsi" w:hAnsi="Times New Roman"/>
          <w:b/>
          <w:sz w:val="24"/>
          <w:szCs w:val="24"/>
        </w:rPr>
      </w:pPr>
      <w:r w:rsidRPr="007841EF">
        <w:rPr>
          <w:rFonts w:ascii="Times New Roman" w:eastAsiaTheme="minorHAnsi" w:hAnsi="Times New Roman"/>
          <w:b/>
          <w:sz w:val="24"/>
          <w:szCs w:val="24"/>
        </w:rPr>
        <w:t>7. Сроки и порядок оплаты по договору</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 xml:space="preserve">7.1.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w:t>
      </w:r>
      <w:proofErr w:type="spellStart"/>
      <w:r w:rsidRPr="007841EF">
        <w:rPr>
          <w:rFonts w:ascii="Times New Roman" w:eastAsiaTheme="minorHAnsi" w:hAnsi="Times New Roman" w:cs="Times New Roman"/>
          <w:sz w:val="24"/>
          <w:szCs w:val="24"/>
          <w:lang w:eastAsia="en-US"/>
        </w:rPr>
        <w:t>двухставочных</w:t>
      </w:r>
      <w:proofErr w:type="spellEnd"/>
      <w:r w:rsidRPr="007841EF">
        <w:rPr>
          <w:rFonts w:ascii="Times New Roman" w:eastAsiaTheme="minorHAnsi" w:hAnsi="Times New Roman" w:cs="Times New Roman"/>
          <w:sz w:val="24"/>
          <w:szCs w:val="24"/>
          <w:lang w:eastAsia="en-US"/>
        </w:rPr>
        <w:t xml:space="preserve"> тарифов указывается размер нагрузки, в отношении которой применяется ставка тарифа за содержание централизованной системы водоотведения.</w:t>
      </w:r>
    </w:p>
    <w:p w:rsidR="00A863A2" w:rsidRPr="007841EF" w:rsidRDefault="00A863A2" w:rsidP="00A863A2">
      <w:pPr>
        <w:tabs>
          <w:tab w:val="left" w:pos="540"/>
        </w:tabs>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 xml:space="preserve">Тариф на водоотведение на дату заключения договора, </w:t>
      </w:r>
      <w:r w:rsidR="005076AD" w:rsidRPr="007841EF">
        <w:rPr>
          <w:rFonts w:ascii="Times New Roman" w:eastAsiaTheme="minorHAnsi" w:hAnsi="Times New Roman"/>
          <w:sz w:val="24"/>
          <w:szCs w:val="24"/>
        </w:rPr>
        <w:t xml:space="preserve">ориентировочно </w:t>
      </w:r>
      <w:r w:rsidRPr="007841EF">
        <w:rPr>
          <w:rFonts w:ascii="Times New Roman" w:eastAsiaTheme="minorHAnsi" w:hAnsi="Times New Roman"/>
          <w:sz w:val="24"/>
          <w:szCs w:val="24"/>
        </w:rPr>
        <w:t xml:space="preserve">составляет – _______руб./куб. м (без учета НДС). </w:t>
      </w:r>
    </w:p>
    <w:p w:rsidR="005076AD" w:rsidRPr="00EB66C8" w:rsidRDefault="005076AD" w:rsidP="00A863A2">
      <w:pPr>
        <w:tabs>
          <w:tab w:val="left" w:pos="540"/>
        </w:tabs>
        <w:spacing w:after="0" w:line="240" w:lineRule="auto"/>
        <w:ind w:firstLine="567"/>
        <w:jc w:val="both"/>
        <w:rPr>
          <w:rFonts w:ascii="Times New Roman" w:eastAsiaTheme="minorHAnsi" w:hAnsi="Times New Roman"/>
          <w:i/>
          <w:sz w:val="24"/>
          <w:szCs w:val="24"/>
        </w:rPr>
      </w:pPr>
      <w:r w:rsidRPr="00EB66C8">
        <w:rPr>
          <w:rFonts w:ascii="Times New Roman" w:eastAsiaTheme="minorHAnsi" w:hAnsi="Times New Roman"/>
          <w:i/>
          <w:sz w:val="24"/>
          <w:szCs w:val="24"/>
        </w:rPr>
        <w:t>С момента установления тарифа в порядке, определенном законодательством Российской Федерации о государственном регулировании цен (тарифов), Сторонами осуществляется перерасчет сумм, ранее оплаченных Абонентом. В случае установления тарифа ниже стоимости, определенной в п.7.1. настоящего договора, ранее оплаченная сумма засчитывается в счет будущих платежей Абонента</w:t>
      </w:r>
      <w:r w:rsidR="00EB66C8" w:rsidRPr="00032D6F">
        <w:rPr>
          <w:rStyle w:val="a8"/>
          <w:rFonts w:ascii="Times New Roman" w:hAnsi="Times New Roman"/>
          <w:i/>
          <w:sz w:val="24"/>
          <w:szCs w:val="24"/>
          <w:lang w:eastAsia="ru-RU"/>
        </w:rPr>
        <w:footnoteReference w:id="1"/>
      </w:r>
      <w:r w:rsidRPr="00EB66C8">
        <w:rPr>
          <w:rFonts w:ascii="Times New Roman" w:eastAsiaTheme="minorHAnsi" w:hAnsi="Times New Roman"/>
          <w:i/>
          <w:sz w:val="24"/>
          <w:szCs w:val="24"/>
        </w:rPr>
        <w:t>.</w:t>
      </w:r>
      <w:r w:rsidR="00A863A2" w:rsidRPr="00EB66C8">
        <w:rPr>
          <w:rFonts w:ascii="Times New Roman" w:eastAsiaTheme="minorHAnsi" w:hAnsi="Times New Roman"/>
          <w:i/>
          <w:sz w:val="24"/>
          <w:szCs w:val="24"/>
        </w:rPr>
        <w:tab/>
      </w:r>
    </w:p>
    <w:p w:rsidR="005A7FCF" w:rsidRDefault="005A7FCF" w:rsidP="00A863A2">
      <w:pPr>
        <w:tabs>
          <w:tab w:val="left" w:pos="540"/>
        </w:tabs>
        <w:spacing w:after="0" w:line="240" w:lineRule="auto"/>
        <w:ind w:firstLine="567"/>
        <w:jc w:val="both"/>
        <w:rPr>
          <w:rFonts w:ascii="Times New Roman" w:eastAsiaTheme="minorHAnsi" w:hAnsi="Times New Roman"/>
          <w:sz w:val="24"/>
          <w:szCs w:val="24"/>
        </w:rPr>
      </w:pPr>
      <w:r w:rsidRPr="005A7FCF">
        <w:rPr>
          <w:rFonts w:ascii="Times New Roman" w:eastAsiaTheme="minorHAnsi" w:hAnsi="Times New Roman"/>
          <w:sz w:val="24"/>
          <w:szCs w:val="24"/>
        </w:rPr>
        <w:t xml:space="preserve">Ориентировочная сумма договора составляет ___________ руб., в </w:t>
      </w:r>
      <w:proofErr w:type="spellStart"/>
      <w:r w:rsidRPr="005A7FCF">
        <w:rPr>
          <w:rFonts w:ascii="Times New Roman" w:eastAsiaTheme="minorHAnsi" w:hAnsi="Times New Roman"/>
          <w:sz w:val="24"/>
          <w:szCs w:val="24"/>
        </w:rPr>
        <w:t>т.ч</w:t>
      </w:r>
      <w:proofErr w:type="spellEnd"/>
      <w:r w:rsidRPr="005A7FCF">
        <w:rPr>
          <w:rFonts w:ascii="Times New Roman" w:eastAsiaTheme="minorHAnsi" w:hAnsi="Times New Roman"/>
          <w:sz w:val="24"/>
          <w:szCs w:val="24"/>
        </w:rPr>
        <w:t>. НДС в размере ________ руб.</w:t>
      </w:r>
    </w:p>
    <w:p w:rsidR="00A863A2" w:rsidRPr="007841EF" w:rsidRDefault="00A863A2" w:rsidP="00A863A2">
      <w:pPr>
        <w:tabs>
          <w:tab w:val="left" w:pos="540"/>
        </w:tabs>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В случае изменения тарифов, размер тарифа доводится до Абонента письменным уведомлением и не требует переоформления настоящего договора.</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 xml:space="preserve">7.2. Абонент вносит оплату по настоящему договору в следующем порядке (если иное не предусмотрено </w:t>
      </w:r>
      <w:hyperlink r:id="rId20" w:history="1">
        <w:r w:rsidRPr="007841EF">
          <w:rPr>
            <w:rFonts w:ascii="Times New Roman" w:eastAsiaTheme="minorHAnsi" w:hAnsi="Times New Roman" w:cs="Times New Roman"/>
            <w:sz w:val="24"/>
            <w:szCs w:val="24"/>
            <w:lang w:eastAsia="en-US"/>
          </w:rPr>
          <w:t>Правилами</w:t>
        </w:r>
      </w:hyperlink>
      <w:r w:rsidRPr="007841EF">
        <w:rPr>
          <w:rFonts w:ascii="Times New Roman" w:eastAsiaTheme="minorHAnsi" w:hAnsi="Times New Roman" w:cs="Times New Roman"/>
          <w:sz w:val="24"/>
          <w:szCs w:val="24"/>
          <w:lang w:eastAsia="en-US"/>
        </w:rPr>
        <w:t xml:space="preserve"> холодного водоснабжения и водоотведения, утвержденными постановлением Правительства Российской Федерации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lastRenderedPageBreak/>
        <w:t>- 50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 xml:space="preserve"> </w:t>
      </w:r>
      <w:proofErr w:type="gramStart"/>
      <w:r w:rsidRPr="007841EF">
        <w:rPr>
          <w:rFonts w:ascii="Times New Roman" w:eastAsiaTheme="minorHAnsi" w:hAnsi="Times New Roman" w:cs="Times New Roman"/>
          <w:sz w:val="24"/>
          <w:szCs w:val="24"/>
          <w:lang w:eastAsia="en-US"/>
        </w:rPr>
        <w:t>- 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не позднее 5-го числа месяца, следующего за расчетным месяцем.</w:t>
      </w:r>
      <w:proofErr w:type="gramEnd"/>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proofErr w:type="gramStart"/>
      <w:r w:rsidRPr="007841EF">
        <w:rPr>
          <w:rFonts w:ascii="Times New Roman" w:eastAsiaTheme="minorHAnsi" w:hAnsi="Times New Roman" w:cs="Times New Roman"/>
          <w:sz w:val="24"/>
          <w:szCs w:val="24"/>
          <w:lang w:eastAsia="en-US"/>
        </w:rPr>
        <w:t xml:space="preserve">В случае если объем фактически оказанной услуги водоотведения за истекший месяц, определенный в соответствии с </w:t>
      </w:r>
      <w:hyperlink r:id="rId21" w:history="1">
        <w:r w:rsidRPr="007841EF">
          <w:rPr>
            <w:rFonts w:ascii="Times New Roman" w:eastAsiaTheme="minorHAnsi" w:hAnsi="Times New Roman" w:cs="Times New Roman"/>
            <w:sz w:val="24"/>
            <w:szCs w:val="24"/>
            <w:lang w:eastAsia="en-US"/>
          </w:rPr>
          <w:t>Правилами</w:t>
        </w:r>
      </w:hyperlink>
      <w:r w:rsidRPr="007841EF">
        <w:rPr>
          <w:rFonts w:ascii="Times New Roman" w:eastAsiaTheme="minorHAnsi" w:hAnsi="Times New Roman" w:cs="Times New Roman"/>
          <w:sz w:val="24"/>
          <w:szCs w:val="24"/>
          <w:lang w:eastAsia="en-US"/>
        </w:rPr>
        <w:t xml:space="preserve"> организации коммерческого учета воды, сточных вод, утвержденными постановлением Правительства Российской Федерации от 4 сентября 2013 г. № 776 "Об утверждении Правил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w:t>
      </w:r>
      <w:proofErr w:type="gramEnd"/>
      <w:r w:rsidRPr="007841EF">
        <w:rPr>
          <w:rFonts w:ascii="Times New Roman" w:eastAsiaTheme="minorHAnsi" w:hAnsi="Times New Roman" w:cs="Times New Roman"/>
          <w:sz w:val="24"/>
          <w:szCs w:val="24"/>
          <w:lang w:eastAsia="en-US"/>
        </w:rPr>
        <w:t xml:space="preserve"> платежа за следующий месяц.</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Датой оплаты считается дата поступления денежных средств на расчетный счет Организации.</w:t>
      </w:r>
    </w:p>
    <w:p w:rsidR="00A863A2" w:rsidRPr="007841EF" w:rsidRDefault="00A863A2" w:rsidP="00A863A2">
      <w:pPr>
        <w:autoSpaceDE w:val="0"/>
        <w:autoSpaceDN w:val="0"/>
        <w:adjustRightInd w:val="0"/>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7.3. Расчеты Организации с Абонентом по водоотведению производятся на основании ежемесячного Акта об оказании услуг (форма Акта согласована Сторонами в Приложении №9 к настоящему договору), </w:t>
      </w:r>
      <w:r w:rsidRPr="007841EF">
        <w:rPr>
          <w:rFonts w:ascii="Times New Roman" w:hAnsi="Times New Roman"/>
          <w:sz w:val="24"/>
          <w:szCs w:val="24"/>
        </w:rPr>
        <w:t xml:space="preserve">который подписывается не позднее __________ числа месяца следующего </w:t>
      </w:r>
      <w:proofErr w:type="gramStart"/>
      <w:r w:rsidRPr="007841EF">
        <w:rPr>
          <w:rFonts w:ascii="Times New Roman" w:hAnsi="Times New Roman"/>
          <w:sz w:val="24"/>
          <w:szCs w:val="24"/>
        </w:rPr>
        <w:t>за</w:t>
      </w:r>
      <w:proofErr w:type="gramEnd"/>
      <w:r w:rsidRPr="007841EF">
        <w:rPr>
          <w:rFonts w:ascii="Times New Roman" w:hAnsi="Times New Roman"/>
          <w:sz w:val="24"/>
          <w:szCs w:val="24"/>
        </w:rPr>
        <w:t xml:space="preserve"> расчетным.</w:t>
      </w:r>
      <w:r w:rsidRPr="007841EF">
        <w:rPr>
          <w:rFonts w:ascii="Times New Roman" w:hAnsi="Times New Roman"/>
          <w:sz w:val="24"/>
          <w:szCs w:val="24"/>
          <w:lang w:eastAsia="ru-RU"/>
        </w:rPr>
        <w:t xml:space="preserve"> </w:t>
      </w:r>
    </w:p>
    <w:p w:rsidR="00A863A2" w:rsidRPr="007841EF" w:rsidRDefault="00A863A2" w:rsidP="00A863A2">
      <w:pPr>
        <w:tabs>
          <w:tab w:val="left" w:pos="540"/>
        </w:tabs>
        <w:spacing w:after="0" w:line="240" w:lineRule="auto"/>
        <w:ind w:firstLine="567"/>
        <w:jc w:val="both"/>
        <w:rPr>
          <w:rFonts w:ascii="Times New Roman" w:hAnsi="Times New Roman"/>
          <w:sz w:val="24"/>
          <w:szCs w:val="24"/>
          <w:lang w:eastAsia="ru-RU"/>
        </w:rPr>
      </w:pPr>
      <w:proofErr w:type="gramStart"/>
      <w:r w:rsidRPr="007841EF">
        <w:rPr>
          <w:rFonts w:ascii="Times New Roman" w:hAnsi="Times New Roman"/>
          <w:sz w:val="24"/>
          <w:szCs w:val="24"/>
        </w:rPr>
        <w:t>В случае уклонения Абонента от подписания Акта об оказании услуг, Организация направляет в адрес Абонента извещение о необходимости обеспечить явку уполномоченного представителя для подписания Акта,  при этом</w:t>
      </w:r>
      <w:r w:rsidRPr="007841EF">
        <w:rPr>
          <w:rFonts w:ascii="Times New Roman" w:hAnsi="Times New Roman"/>
          <w:sz w:val="24"/>
          <w:szCs w:val="24"/>
          <w:lang w:eastAsia="ru-RU"/>
        </w:rPr>
        <w:t xml:space="preserve"> </w:t>
      </w:r>
      <w:r w:rsidRPr="007841EF">
        <w:rPr>
          <w:rFonts w:ascii="Times New Roman" w:hAnsi="Times New Roman"/>
          <w:sz w:val="24"/>
          <w:szCs w:val="24"/>
        </w:rPr>
        <w:t>Абонент обязан обеспечить явку уполномоченного представителя для подписания ежемесячного Акта об оказании услуг в рабочее время (рабочие дни понедельник – пятница, с 09:00 до 16:30) по месту нахождения Организации (</w:t>
      </w:r>
      <w:r w:rsidRPr="007841EF">
        <w:rPr>
          <w:rFonts w:ascii="Times New Roman" w:hAnsi="Times New Roman"/>
          <w:sz w:val="24"/>
          <w:szCs w:val="24"/>
          <w:lang w:eastAsia="ru-RU"/>
        </w:rPr>
        <w:t>Российская Федерация, Республика</w:t>
      </w:r>
      <w:proofErr w:type="gramEnd"/>
      <w:r w:rsidRPr="007841EF">
        <w:rPr>
          <w:rFonts w:ascii="Times New Roman" w:hAnsi="Times New Roman"/>
          <w:sz w:val="24"/>
          <w:szCs w:val="24"/>
          <w:lang w:eastAsia="ru-RU"/>
        </w:rPr>
        <w:t xml:space="preserve"> </w:t>
      </w:r>
      <w:proofErr w:type="gramStart"/>
      <w:r w:rsidRPr="007841EF">
        <w:rPr>
          <w:rFonts w:ascii="Times New Roman" w:hAnsi="Times New Roman"/>
          <w:sz w:val="24"/>
          <w:szCs w:val="24"/>
          <w:lang w:eastAsia="ru-RU"/>
        </w:rPr>
        <w:t>Башкортостан, г. Уфа-45, площадка Уфанефтехим</w:t>
      </w:r>
      <w:r w:rsidRPr="007841EF">
        <w:rPr>
          <w:rFonts w:ascii="Times New Roman" w:hAnsi="Times New Roman"/>
          <w:sz w:val="24"/>
          <w:szCs w:val="24"/>
        </w:rPr>
        <w:t>).</w:t>
      </w:r>
      <w:proofErr w:type="gramEnd"/>
      <w:r w:rsidRPr="007841EF">
        <w:rPr>
          <w:rFonts w:ascii="Times New Roman" w:hAnsi="Times New Roman"/>
          <w:sz w:val="24"/>
          <w:szCs w:val="24"/>
        </w:rPr>
        <w:t xml:space="preserve"> При неявке уполномоченного представителя Абонента, в установленный уведомлением срок,</w:t>
      </w:r>
      <w:r w:rsidRPr="007841EF">
        <w:rPr>
          <w:sz w:val="24"/>
          <w:szCs w:val="24"/>
        </w:rPr>
        <w:t xml:space="preserve"> </w:t>
      </w:r>
      <w:r w:rsidRPr="007841EF">
        <w:rPr>
          <w:rFonts w:ascii="Times New Roman" w:hAnsi="Times New Roman"/>
          <w:sz w:val="24"/>
          <w:szCs w:val="24"/>
        </w:rPr>
        <w:t>Акт об оказании услуг подписывается Организацией в одностороннем порядке и считается принятым Абонентом без возражений. Отказ Абонента от подписания Акта не освобождает его от оплаты стоимости водоотведения.</w:t>
      </w:r>
      <w:r w:rsidRPr="007841EF">
        <w:rPr>
          <w:rFonts w:ascii="Times New Roman" w:hAnsi="Times New Roman"/>
          <w:sz w:val="24"/>
          <w:szCs w:val="24"/>
          <w:lang w:eastAsia="ru-RU"/>
        </w:rPr>
        <w:t xml:space="preserve"> </w:t>
      </w:r>
    </w:p>
    <w:p w:rsidR="00606ADE" w:rsidRPr="005906DD" w:rsidRDefault="00A863A2" w:rsidP="00606ADE">
      <w:pPr>
        <w:pStyle w:val="aff0"/>
        <w:tabs>
          <w:tab w:val="left" w:pos="0"/>
        </w:tabs>
        <w:spacing w:after="0" w:line="240" w:lineRule="auto"/>
        <w:ind w:left="0" w:right="-5" w:firstLine="567"/>
        <w:contextualSpacing w:val="0"/>
        <w:jc w:val="both"/>
        <w:rPr>
          <w:rFonts w:ascii="Times New Roman" w:hAnsi="Times New Roman"/>
          <w:sz w:val="24"/>
          <w:szCs w:val="24"/>
        </w:rPr>
      </w:pPr>
      <w:r w:rsidRPr="007841EF">
        <w:rPr>
          <w:rFonts w:ascii="Times New Roman" w:hAnsi="Times New Roman"/>
          <w:sz w:val="24"/>
          <w:szCs w:val="24"/>
          <w:lang w:eastAsia="ru-RU"/>
        </w:rPr>
        <w:t xml:space="preserve">7.4. </w:t>
      </w:r>
      <w:r w:rsidR="00606ADE" w:rsidRPr="005906DD">
        <w:rPr>
          <w:rFonts w:ascii="Times New Roman" w:hAnsi="Times New Roman"/>
          <w:sz w:val="24"/>
          <w:szCs w:val="24"/>
          <w:highlight w:val="lightGray"/>
        </w:rPr>
        <w:t>Ежеквартально</w:t>
      </w:r>
      <w:r w:rsidR="00606ADE" w:rsidRPr="005906DD">
        <w:rPr>
          <w:rStyle w:val="a8"/>
          <w:rFonts w:ascii="Times New Roman" w:hAnsi="Times New Roman"/>
          <w:sz w:val="24"/>
          <w:szCs w:val="24"/>
          <w:highlight w:val="lightGray"/>
        </w:rPr>
        <w:footnoteReference w:id="2"/>
      </w:r>
      <w:r w:rsidR="00606ADE" w:rsidRPr="005906DD">
        <w:rPr>
          <w:rFonts w:ascii="Times New Roman" w:hAnsi="Times New Roman"/>
          <w:sz w:val="24"/>
          <w:szCs w:val="24"/>
        </w:rPr>
        <w:t xml:space="preserve"> Стороны производят сверку исполнения обязательств по настоящему Договору с составлением акта сверки исполнения обязательств и состояния взаиморасчетов. Акт сверки должен быть подписан </w:t>
      </w:r>
      <w:r w:rsidR="00606ADE">
        <w:rPr>
          <w:rFonts w:ascii="Times New Roman" w:hAnsi="Times New Roman"/>
          <w:sz w:val="24"/>
          <w:szCs w:val="24"/>
        </w:rPr>
        <w:t>Организацией</w:t>
      </w:r>
      <w:r w:rsidR="00606ADE" w:rsidRPr="005906DD">
        <w:rPr>
          <w:rFonts w:ascii="Times New Roman" w:hAnsi="Times New Roman"/>
          <w:sz w:val="24"/>
          <w:szCs w:val="24"/>
        </w:rPr>
        <w:t xml:space="preserve"> и </w:t>
      </w:r>
      <w:r w:rsidR="00606ADE">
        <w:rPr>
          <w:rFonts w:ascii="Times New Roman" w:hAnsi="Times New Roman"/>
          <w:sz w:val="24"/>
          <w:szCs w:val="24"/>
        </w:rPr>
        <w:t>Абонентом</w:t>
      </w:r>
      <w:r w:rsidR="00606ADE" w:rsidRPr="005906DD">
        <w:rPr>
          <w:rFonts w:ascii="Times New Roman" w:hAnsi="Times New Roman"/>
          <w:sz w:val="24"/>
          <w:szCs w:val="24"/>
        </w:rPr>
        <w:t xml:space="preserve"> в течение 20 (двадцати) календарных дней, следующих за последним днем окончания </w:t>
      </w:r>
      <w:r w:rsidR="00606ADE" w:rsidRPr="005906DD">
        <w:rPr>
          <w:rFonts w:ascii="Times New Roman" w:hAnsi="Times New Roman"/>
          <w:sz w:val="24"/>
          <w:szCs w:val="24"/>
          <w:highlight w:val="lightGray"/>
        </w:rPr>
        <w:t>квартала</w:t>
      </w:r>
      <w:r w:rsidR="00606ADE" w:rsidRPr="005906DD">
        <w:rPr>
          <w:rFonts w:ascii="Times New Roman" w:hAnsi="Times New Roman"/>
          <w:sz w:val="24"/>
          <w:szCs w:val="24"/>
        </w:rPr>
        <w:t>.</w:t>
      </w:r>
    </w:p>
    <w:p w:rsidR="00606ADE" w:rsidRDefault="00606ADE" w:rsidP="00606ADE">
      <w:pPr>
        <w:tabs>
          <w:tab w:val="left" w:pos="0"/>
        </w:tabs>
        <w:ind w:right="-5"/>
        <w:jc w:val="both"/>
        <w:rPr>
          <w:rFonts w:ascii="Times New Roman" w:hAnsi="Times New Roman"/>
          <w:sz w:val="24"/>
          <w:szCs w:val="24"/>
        </w:rPr>
      </w:pPr>
      <w:r w:rsidRPr="005906DD">
        <w:rPr>
          <w:rFonts w:ascii="Times New Roman" w:hAnsi="Times New Roman"/>
          <w:sz w:val="24"/>
          <w:szCs w:val="24"/>
        </w:rPr>
        <w:tab/>
        <w:t xml:space="preserve">При этом </w:t>
      </w:r>
      <w:r>
        <w:rPr>
          <w:rFonts w:ascii="Times New Roman" w:hAnsi="Times New Roman"/>
          <w:sz w:val="24"/>
          <w:szCs w:val="24"/>
        </w:rPr>
        <w:t>О</w:t>
      </w:r>
      <w:r w:rsidRPr="005906DD">
        <w:rPr>
          <w:rFonts w:ascii="Times New Roman" w:hAnsi="Times New Roman"/>
          <w:sz w:val="24"/>
          <w:szCs w:val="24"/>
        </w:rPr>
        <w:t xml:space="preserve">рганизация в срок до </w:t>
      </w:r>
      <w:r w:rsidRPr="005906DD">
        <w:rPr>
          <w:rFonts w:ascii="Times New Roman" w:hAnsi="Times New Roman"/>
          <w:sz w:val="24"/>
          <w:szCs w:val="24"/>
          <w:highlight w:val="lightGray"/>
        </w:rPr>
        <w:t>_____</w:t>
      </w:r>
      <w:r w:rsidRPr="005906DD">
        <w:rPr>
          <w:rFonts w:ascii="Times New Roman" w:hAnsi="Times New Roman"/>
          <w:sz w:val="24"/>
          <w:szCs w:val="24"/>
        </w:rPr>
        <w:t xml:space="preserve"> числа месяца, следующих за последним днем окончания квартала направляет </w:t>
      </w:r>
      <w:r>
        <w:rPr>
          <w:rFonts w:ascii="Times New Roman" w:hAnsi="Times New Roman"/>
          <w:sz w:val="24"/>
          <w:szCs w:val="24"/>
        </w:rPr>
        <w:t>Абоненту</w:t>
      </w:r>
      <w:r w:rsidRPr="005906DD">
        <w:rPr>
          <w:rFonts w:ascii="Times New Roman" w:hAnsi="Times New Roman"/>
          <w:sz w:val="24"/>
          <w:szCs w:val="24"/>
        </w:rPr>
        <w:t xml:space="preserve"> подписанный со своей стороны Акт сверки исполнения обязательств по Договору. Потребитель в течение </w:t>
      </w:r>
      <w:r w:rsidRPr="005906DD">
        <w:rPr>
          <w:rFonts w:ascii="Times New Roman" w:hAnsi="Times New Roman"/>
          <w:sz w:val="24"/>
          <w:szCs w:val="24"/>
          <w:highlight w:val="lightGray"/>
        </w:rPr>
        <w:t>3 (трех)</w:t>
      </w:r>
      <w:r w:rsidRPr="005906DD">
        <w:rPr>
          <w:rFonts w:ascii="Times New Roman" w:hAnsi="Times New Roman"/>
          <w:sz w:val="24"/>
          <w:szCs w:val="24"/>
        </w:rPr>
        <w:t xml:space="preserve"> календарных дней со дня получения указанного Акта сверки обязан его подписать со своей Стороны и направить его в адрес </w:t>
      </w:r>
      <w:r>
        <w:rPr>
          <w:rFonts w:ascii="Times New Roman" w:hAnsi="Times New Roman"/>
          <w:sz w:val="24"/>
          <w:szCs w:val="24"/>
        </w:rPr>
        <w:t>Организации</w:t>
      </w:r>
      <w:r w:rsidRPr="005906DD">
        <w:rPr>
          <w:rFonts w:ascii="Times New Roman" w:hAnsi="Times New Roman"/>
          <w:sz w:val="24"/>
          <w:szCs w:val="24"/>
        </w:rPr>
        <w:t>. В случае неполучения ответа в течение более 10 (десяти) рабочих дней после направления Стороне акта сверки расчетов, акт считается признанным (согласованным) обеими Сторонами.</w:t>
      </w:r>
    </w:p>
    <w:p w:rsidR="00A863A2" w:rsidRPr="00606ADE" w:rsidRDefault="00606ADE" w:rsidP="00606ADE">
      <w:pPr>
        <w:tabs>
          <w:tab w:val="left" w:pos="0"/>
        </w:tabs>
        <w:ind w:right="-5"/>
        <w:jc w:val="both"/>
        <w:rPr>
          <w:rFonts w:ascii="Times New Roman" w:hAnsi="Times New Roman"/>
          <w:b/>
          <w:sz w:val="24"/>
          <w:szCs w:val="24"/>
          <w:lang w:eastAsia="ru-RU"/>
        </w:rPr>
      </w:pPr>
      <w:r>
        <w:rPr>
          <w:rFonts w:ascii="Times New Roman" w:hAnsi="Times New Roman"/>
          <w:sz w:val="24"/>
          <w:szCs w:val="24"/>
        </w:rPr>
        <w:tab/>
      </w:r>
      <w:r w:rsidR="00A863A2" w:rsidRPr="007841EF">
        <w:rPr>
          <w:rFonts w:ascii="Times New Roman" w:hAnsi="Times New Roman"/>
          <w:sz w:val="24"/>
          <w:szCs w:val="24"/>
          <w:lang w:eastAsia="ru-RU"/>
        </w:rPr>
        <w:t>7.5. Размер платы Абонента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A863A2" w:rsidRPr="007841EF" w:rsidRDefault="00A863A2" w:rsidP="00A863A2">
      <w:pPr>
        <w:pStyle w:val="aff3"/>
        <w:ind w:firstLine="567"/>
        <w:jc w:val="both"/>
        <w:rPr>
          <w:rFonts w:ascii="Times New Roman" w:eastAsiaTheme="minorHAnsi" w:hAnsi="Times New Roman"/>
          <w:sz w:val="24"/>
          <w:szCs w:val="24"/>
        </w:rPr>
      </w:pPr>
      <w:r w:rsidRPr="007841EF">
        <w:rPr>
          <w:rFonts w:ascii="Times New Roman" w:hAnsi="Times New Roman"/>
          <w:sz w:val="24"/>
          <w:szCs w:val="24"/>
          <w:lang w:eastAsia="ru-RU"/>
        </w:rPr>
        <w:t>7.6. Счета-фактуры и первичные документы, составляемые во исполнение обязатель</w:t>
      </w:r>
      <w:proofErr w:type="gramStart"/>
      <w:r w:rsidRPr="007841EF">
        <w:rPr>
          <w:rFonts w:ascii="Times New Roman" w:hAnsi="Times New Roman"/>
          <w:sz w:val="24"/>
          <w:szCs w:val="24"/>
          <w:lang w:eastAsia="ru-RU"/>
        </w:rPr>
        <w:t>ств Ст</w:t>
      </w:r>
      <w:proofErr w:type="gramEnd"/>
      <w:r w:rsidRPr="007841EF">
        <w:rPr>
          <w:rFonts w:ascii="Times New Roman" w:hAnsi="Times New Roman"/>
          <w:sz w:val="24"/>
          <w:szCs w:val="24"/>
          <w:lang w:eastAsia="ru-RU"/>
        </w:rPr>
        <w:t>орон</w:t>
      </w:r>
      <w:r w:rsidRPr="007841EF">
        <w:rPr>
          <w:rFonts w:ascii="Times New Roman" w:eastAsiaTheme="minorHAnsi" w:hAnsi="Times New Roman"/>
          <w:sz w:val="24"/>
          <w:szCs w:val="24"/>
        </w:rPr>
        <w:t xml:space="preserve"> по настоящему договору, должны быть оформлены в соответствии с требованиями действующего налогового законодательства, включая счета-фактуры, оформляемые на предоплату, если она осуществлялась.</w:t>
      </w:r>
    </w:p>
    <w:p w:rsidR="00A863A2" w:rsidRPr="007841EF" w:rsidRDefault="00A863A2" w:rsidP="00A863A2">
      <w:pPr>
        <w:pStyle w:val="aff3"/>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lastRenderedPageBreak/>
        <w:t>7.6.1. Счета-фактуры, подписанные руководителем и главным бухгалтером, должны содержать расшифровки их подписей с указанием фамилий и инициалов.</w:t>
      </w:r>
    </w:p>
    <w:p w:rsidR="00A863A2" w:rsidRPr="007841EF" w:rsidRDefault="00A863A2" w:rsidP="00A863A2">
      <w:pPr>
        <w:pStyle w:val="aff3"/>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7.6.2.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A863A2" w:rsidRPr="007841EF" w:rsidRDefault="00A863A2" w:rsidP="00A863A2">
      <w:pPr>
        <w:pStyle w:val="aff3"/>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7.7. Счета-фактуры и первичные документы передаются нарочным (курьером) с обязательным подписанием акта приема-передачи уполномоченными лицами или почтовым отправлением с описью вложения.</w:t>
      </w:r>
    </w:p>
    <w:p w:rsidR="00A863A2" w:rsidRPr="007841EF" w:rsidRDefault="00A863A2" w:rsidP="00A863A2">
      <w:pPr>
        <w:pStyle w:val="aff3"/>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Вместе с оригиналами счетов-фактур и первичных документов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A863A2" w:rsidRPr="007841EF" w:rsidRDefault="00A863A2" w:rsidP="00A863A2">
      <w:pPr>
        <w:pStyle w:val="aff3"/>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7.8. При подписании счетов-фактур и первичных документов не допускается использование факсимильного воспроизведения подписи, либо иного аналога собственноручной подписи (исключение – использование ЮЗДО).</w:t>
      </w:r>
    </w:p>
    <w:p w:rsidR="00A863A2" w:rsidRPr="007841EF" w:rsidRDefault="00A863A2" w:rsidP="00A863A2">
      <w:pPr>
        <w:pStyle w:val="aff3"/>
        <w:ind w:firstLine="567"/>
        <w:jc w:val="both"/>
        <w:rPr>
          <w:rFonts w:ascii="Times New Roman" w:hAnsi="Times New Roman"/>
          <w:sz w:val="24"/>
          <w:szCs w:val="24"/>
        </w:rPr>
      </w:pPr>
      <w:r w:rsidRPr="007841EF">
        <w:rPr>
          <w:rFonts w:ascii="Times New Roman" w:hAnsi="Times New Roman"/>
          <w:sz w:val="24"/>
          <w:szCs w:val="24"/>
        </w:rPr>
        <w:t xml:space="preserve">7.9. </w:t>
      </w:r>
      <w:proofErr w:type="gramStart"/>
      <w:r w:rsidRPr="007841EF">
        <w:rPr>
          <w:rFonts w:ascii="Times New Roman" w:hAnsi="Times New Roman"/>
          <w:sz w:val="24"/>
          <w:szCs w:val="24"/>
        </w:rPr>
        <w:t>Все первичные документы бухгалтерского учета и счета-фактуры должны быть оформлены Сторонами в соответствии с Федеральным законом Российской Федерации №402-ФЗ от 06.12.2011 «О бухгалтерском учете», Налоговым кодексом Российской Федерации, Постановлением Правительства Российской Федерации №1137 от 26.12.2011 «О формах и правилах заполнения (ведения) документов, применяемых при расчетах по налогу на добавленную стоимость» (в редакции, действующей на момент оформления документов) и иными федеральными</w:t>
      </w:r>
      <w:proofErr w:type="gramEnd"/>
      <w:r w:rsidRPr="007841EF">
        <w:rPr>
          <w:rFonts w:ascii="Times New Roman" w:hAnsi="Times New Roman"/>
          <w:sz w:val="24"/>
          <w:szCs w:val="24"/>
        </w:rPr>
        <w:t xml:space="preserve"> нормативными актами, устанавливающими требования к оформлению данных документов.</w:t>
      </w:r>
    </w:p>
    <w:p w:rsidR="00A863A2" w:rsidRPr="007841EF" w:rsidRDefault="00A863A2" w:rsidP="00A863A2">
      <w:pPr>
        <w:tabs>
          <w:tab w:val="left" w:pos="540"/>
        </w:tabs>
        <w:spacing w:after="0" w:line="240" w:lineRule="auto"/>
        <w:jc w:val="both"/>
        <w:rPr>
          <w:rFonts w:ascii="Times New Roman" w:hAnsi="Times New Roman"/>
          <w:b/>
          <w:sz w:val="24"/>
          <w:szCs w:val="24"/>
          <w:lang w:eastAsia="ru-RU"/>
        </w:rPr>
      </w:pPr>
    </w:p>
    <w:p w:rsidR="00A863A2" w:rsidRPr="007841EF" w:rsidRDefault="00A863A2" w:rsidP="00A863A2">
      <w:pPr>
        <w:autoSpaceDE w:val="0"/>
        <w:autoSpaceDN w:val="0"/>
        <w:adjustRightInd w:val="0"/>
        <w:spacing w:after="0" w:line="240" w:lineRule="auto"/>
        <w:jc w:val="center"/>
        <w:outlineLvl w:val="1"/>
        <w:rPr>
          <w:rFonts w:ascii="Times New Roman" w:hAnsi="Times New Roman"/>
          <w:b/>
          <w:sz w:val="24"/>
          <w:szCs w:val="24"/>
          <w:lang w:eastAsia="ru-RU"/>
        </w:rPr>
      </w:pPr>
      <w:r w:rsidRPr="007841EF">
        <w:rPr>
          <w:rFonts w:ascii="Times New Roman" w:hAnsi="Times New Roman"/>
          <w:b/>
          <w:sz w:val="24"/>
          <w:szCs w:val="24"/>
          <w:lang w:eastAsia="ru-RU"/>
        </w:rPr>
        <w:t>8. Порядок временного прекращения или ограничения приема сточных вод</w:t>
      </w:r>
    </w:p>
    <w:p w:rsidR="00A863A2" w:rsidRPr="007841EF" w:rsidRDefault="00A863A2" w:rsidP="00A863A2">
      <w:pPr>
        <w:pStyle w:val="TEXTDOCP"/>
        <w:ind w:firstLine="567"/>
        <w:rPr>
          <w:rFonts w:ascii="Times New Roman" w:hAnsi="Times New Roman" w:cs="Times New Roman"/>
          <w:sz w:val="24"/>
          <w:szCs w:val="24"/>
        </w:rPr>
      </w:pPr>
      <w:r w:rsidRPr="007841EF">
        <w:rPr>
          <w:rFonts w:ascii="Times New Roman" w:hAnsi="Times New Roman" w:cs="Times New Roman"/>
          <w:sz w:val="24"/>
          <w:szCs w:val="24"/>
        </w:rPr>
        <w:t xml:space="preserve">8.1. Организация вправе осуществить временное прекращение или ограничение приема сточных вод Абонента в случаях, установленных Федеральным </w:t>
      </w:r>
      <w:hyperlink r:id="rId22" w:history="1">
        <w:r w:rsidRPr="007841EF">
          <w:rPr>
            <w:rFonts w:ascii="Times New Roman" w:hAnsi="Times New Roman" w:cs="Times New Roman"/>
            <w:sz w:val="24"/>
            <w:szCs w:val="24"/>
          </w:rPr>
          <w:t>законом</w:t>
        </w:r>
      </w:hyperlink>
      <w:r w:rsidRPr="007841EF">
        <w:rPr>
          <w:rFonts w:ascii="Times New Roman" w:hAnsi="Times New Roman" w:cs="Times New Roman"/>
          <w:sz w:val="24"/>
          <w:szCs w:val="24"/>
        </w:rPr>
        <w:t xml:space="preserve"> "О водоснабжении и водоотведении", с  соблюдением порядка временного прекращения или ограничения приема сточных вод, установленного </w:t>
      </w:r>
      <w:hyperlink r:id="rId23" w:history="1">
        <w:r w:rsidRPr="007841EF">
          <w:rPr>
            <w:rFonts w:ascii="Times New Roman" w:hAnsi="Times New Roman" w:cs="Times New Roman"/>
            <w:sz w:val="24"/>
            <w:szCs w:val="24"/>
          </w:rPr>
          <w:t>Правилами</w:t>
        </w:r>
      </w:hyperlink>
      <w:r w:rsidRPr="007841EF">
        <w:rPr>
          <w:rFonts w:ascii="Times New Roman" w:hAnsi="Times New Roman" w:cs="Times New Roman"/>
          <w:sz w:val="24"/>
          <w:szCs w:val="24"/>
        </w:rPr>
        <w:t xml:space="preserve"> холодного водоснабжения и водоотведения.</w:t>
      </w:r>
    </w:p>
    <w:p w:rsidR="00A863A2" w:rsidRPr="007841EF" w:rsidRDefault="00A863A2" w:rsidP="00A863A2">
      <w:pPr>
        <w:pStyle w:val="TEXTDOCP"/>
        <w:ind w:firstLine="567"/>
        <w:rPr>
          <w:rFonts w:ascii="Times New Roman" w:hAnsi="Times New Roman" w:cs="Times New Roman"/>
          <w:sz w:val="24"/>
          <w:szCs w:val="24"/>
        </w:rPr>
      </w:pPr>
      <w:r w:rsidRPr="007841EF">
        <w:rPr>
          <w:rFonts w:ascii="Times New Roman" w:hAnsi="Times New Roman" w:cs="Times New Roman"/>
          <w:sz w:val="24"/>
          <w:szCs w:val="24"/>
        </w:rPr>
        <w:t>8.2. Организация в течение 1 (одних) суток со дня временного прекращения или ограничения приема сточных вод уведомляет о таком прекращении или ограничении Абонента, орган местного самоуправления, территориальный орган федерального органа исполнительной власти, осуществляющего федеральный государственный санитарно-эпидемиологический надзор, организации, с которыми заключены договоры по транспортировке сточных вод.</w:t>
      </w:r>
    </w:p>
    <w:p w:rsidR="00A863A2" w:rsidRPr="007841EF" w:rsidRDefault="00A863A2" w:rsidP="00A863A2">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7841EF">
        <w:rPr>
          <w:rFonts w:ascii="Times New Roman" w:hAnsi="Times New Roman"/>
          <w:sz w:val="24"/>
          <w:szCs w:val="24"/>
          <w:lang w:eastAsia="ru-RU"/>
        </w:rPr>
        <w:t xml:space="preserve">8.3. </w:t>
      </w:r>
      <w:proofErr w:type="gramStart"/>
      <w:r w:rsidRPr="007841EF">
        <w:rPr>
          <w:rFonts w:ascii="Times New Roman" w:hAnsi="Times New Roman"/>
          <w:sz w:val="24"/>
          <w:szCs w:val="24"/>
          <w:lang w:eastAsia="ru-RU"/>
        </w:rPr>
        <w:t xml:space="preserve">Уведомление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направляется Организацией соответствующим лицам в любой доступной форме (почтовое отправление, </w:t>
      </w:r>
      <w:proofErr w:type="spellStart"/>
      <w:r w:rsidRPr="007841EF">
        <w:rPr>
          <w:rFonts w:ascii="Times New Roman" w:hAnsi="Times New Roman"/>
          <w:sz w:val="24"/>
          <w:szCs w:val="24"/>
          <w:lang w:eastAsia="ru-RU"/>
        </w:rPr>
        <w:t>факсограмма</w:t>
      </w:r>
      <w:proofErr w:type="spellEnd"/>
      <w:r w:rsidRPr="007841EF">
        <w:rPr>
          <w:rFonts w:ascii="Times New Roman" w:hAnsi="Times New Roman"/>
          <w:sz w:val="24"/>
          <w:szCs w:val="24"/>
          <w:lang w:eastAsia="ru-RU"/>
        </w:rPr>
        <w:t>, телефонограмма, извещение в средствах массовой информации, информационно-телекоммуникационной сети «Интернет»</w:t>
      </w:r>
      <w:r w:rsidR="00F55F58">
        <w:rPr>
          <w:rFonts w:ascii="Times New Roman" w:hAnsi="Times New Roman"/>
          <w:sz w:val="24"/>
          <w:szCs w:val="24"/>
          <w:lang w:eastAsia="ru-RU"/>
        </w:rPr>
        <w:t xml:space="preserve">, </w:t>
      </w:r>
      <w:r w:rsidR="00F55F58">
        <w:rPr>
          <w:rFonts w:ascii="Times New Roman" w:hAnsi="Times New Roman"/>
          <w:sz w:val="24"/>
          <w:szCs w:val="24"/>
        </w:rPr>
        <w:t xml:space="preserve">отправление </w:t>
      </w:r>
      <w:r w:rsidR="00F55F58" w:rsidRPr="00A24AAA">
        <w:rPr>
          <w:rFonts w:ascii="Times New Roman" w:hAnsi="Times New Roman"/>
          <w:sz w:val="24"/>
          <w:szCs w:val="24"/>
        </w:rPr>
        <w:t>посредством электронной почты</w:t>
      </w:r>
      <w:r w:rsidRPr="007841EF">
        <w:rPr>
          <w:rFonts w:ascii="Times New Roman" w:hAnsi="Times New Roman"/>
          <w:sz w:val="24"/>
          <w:szCs w:val="24"/>
          <w:lang w:eastAsia="ru-RU"/>
        </w:rPr>
        <w:t xml:space="preserve"> и</w:t>
      </w:r>
      <w:r w:rsidR="00F55F58">
        <w:rPr>
          <w:rFonts w:ascii="Times New Roman" w:hAnsi="Times New Roman"/>
          <w:sz w:val="24"/>
          <w:szCs w:val="24"/>
          <w:lang w:eastAsia="ru-RU"/>
        </w:rPr>
        <w:t xml:space="preserve"> (или)</w:t>
      </w:r>
      <w:r w:rsidRPr="007841EF">
        <w:rPr>
          <w:rFonts w:ascii="Times New Roman" w:hAnsi="Times New Roman"/>
          <w:sz w:val="24"/>
          <w:szCs w:val="24"/>
          <w:lang w:eastAsia="ru-RU"/>
        </w:rPr>
        <w:t xml:space="preserve"> другие средства извещения), позволяющим подтвердить получение такого уведомления адресатом.</w:t>
      </w:r>
      <w:proofErr w:type="gramEnd"/>
    </w:p>
    <w:p w:rsidR="00A863A2" w:rsidRPr="007841EF" w:rsidRDefault="00A863A2" w:rsidP="00A863A2">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A863A2" w:rsidRPr="007841EF" w:rsidRDefault="00A863A2" w:rsidP="00A863A2">
      <w:pPr>
        <w:spacing w:after="0" w:line="240" w:lineRule="auto"/>
        <w:jc w:val="center"/>
        <w:rPr>
          <w:rFonts w:ascii="Times New Roman" w:hAnsi="Times New Roman"/>
          <w:b/>
          <w:sz w:val="24"/>
          <w:szCs w:val="24"/>
          <w:lang w:eastAsia="ru-RU"/>
        </w:rPr>
      </w:pPr>
      <w:r w:rsidRPr="007841EF">
        <w:rPr>
          <w:rFonts w:ascii="Times New Roman" w:hAnsi="Times New Roman"/>
          <w:b/>
          <w:sz w:val="24"/>
          <w:szCs w:val="24"/>
          <w:lang w:eastAsia="ru-RU"/>
        </w:rPr>
        <w:t>9. Порядок декларирования состава и свой</w:t>
      </w:r>
      <w:proofErr w:type="gramStart"/>
      <w:r w:rsidRPr="007841EF">
        <w:rPr>
          <w:rFonts w:ascii="Times New Roman" w:hAnsi="Times New Roman"/>
          <w:b/>
          <w:sz w:val="24"/>
          <w:szCs w:val="24"/>
          <w:lang w:eastAsia="ru-RU"/>
        </w:rPr>
        <w:t>ств ст</w:t>
      </w:r>
      <w:proofErr w:type="gramEnd"/>
      <w:r w:rsidRPr="007841EF">
        <w:rPr>
          <w:rFonts w:ascii="Times New Roman" w:hAnsi="Times New Roman"/>
          <w:b/>
          <w:sz w:val="24"/>
          <w:szCs w:val="24"/>
          <w:lang w:eastAsia="ru-RU"/>
        </w:rPr>
        <w:t>очных вод</w:t>
      </w:r>
      <w:r w:rsidRPr="007841EF">
        <w:rPr>
          <w:rStyle w:val="a8"/>
          <w:b/>
          <w:sz w:val="24"/>
          <w:szCs w:val="24"/>
        </w:rPr>
        <w:footnoteReference w:id="3"/>
      </w:r>
      <w:r w:rsidRPr="007841EF">
        <w:rPr>
          <w:rFonts w:ascii="Times New Roman" w:hAnsi="Times New Roman"/>
          <w:b/>
          <w:sz w:val="24"/>
          <w:szCs w:val="24"/>
          <w:lang w:eastAsia="ru-RU"/>
        </w:rPr>
        <w:t xml:space="preserve"> </w:t>
      </w:r>
    </w:p>
    <w:p w:rsidR="00A863A2" w:rsidRPr="007841EF" w:rsidRDefault="00A863A2" w:rsidP="00A863A2">
      <w:pPr>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9.1. В целях обеспечения контроля состава и свой</w:t>
      </w:r>
      <w:proofErr w:type="gramStart"/>
      <w:r w:rsidRPr="007841EF">
        <w:rPr>
          <w:rFonts w:ascii="Times New Roman" w:eastAsiaTheme="minorHAnsi" w:hAnsi="Times New Roman"/>
          <w:sz w:val="24"/>
          <w:szCs w:val="24"/>
        </w:rPr>
        <w:t>ств ст</w:t>
      </w:r>
      <w:proofErr w:type="gramEnd"/>
      <w:r w:rsidRPr="007841EF">
        <w:rPr>
          <w:rFonts w:ascii="Times New Roman" w:eastAsiaTheme="minorHAnsi" w:hAnsi="Times New Roman"/>
          <w:sz w:val="24"/>
          <w:szCs w:val="24"/>
        </w:rPr>
        <w:t>очных вод Абонент подает в Организацию Декларацию.</w:t>
      </w:r>
    </w:p>
    <w:p w:rsidR="00A863A2" w:rsidRPr="007841EF" w:rsidRDefault="00A863A2" w:rsidP="00A863A2">
      <w:pPr>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9.2. Декларация разрабатывается Абонентом и представляется в Организацию не позднее 6 (шести) месяцев со дня заключении Абонентом с Организацией настоящего договора. Декларация на очередной год подается Абонентом до 01 ноября предшествующего года.</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 xml:space="preserve">9.3.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w:t>
      </w:r>
      <w:r w:rsidRPr="007841EF">
        <w:rPr>
          <w:rFonts w:ascii="Times New Roman" w:eastAsiaTheme="minorHAnsi" w:hAnsi="Times New Roman" w:cs="Times New Roman"/>
          <w:sz w:val="24"/>
          <w:szCs w:val="24"/>
          <w:lang w:eastAsia="en-US"/>
        </w:rPr>
        <w:lastRenderedPageBreak/>
        <w:t>по каждому из таких выпусков. Значения фактических концентраций и фактических свой</w:t>
      </w:r>
      <w:proofErr w:type="gramStart"/>
      <w:r w:rsidRPr="007841EF">
        <w:rPr>
          <w:rFonts w:ascii="Times New Roman" w:eastAsiaTheme="minorHAnsi" w:hAnsi="Times New Roman" w:cs="Times New Roman"/>
          <w:sz w:val="24"/>
          <w:szCs w:val="24"/>
          <w:lang w:eastAsia="en-US"/>
        </w:rPr>
        <w:t>ств ст</w:t>
      </w:r>
      <w:proofErr w:type="gramEnd"/>
      <w:r w:rsidRPr="007841EF">
        <w:rPr>
          <w:rFonts w:ascii="Times New Roman" w:eastAsiaTheme="minorHAnsi" w:hAnsi="Times New Roman" w:cs="Times New Roman"/>
          <w:sz w:val="24"/>
          <w:szCs w:val="24"/>
          <w:lang w:eastAsia="en-US"/>
        </w:rPr>
        <w:t>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 xml:space="preserve">9.4. </w:t>
      </w:r>
      <w:proofErr w:type="gramStart"/>
      <w:r w:rsidRPr="007841EF">
        <w:rPr>
          <w:rFonts w:ascii="Times New Roman" w:eastAsiaTheme="minorHAnsi" w:hAnsi="Times New Roman" w:cs="Times New Roman"/>
          <w:sz w:val="24"/>
          <w:szCs w:val="24"/>
          <w:lang w:eastAsia="en-US"/>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roofErr w:type="gramEnd"/>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а) учитываются результаты, полученные за 2 предшествующих года в ходе осуществления контроля состава и свой</w:t>
      </w:r>
      <w:proofErr w:type="gramStart"/>
      <w:r w:rsidRPr="007841EF">
        <w:rPr>
          <w:rFonts w:ascii="Times New Roman" w:eastAsiaTheme="minorHAnsi" w:hAnsi="Times New Roman" w:cs="Times New Roman"/>
          <w:sz w:val="24"/>
          <w:szCs w:val="24"/>
          <w:lang w:eastAsia="en-US"/>
        </w:rPr>
        <w:t>ств ст</w:t>
      </w:r>
      <w:proofErr w:type="gramEnd"/>
      <w:r w:rsidRPr="007841EF">
        <w:rPr>
          <w:rFonts w:ascii="Times New Roman" w:eastAsiaTheme="minorHAnsi" w:hAnsi="Times New Roman" w:cs="Times New Roman"/>
          <w:sz w:val="24"/>
          <w:szCs w:val="24"/>
          <w:lang w:eastAsia="en-US"/>
        </w:rPr>
        <w:t xml:space="preserve">очных вод, проводимого Организацией в соответствии с </w:t>
      </w:r>
      <w:hyperlink r:id="rId24" w:history="1">
        <w:r w:rsidRPr="007841EF">
          <w:rPr>
            <w:rFonts w:ascii="Times New Roman" w:eastAsiaTheme="minorHAnsi" w:hAnsi="Times New Roman" w:cs="Times New Roman"/>
            <w:sz w:val="24"/>
            <w:szCs w:val="24"/>
            <w:lang w:eastAsia="en-US"/>
          </w:rPr>
          <w:t>Правилами</w:t>
        </w:r>
      </w:hyperlink>
      <w:r w:rsidRPr="007841EF">
        <w:rPr>
          <w:rFonts w:ascii="Times New Roman" w:eastAsiaTheme="minorHAnsi" w:hAnsi="Times New Roman" w:cs="Times New Roman"/>
          <w:sz w:val="24"/>
          <w:szCs w:val="24"/>
          <w:lang w:eastAsia="en-US"/>
        </w:rPr>
        <w:t xml:space="preserve"> осуществления контроля состава и свойств сточных вод;</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б) исключаются значения запрещенного сброса;</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в) не подлежат указанию нулевые значения фактических концентраций или фактических свой</w:t>
      </w:r>
      <w:proofErr w:type="gramStart"/>
      <w:r w:rsidRPr="007841EF">
        <w:rPr>
          <w:rFonts w:ascii="Times New Roman" w:eastAsiaTheme="minorHAnsi" w:hAnsi="Times New Roman" w:cs="Times New Roman"/>
          <w:sz w:val="24"/>
          <w:szCs w:val="24"/>
          <w:lang w:eastAsia="en-US"/>
        </w:rPr>
        <w:t>ств ст</w:t>
      </w:r>
      <w:proofErr w:type="gramEnd"/>
      <w:r w:rsidRPr="007841EF">
        <w:rPr>
          <w:rFonts w:ascii="Times New Roman" w:eastAsiaTheme="minorHAnsi" w:hAnsi="Times New Roman" w:cs="Times New Roman"/>
          <w:sz w:val="24"/>
          <w:szCs w:val="24"/>
          <w:lang w:eastAsia="en-US"/>
        </w:rPr>
        <w:t>очных вод.</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9.5. Перечень загрязняющих веществ, для выявления которых выполняются определения состава и свой</w:t>
      </w:r>
      <w:proofErr w:type="gramStart"/>
      <w:r w:rsidRPr="007841EF">
        <w:rPr>
          <w:rFonts w:ascii="Times New Roman" w:eastAsiaTheme="minorHAnsi" w:hAnsi="Times New Roman" w:cs="Times New Roman"/>
          <w:sz w:val="24"/>
          <w:szCs w:val="24"/>
          <w:lang w:eastAsia="en-US"/>
        </w:rPr>
        <w:t>ств ст</w:t>
      </w:r>
      <w:proofErr w:type="gramEnd"/>
      <w:r w:rsidRPr="007841EF">
        <w:rPr>
          <w:rFonts w:ascii="Times New Roman" w:eastAsiaTheme="minorHAnsi" w:hAnsi="Times New Roman" w:cs="Times New Roman"/>
          <w:sz w:val="24"/>
          <w:szCs w:val="24"/>
          <w:lang w:eastAsia="en-US"/>
        </w:rPr>
        <w:t>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bookmarkStart w:id="0" w:name="P704"/>
      <w:bookmarkEnd w:id="0"/>
      <w:r w:rsidRPr="007841EF">
        <w:rPr>
          <w:rFonts w:ascii="Times New Roman" w:eastAsiaTheme="minorHAnsi" w:hAnsi="Times New Roman" w:cs="Times New Roman"/>
          <w:sz w:val="24"/>
          <w:szCs w:val="24"/>
          <w:lang w:eastAsia="en-US"/>
        </w:rPr>
        <w:t>9.6. Декларация прекращает действие в следующих случаях:</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а) выявление Организацией в ходе осуществления контроля состава и свой</w:t>
      </w:r>
      <w:proofErr w:type="gramStart"/>
      <w:r w:rsidRPr="007841EF">
        <w:rPr>
          <w:rFonts w:ascii="Times New Roman" w:eastAsiaTheme="minorHAnsi" w:hAnsi="Times New Roman" w:cs="Times New Roman"/>
          <w:sz w:val="24"/>
          <w:szCs w:val="24"/>
          <w:lang w:eastAsia="en-US"/>
        </w:rPr>
        <w:t>ств ст</w:t>
      </w:r>
      <w:proofErr w:type="gramEnd"/>
      <w:r w:rsidRPr="007841EF">
        <w:rPr>
          <w:rFonts w:ascii="Times New Roman" w:eastAsiaTheme="minorHAnsi" w:hAnsi="Times New Roman" w:cs="Times New Roman"/>
          <w:sz w:val="24"/>
          <w:szCs w:val="24"/>
          <w:lang w:eastAsia="en-US"/>
        </w:rPr>
        <w:t>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proofErr w:type="gramStart"/>
      <w:r w:rsidRPr="007841EF">
        <w:rPr>
          <w:rFonts w:ascii="Times New Roman" w:eastAsiaTheme="minorHAnsi" w:hAnsi="Times New Roman" w:cs="Times New Roman"/>
          <w:sz w:val="24"/>
          <w:szCs w:val="24"/>
          <w:lang w:eastAsia="en-US"/>
        </w:rPr>
        <w:t>б) выявление 2 раза в течение календарного года в контрольной пробе сточных вод, отобранной Организацией,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roofErr w:type="gramEnd"/>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 xml:space="preserve">9.7. В течение 3 месяцев со дня оповещения Абонента Организацией о наступлении хотя бы одного из случаев, указанных в </w:t>
      </w:r>
      <w:hyperlink w:anchor="P704" w:history="1">
        <w:r w:rsidRPr="007841EF">
          <w:rPr>
            <w:rFonts w:ascii="Times New Roman" w:eastAsiaTheme="minorHAnsi" w:hAnsi="Times New Roman" w:cs="Times New Roman"/>
            <w:sz w:val="24"/>
            <w:szCs w:val="24"/>
            <w:lang w:eastAsia="en-US"/>
          </w:rPr>
          <w:t>9</w:t>
        </w:r>
      </w:hyperlink>
      <w:r w:rsidRPr="007841EF">
        <w:rPr>
          <w:rFonts w:ascii="Times New Roman" w:eastAsiaTheme="minorHAnsi" w:hAnsi="Times New Roman" w:cs="Times New Roman"/>
          <w:sz w:val="24"/>
          <w:szCs w:val="24"/>
          <w:lang w:eastAsia="en-US"/>
        </w:rPr>
        <w:t>.6.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 наступлении указанных случаев.</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eastAsiaTheme="minorHAnsi" w:hAnsi="Times New Roman" w:cs="Times New Roman"/>
          <w:sz w:val="24"/>
          <w:szCs w:val="24"/>
          <w:lang w:eastAsia="en-US"/>
        </w:rPr>
        <w:t xml:space="preserve">9.8. В случае если Абонентом допущено нарушение Декларации, Абонент обязан незамедлительно проинформировать об этом Организацию любым доступным способом (почтовое отправление, телеграмма, </w:t>
      </w:r>
      <w:proofErr w:type="spellStart"/>
      <w:r w:rsidRPr="007841EF">
        <w:rPr>
          <w:rFonts w:ascii="Times New Roman" w:eastAsiaTheme="minorHAnsi" w:hAnsi="Times New Roman" w:cs="Times New Roman"/>
          <w:sz w:val="24"/>
          <w:szCs w:val="24"/>
          <w:lang w:eastAsia="en-US"/>
        </w:rPr>
        <w:t>факсограмма</w:t>
      </w:r>
      <w:proofErr w:type="spellEnd"/>
      <w:r w:rsidRPr="007841EF">
        <w:rPr>
          <w:rFonts w:ascii="Times New Roman" w:eastAsiaTheme="minorHAnsi" w:hAnsi="Times New Roman" w:cs="Times New Roman"/>
          <w:sz w:val="24"/>
          <w:szCs w:val="24"/>
          <w:lang w:eastAsia="en-US"/>
        </w:rPr>
        <w:t>, телефонограмма, информационно-телекоммуникационная сеть "Интернет"), позволяющим подтвердить получение такого уведомления адресатом.</w:t>
      </w:r>
    </w:p>
    <w:p w:rsidR="00A863A2" w:rsidRPr="007841EF" w:rsidRDefault="00A863A2" w:rsidP="00A863A2">
      <w:pPr>
        <w:spacing w:after="0" w:line="240" w:lineRule="auto"/>
        <w:ind w:firstLine="567"/>
        <w:jc w:val="both"/>
        <w:rPr>
          <w:rFonts w:ascii="Times New Roman" w:eastAsiaTheme="minorHAnsi" w:hAnsi="Times New Roman"/>
          <w:sz w:val="24"/>
          <w:szCs w:val="24"/>
        </w:rPr>
      </w:pPr>
    </w:p>
    <w:p w:rsidR="00A863A2" w:rsidRPr="007841EF" w:rsidRDefault="00A863A2" w:rsidP="00A863A2">
      <w:pPr>
        <w:autoSpaceDE w:val="0"/>
        <w:autoSpaceDN w:val="0"/>
        <w:adjustRightInd w:val="0"/>
        <w:spacing w:after="0" w:line="240" w:lineRule="auto"/>
        <w:jc w:val="center"/>
        <w:outlineLvl w:val="0"/>
        <w:rPr>
          <w:rFonts w:ascii="Times New Roman" w:eastAsiaTheme="minorHAnsi" w:hAnsi="Times New Roman"/>
          <w:b/>
          <w:sz w:val="24"/>
          <w:szCs w:val="24"/>
        </w:rPr>
      </w:pPr>
      <w:r w:rsidRPr="007841EF">
        <w:rPr>
          <w:rFonts w:ascii="Times New Roman" w:eastAsiaTheme="minorHAnsi" w:hAnsi="Times New Roman"/>
          <w:b/>
          <w:sz w:val="24"/>
          <w:szCs w:val="24"/>
        </w:rPr>
        <w:t xml:space="preserve">10. Условия отведения (приема) </w:t>
      </w:r>
      <w:proofErr w:type="gramStart"/>
      <w:r w:rsidRPr="007841EF">
        <w:rPr>
          <w:rFonts w:ascii="Times New Roman" w:eastAsiaTheme="minorHAnsi" w:hAnsi="Times New Roman"/>
          <w:b/>
          <w:sz w:val="24"/>
          <w:szCs w:val="24"/>
        </w:rPr>
        <w:t>поверхностных</w:t>
      </w:r>
      <w:proofErr w:type="gramEnd"/>
      <w:r w:rsidRPr="007841EF">
        <w:rPr>
          <w:rFonts w:ascii="Times New Roman" w:eastAsiaTheme="minorHAnsi" w:hAnsi="Times New Roman"/>
          <w:b/>
          <w:sz w:val="24"/>
          <w:szCs w:val="24"/>
        </w:rPr>
        <w:t xml:space="preserve"> </w:t>
      </w:r>
    </w:p>
    <w:p w:rsidR="00A863A2" w:rsidRPr="007841EF" w:rsidRDefault="00A863A2" w:rsidP="00A863A2">
      <w:pPr>
        <w:autoSpaceDE w:val="0"/>
        <w:autoSpaceDN w:val="0"/>
        <w:adjustRightInd w:val="0"/>
        <w:spacing w:after="0" w:line="240" w:lineRule="auto"/>
        <w:jc w:val="center"/>
        <w:rPr>
          <w:rFonts w:ascii="Times New Roman" w:eastAsiaTheme="minorHAnsi" w:hAnsi="Times New Roman"/>
          <w:b/>
          <w:sz w:val="24"/>
          <w:szCs w:val="24"/>
        </w:rPr>
      </w:pPr>
      <w:r w:rsidRPr="007841EF">
        <w:rPr>
          <w:rFonts w:ascii="Times New Roman" w:eastAsiaTheme="minorHAnsi" w:hAnsi="Times New Roman"/>
          <w:b/>
          <w:sz w:val="24"/>
          <w:szCs w:val="24"/>
        </w:rPr>
        <w:t>сточных вод в системы водоотведения Организации</w:t>
      </w:r>
      <w:r w:rsidRPr="007841EF">
        <w:rPr>
          <w:rStyle w:val="a8"/>
          <w:rFonts w:eastAsiaTheme="minorHAnsi"/>
          <w:b/>
          <w:sz w:val="24"/>
          <w:szCs w:val="24"/>
        </w:rPr>
        <w:footnoteReference w:id="4"/>
      </w: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 xml:space="preserve">10.1. </w:t>
      </w:r>
      <w:proofErr w:type="gramStart"/>
      <w:r w:rsidRPr="007841EF">
        <w:rPr>
          <w:rFonts w:ascii="Times New Roman" w:eastAsiaTheme="minorHAnsi" w:hAnsi="Times New Roman"/>
          <w:sz w:val="24"/>
          <w:szCs w:val="24"/>
        </w:rPr>
        <w:t>Организация,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оплату отведения (приема) поверхностных сточных вод в сроки, порядке и</w:t>
      </w:r>
      <w:proofErr w:type="gramEnd"/>
      <w:r w:rsidRPr="007841EF">
        <w:rPr>
          <w:rFonts w:ascii="Times New Roman" w:eastAsiaTheme="minorHAnsi" w:hAnsi="Times New Roman"/>
          <w:sz w:val="24"/>
          <w:szCs w:val="24"/>
        </w:rPr>
        <w:t xml:space="preserve"> размере, </w:t>
      </w:r>
      <w:proofErr w:type="gramStart"/>
      <w:r w:rsidRPr="007841EF">
        <w:rPr>
          <w:rFonts w:ascii="Times New Roman" w:eastAsiaTheme="minorHAnsi" w:hAnsi="Times New Roman"/>
          <w:sz w:val="24"/>
          <w:szCs w:val="24"/>
        </w:rPr>
        <w:t>которые</w:t>
      </w:r>
      <w:proofErr w:type="gramEnd"/>
      <w:r w:rsidRPr="007841EF">
        <w:rPr>
          <w:rFonts w:ascii="Times New Roman" w:eastAsiaTheme="minorHAnsi" w:hAnsi="Times New Roman"/>
          <w:sz w:val="24"/>
          <w:szCs w:val="24"/>
        </w:rPr>
        <w:t xml:space="preserve"> определены в настоящем договоре.</w:t>
      </w: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t>10.2.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A863A2" w:rsidRPr="007841EF" w:rsidRDefault="00A863A2" w:rsidP="00A863A2">
      <w:pPr>
        <w:autoSpaceDE w:val="0"/>
        <w:autoSpaceDN w:val="0"/>
        <w:adjustRightInd w:val="0"/>
        <w:spacing w:after="0" w:line="240" w:lineRule="auto"/>
        <w:ind w:firstLine="567"/>
        <w:jc w:val="both"/>
        <w:rPr>
          <w:rFonts w:ascii="Times New Roman" w:eastAsiaTheme="minorHAnsi" w:hAnsi="Times New Roman"/>
          <w:sz w:val="24"/>
          <w:szCs w:val="24"/>
        </w:rPr>
      </w:pPr>
      <w:r w:rsidRPr="007841EF">
        <w:rPr>
          <w:rFonts w:ascii="Times New Roman" w:eastAsiaTheme="minorHAnsi" w:hAnsi="Times New Roman"/>
          <w:sz w:val="24"/>
          <w:szCs w:val="24"/>
        </w:rPr>
        <w:lastRenderedPageBreak/>
        <w:t xml:space="preserve">10.3. Сведения о точках приема поверхностных сточных вод Абонента определяются Сторонами в </w:t>
      </w:r>
      <w:hyperlink r:id="rId25" w:history="1">
        <w:r w:rsidRPr="007841EF">
          <w:rPr>
            <w:rFonts w:ascii="Times New Roman" w:eastAsiaTheme="minorHAnsi" w:hAnsi="Times New Roman"/>
            <w:sz w:val="24"/>
            <w:szCs w:val="24"/>
          </w:rPr>
          <w:t>Приложении</w:t>
        </w:r>
      </w:hyperlink>
      <w:r w:rsidRPr="007841EF">
        <w:rPr>
          <w:rFonts w:ascii="Times New Roman" w:eastAsiaTheme="minorHAnsi" w:hAnsi="Times New Roman"/>
          <w:sz w:val="24"/>
          <w:szCs w:val="24"/>
        </w:rPr>
        <w:t xml:space="preserve"> № 8 к настоящему договору.</w:t>
      </w:r>
    </w:p>
    <w:p w:rsidR="00A863A2" w:rsidRPr="007841EF" w:rsidRDefault="00A863A2" w:rsidP="00A863A2">
      <w:pPr>
        <w:spacing w:after="0" w:line="240" w:lineRule="auto"/>
        <w:ind w:firstLine="567"/>
        <w:jc w:val="center"/>
        <w:rPr>
          <w:rFonts w:ascii="Times New Roman" w:hAnsi="Times New Roman"/>
          <w:b/>
          <w:sz w:val="24"/>
          <w:szCs w:val="24"/>
          <w:lang w:eastAsia="ru-RU"/>
        </w:rPr>
      </w:pPr>
    </w:p>
    <w:p w:rsidR="00A863A2" w:rsidRPr="007841EF" w:rsidRDefault="00A863A2" w:rsidP="00A863A2">
      <w:pPr>
        <w:spacing w:after="0" w:line="240" w:lineRule="auto"/>
        <w:jc w:val="center"/>
        <w:rPr>
          <w:rFonts w:ascii="Times New Roman" w:hAnsi="Times New Roman"/>
          <w:b/>
          <w:sz w:val="24"/>
          <w:szCs w:val="24"/>
          <w:lang w:eastAsia="ru-RU"/>
        </w:rPr>
      </w:pPr>
      <w:r w:rsidRPr="007841EF">
        <w:rPr>
          <w:rFonts w:ascii="Times New Roman" w:hAnsi="Times New Roman"/>
          <w:b/>
          <w:sz w:val="24"/>
          <w:szCs w:val="24"/>
          <w:lang w:eastAsia="ru-RU"/>
        </w:rPr>
        <w:t xml:space="preserve">11. Ответственность Сторон. Порядок разрешения споров. </w:t>
      </w:r>
    </w:p>
    <w:p w:rsidR="00A863A2" w:rsidRPr="007841EF" w:rsidRDefault="00A863A2" w:rsidP="00A863A2">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7841EF">
        <w:rPr>
          <w:rFonts w:ascii="Times New Roman" w:hAnsi="Times New Roman"/>
          <w:sz w:val="24"/>
          <w:szCs w:val="24"/>
          <w:lang w:eastAsia="ru-RU"/>
        </w:rPr>
        <w:t>11.1.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A863A2" w:rsidRPr="007841EF" w:rsidRDefault="00A863A2" w:rsidP="00A863A2">
      <w:pPr>
        <w:tabs>
          <w:tab w:val="left" w:pos="540"/>
        </w:tabs>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11.2. В случае нарушения режима приема сточных вод Организация несет ответственность в соответствии с законодательством Российской Федерации и нормативными правовыми актами в сфере водоотведения.</w:t>
      </w:r>
    </w:p>
    <w:p w:rsidR="00A863A2" w:rsidRPr="007841EF" w:rsidRDefault="00A863A2" w:rsidP="00A863A2">
      <w:pPr>
        <w:tabs>
          <w:tab w:val="left" w:pos="540"/>
        </w:tabs>
        <w:spacing w:after="0" w:line="240" w:lineRule="auto"/>
        <w:ind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11.3. Абонент несет в полном объеме ответственность за нарушение условий настоящего договора, произошедшие по вине лиц, объекты которых подключены к канализационным сетям Абонента и которые не имеют заключенного с Организацией договора водоотведения. </w:t>
      </w:r>
    </w:p>
    <w:p w:rsidR="00A863A2" w:rsidRPr="007841EF" w:rsidRDefault="00A863A2" w:rsidP="00A863A2">
      <w:pPr>
        <w:pStyle w:val="ConsPlusNormal"/>
        <w:ind w:firstLine="567"/>
        <w:jc w:val="both"/>
        <w:rPr>
          <w:rFonts w:ascii="Times New Roman" w:eastAsiaTheme="minorHAnsi" w:hAnsi="Times New Roman" w:cs="Times New Roman"/>
          <w:sz w:val="24"/>
          <w:szCs w:val="24"/>
          <w:lang w:eastAsia="en-US"/>
        </w:rPr>
      </w:pPr>
      <w:r w:rsidRPr="007841EF">
        <w:rPr>
          <w:rFonts w:ascii="Times New Roman" w:hAnsi="Times New Roman"/>
          <w:sz w:val="24"/>
          <w:szCs w:val="24"/>
        </w:rPr>
        <w:t>11.4.</w:t>
      </w:r>
      <w:r w:rsidRPr="007841EF">
        <w:rPr>
          <w:sz w:val="24"/>
          <w:szCs w:val="24"/>
        </w:rPr>
        <w:t xml:space="preserve"> </w:t>
      </w:r>
      <w:r w:rsidRPr="007841EF">
        <w:rPr>
          <w:rFonts w:ascii="Times New Roman" w:eastAsiaTheme="minorHAnsi" w:hAnsi="Times New Roman" w:cs="Times New Roman"/>
          <w:sz w:val="24"/>
          <w:szCs w:val="24"/>
          <w:lang w:eastAsia="en-US"/>
        </w:rPr>
        <w:t xml:space="preserve">Абонент, несвоевременно и (или) не полностью оплативший услуги по договору водоотведения, обязан уплатить Организации пени в размере одной </w:t>
      </w:r>
      <w:proofErr w:type="spellStart"/>
      <w:r w:rsidRPr="007841EF">
        <w:rPr>
          <w:rFonts w:ascii="Times New Roman" w:eastAsiaTheme="minorHAnsi" w:hAnsi="Times New Roman" w:cs="Times New Roman"/>
          <w:sz w:val="24"/>
          <w:szCs w:val="24"/>
          <w:lang w:eastAsia="en-US"/>
        </w:rPr>
        <w:t>стотридцатой</w:t>
      </w:r>
      <w:proofErr w:type="spellEnd"/>
      <w:r w:rsidRPr="007841EF">
        <w:rPr>
          <w:rFonts w:ascii="Times New Roman" w:eastAsiaTheme="minorHAnsi" w:hAnsi="Times New Roman" w:cs="Times New Roman"/>
          <w:sz w:val="24"/>
          <w:szCs w:val="24"/>
          <w:lang w:eastAsia="en-US"/>
        </w:rPr>
        <w:t xml:space="preserve">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7841EF">
        <w:rPr>
          <w:rFonts w:ascii="Times New Roman" w:eastAsiaTheme="minorHAnsi" w:hAnsi="Times New Roman" w:cs="Times New Roman"/>
          <w:sz w:val="24"/>
          <w:szCs w:val="24"/>
          <w:lang w:eastAsia="en-US"/>
        </w:rPr>
        <w:t>суммы</w:t>
      </w:r>
      <w:proofErr w:type="gramEnd"/>
      <w:r w:rsidRPr="007841EF">
        <w:rPr>
          <w:rFonts w:ascii="Times New Roman" w:eastAsiaTheme="minorHAnsi" w:hAnsi="Times New Roman" w:cs="Times New Roman"/>
          <w:sz w:val="24"/>
          <w:szCs w:val="24"/>
          <w:lang w:eastAsia="en-US"/>
        </w:rPr>
        <w:t xml:space="preserve"> за каждый день просрочки начиная со следующего дня после дня наступления установленного срока оплаты по день фактической оплаты</w:t>
      </w:r>
      <w:r w:rsidRPr="007841EF">
        <w:rPr>
          <w:rFonts w:ascii="Times New Roman" w:hAnsi="Times New Roman"/>
          <w:sz w:val="24"/>
          <w:szCs w:val="24"/>
        </w:rPr>
        <w:t>.</w:t>
      </w:r>
    </w:p>
    <w:p w:rsidR="00283082" w:rsidRDefault="00A863A2" w:rsidP="00A863A2">
      <w:pPr>
        <w:autoSpaceDE w:val="0"/>
        <w:autoSpaceDN w:val="0"/>
        <w:adjustRightInd w:val="0"/>
        <w:spacing w:after="0" w:line="240" w:lineRule="auto"/>
        <w:ind w:firstLine="567"/>
        <w:jc w:val="both"/>
        <w:outlineLvl w:val="1"/>
        <w:rPr>
          <w:rFonts w:ascii="Times New Roman" w:hAnsi="Times New Roman"/>
          <w:sz w:val="24"/>
          <w:szCs w:val="24"/>
        </w:rPr>
      </w:pPr>
      <w:r w:rsidRPr="007841EF">
        <w:rPr>
          <w:rFonts w:ascii="Times New Roman" w:hAnsi="Times New Roman"/>
          <w:sz w:val="24"/>
          <w:szCs w:val="24"/>
          <w:lang w:eastAsia="ru-RU"/>
        </w:rPr>
        <w:t xml:space="preserve">11.5. </w:t>
      </w:r>
      <w:r w:rsidRPr="007841EF">
        <w:rPr>
          <w:rFonts w:ascii="Times New Roman" w:hAnsi="Times New Roman"/>
          <w:sz w:val="24"/>
          <w:szCs w:val="24"/>
        </w:rPr>
        <w:t>В случае возникновения споров и разногласий при заключении, исполнении, изменении или расторжении настоящего договора или в связи с ним, Стороны обязуются решать их путём переговоров с обязательным соблюдением претензионного порядка. Претензия направляется по адресу с</w:t>
      </w:r>
      <w:r w:rsidR="00465648">
        <w:rPr>
          <w:rFonts w:ascii="Times New Roman" w:hAnsi="Times New Roman"/>
          <w:sz w:val="24"/>
          <w:szCs w:val="24"/>
        </w:rPr>
        <w:t xml:space="preserve">тороны, указанному в  разделе </w:t>
      </w:r>
      <w:r w:rsidR="00465648" w:rsidRPr="00465648">
        <w:rPr>
          <w:rFonts w:ascii="Times New Roman" w:hAnsi="Times New Roman"/>
          <w:sz w:val="24"/>
          <w:szCs w:val="24"/>
          <w:highlight w:val="lightGray"/>
        </w:rPr>
        <w:t>17</w:t>
      </w:r>
      <w:r w:rsidRPr="007841EF">
        <w:rPr>
          <w:rFonts w:ascii="Times New Roman" w:hAnsi="Times New Roman"/>
          <w:sz w:val="24"/>
          <w:szCs w:val="24"/>
        </w:rPr>
        <w:t xml:space="preserve"> настоящего договора. Срок рассмотрения претензии – 5 (пять) рабочих от даты её получения Стороной. В случае отказа в удовлетворении претензии или неполучении ответа на претензию в течение 10 (десяти) -  календарных дней после истечения срока её рассмотрения, спор разрешается в Арбитражном суде Республики Башкортостан в соответствии с законодательством Российской Федерации и настоящим договором.</w:t>
      </w:r>
    </w:p>
    <w:p w:rsidR="00A863A2" w:rsidRPr="007841EF" w:rsidRDefault="00283082" w:rsidP="00A863A2">
      <w:pPr>
        <w:autoSpaceDE w:val="0"/>
        <w:autoSpaceDN w:val="0"/>
        <w:adjustRightInd w:val="0"/>
        <w:spacing w:after="0" w:line="240" w:lineRule="auto"/>
        <w:ind w:firstLine="567"/>
        <w:jc w:val="both"/>
        <w:outlineLvl w:val="1"/>
        <w:rPr>
          <w:rFonts w:ascii="Times New Roman" w:hAnsi="Times New Roman"/>
          <w:sz w:val="24"/>
          <w:szCs w:val="24"/>
        </w:rPr>
      </w:pPr>
      <w:r w:rsidRPr="00283082">
        <w:rPr>
          <w:rFonts w:ascii="Times New Roman" w:hAnsi="Times New Roman"/>
          <w:sz w:val="24"/>
          <w:szCs w:val="24"/>
        </w:rPr>
        <w:t>1</w:t>
      </w:r>
      <w:r w:rsidR="00426B53">
        <w:rPr>
          <w:rFonts w:ascii="Times New Roman" w:hAnsi="Times New Roman"/>
          <w:sz w:val="24"/>
          <w:szCs w:val="24"/>
        </w:rPr>
        <w:t>1</w:t>
      </w:r>
      <w:r w:rsidRPr="00283082">
        <w:rPr>
          <w:rFonts w:ascii="Times New Roman" w:hAnsi="Times New Roman"/>
          <w:sz w:val="24"/>
          <w:szCs w:val="24"/>
        </w:rPr>
        <w:t>.6. В случае не предоставления Абонентом бухгалтерской (финансовой) отчётности по запросу Организации, предоставление которой предусмотрено п.2.2.7.  настоящего Договора, Абонент обязан уплатить Организации штраф в размере _________ (_________ руб. ____коп.) рублей</w:t>
      </w:r>
    </w:p>
    <w:p w:rsidR="00A863A2" w:rsidRPr="007841EF" w:rsidRDefault="00A863A2" w:rsidP="00A863A2">
      <w:pPr>
        <w:autoSpaceDE w:val="0"/>
        <w:autoSpaceDN w:val="0"/>
        <w:adjustRightInd w:val="0"/>
        <w:spacing w:after="0" w:line="240" w:lineRule="auto"/>
        <w:ind w:firstLine="708"/>
        <w:jc w:val="both"/>
        <w:outlineLvl w:val="1"/>
        <w:rPr>
          <w:rFonts w:ascii="Times New Roman" w:hAnsi="Times New Roman"/>
          <w:b/>
          <w:sz w:val="24"/>
          <w:szCs w:val="24"/>
          <w:lang w:eastAsia="ru-RU"/>
        </w:rPr>
      </w:pPr>
    </w:p>
    <w:p w:rsidR="00A863A2" w:rsidRPr="007841EF" w:rsidRDefault="00A863A2" w:rsidP="00A863A2">
      <w:pPr>
        <w:tabs>
          <w:tab w:val="left" w:pos="284"/>
          <w:tab w:val="left" w:pos="567"/>
          <w:tab w:val="left" w:pos="927"/>
        </w:tabs>
        <w:spacing w:after="0" w:line="240" w:lineRule="auto"/>
        <w:jc w:val="center"/>
        <w:rPr>
          <w:rFonts w:ascii="Times New Roman" w:hAnsi="Times New Roman"/>
          <w:b/>
          <w:sz w:val="24"/>
          <w:szCs w:val="24"/>
          <w:lang w:eastAsia="ru-RU"/>
        </w:rPr>
      </w:pPr>
      <w:r w:rsidRPr="007841EF">
        <w:rPr>
          <w:rFonts w:ascii="Times New Roman" w:hAnsi="Times New Roman"/>
          <w:b/>
          <w:sz w:val="24"/>
          <w:szCs w:val="24"/>
          <w:lang w:eastAsia="ru-RU"/>
        </w:rPr>
        <w:t>12. Форс-мажор</w:t>
      </w:r>
    </w:p>
    <w:p w:rsidR="00A863A2" w:rsidRPr="007841EF" w:rsidRDefault="00A863A2" w:rsidP="00A863A2">
      <w:pPr>
        <w:pStyle w:val="aff0"/>
        <w:widowControl w:val="0"/>
        <w:autoSpaceDE w:val="0"/>
        <w:autoSpaceDN w:val="0"/>
        <w:adjustRightInd w:val="0"/>
        <w:spacing w:after="0" w:line="240" w:lineRule="auto"/>
        <w:ind w:left="0" w:firstLine="567"/>
        <w:jc w:val="both"/>
        <w:rPr>
          <w:rFonts w:ascii="Times New Roman" w:hAnsi="Times New Roman"/>
          <w:sz w:val="24"/>
          <w:szCs w:val="24"/>
        </w:rPr>
      </w:pPr>
      <w:r w:rsidRPr="007841EF">
        <w:rPr>
          <w:rFonts w:ascii="Times New Roman" w:hAnsi="Times New Roman"/>
          <w:sz w:val="24"/>
          <w:szCs w:val="24"/>
        </w:rPr>
        <w:t xml:space="preserve">12.1. </w:t>
      </w:r>
      <w:proofErr w:type="gramStart"/>
      <w:r w:rsidRPr="007841EF">
        <w:rPr>
          <w:rFonts w:ascii="Times New Roman" w:hAnsi="Times New Roman"/>
          <w:sz w:val="24"/>
          <w:szCs w:val="24"/>
        </w:rPr>
        <w:t>Сторона договора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непреодолимой силы: природных явлений, имеющих стихийный характер: землетрясение, наводнение, пожар, тайфун, ураган, снежный занос; экстремальных ситуации общественной жизни: военные действия, массовые заболевания (эпидемии), забастовки, локаут и другие обстоятельства, не зависящие от воли сторон.</w:t>
      </w:r>
      <w:proofErr w:type="gramEnd"/>
      <w:r w:rsidRPr="007841EF">
        <w:rPr>
          <w:rFonts w:ascii="Times New Roman" w:hAnsi="Times New Roman"/>
          <w:sz w:val="24"/>
          <w:szCs w:val="24"/>
        </w:rPr>
        <w:t xml:space="preserve"> Указанные события должны носить чрезвычайный, непредвиденный и непредотвратимый характер, возникнуть после заключения настоящего договора и не зависеть от воли Сторон.</w:t>
      </w:r>
    </w:p>
    <w:p w:rsidR="00A863A2" w:rsidRPr="007841EF" w:rsidRDefault="00A863A2" w:rsidP="00A863A2">
      <w:pPr>
        <w:pStyle w:val="aff0"/>
        <w:widowControl w:val="0"/>
        <w:autoSpaceDE w:val="0"/>
        <w:autoSpaceDN w:val="0"/>
        <w:adjustRightInd w:val="0"/>
        <w:spacing w:after="0" w:line="240" w:lineRule="auto"/>
        <w:ind w:left="0" w:firstLine="567"/>
        <w:jc w:val="both"/>
        <w:rPr>
          <w:rFonts w:ascii="Times New Roman" w:hAnsi="Times New Roman"/>
          <w:sz w:val="24"/>
          <w:szCs w:val="24"/>
        </w:rPr>
      </w:pPr>
      <w:r w:rsidRPr="007841EF">
        <w:rPr>
          <w:rFonts w:ascii="Times New Roman" w:hAnsi="Times New Roman"/>
          <w:sz w:val="24"/>
          <w:szCs w:val="24"/>
        </w:rPr>
        <w:t>12.2. При наступлении обстоятельств непреодолимой силы Сторона должна немедленно, не позднее 24 (двадцати четырех) часов, известить о них в письменном виде другую Сторону. Наступление форс-мажорных обстоятельств должно быть подтверждено соответствующими документами компетентных органов.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 По прекращении указанных выше обстоятельств,  Сторона должна без промедления, не позднее 24 (двадцати четырех) часов,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 Если Сторона не направит или несвоевременно направит извещение, то она обязана возместить другой стороне убытки, причиненные не извещением или несвоевременным извещением.</w:t>
      </w:r>
    </w:p>
    <w:p w:rsidR="00A863A2" w:rsidRPr="007841EF" w:rsidRDefault="00A863A2" w:rsidP="00A863A2">
      <w:pPr>
        <w:widowControl w:val="0"/>
        <w:autoSpaceDE w:val="0"/>
        <w:autoSpaceDN w:val="0"/>
        <w:adjustRightInd w:val="0"/>
        <w:spacing w:after="0" w:line="240" w:lineRule="auto"/>
        <w:ind w:firstLine="567"/>
        <w:jc w:val="both"/>
        <w:rPr>
          <w:rFonts w:ascii="Times New Roman" w:hAnsi="Times New Roman"/>
          <w:sz w:val="24"/>
          <w:szCs w:val="24"/>
        </w:rPr>
      </w:pPr>
      <w:r w:rsidRPr="007841EF">
        <w:rPr>
          <w:rFonts w:ascii="Times New Roman" w:hAnsi="Times New Roman"/>
          <w:sz w:val="24"/>
          <w:szCs w:val="24"/>
        </w:rPr>
        <w:t>12.3. 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A863A2" w:rsidRPr="007841EF" w:rsidRDefault="00A863A2" w:rsidP="00A863A2">
      <w:pPr>
        <w:widowControl w:val="0"/>
        <w:autoSpaceDE w:val="0"/>
        <w:autoSpaceDN w:val="0"/>
        <w:adjustRightInd w:val="0"/>
        <w:spacing w:after="0" w:line="240" w:lineRule="auto"/>
        <w:ind w:firstLine="567"/>
        <w:jc w:val="both"/>
        <w:rPr>
          <w:rFonts w:ascii="Times New Roman" w:hAnsi="Times New Roman"/>
          <w:bCs/>
          <w:sz w:val="24"/>
          <w:szCs w:val="24"/>
          <w:lang w:eastAsia="ru-RU"/>
        </w:rPr>
      </w:pPr>
      <w:r w:rsidRPr="007841EF">
        <w:rPr>
          <w:rFonts w:ascii="Times New Roman" w:hAnsi="Times New Roman"/>
          <w:sz w:val="24"/>
          <w:szCs w:val="24"/>
        </w:rPr>
        <w:t xml:space="preserve">12.4. В случае, когда форс-мажорные обстоятельства или их последствия продолжают </w:t>
      </w:r>
      <w:r w:rsidRPr="007841EF">
        <w:rPr>
          <w:rFonts w:ascii="Times New Roman" w:hAnsi="Times New Roman"/>
          <w:sz w:val="24"/>
          <w:szCs w:val="24"/>
        </w:rPr>
        <w:lastRenderedPageBreak/>
        <w:t>действовать более 30 (тридцати) дней, то каждая Сторона имеет право отказаться от дальнейшего исполнения обязательств по настоящему договору без возмещения, причиненных другой Стороне таким расторжением договора, убытков за исключением возмещения расходов, произведенных до наступления форс-мажорных обстоятельств. Договор будет считаться расторгнутым со дня, следующего за днем получения Стороной соответствующего уведомления, если в нем не будет указан иной срок.</w:t>
      </w:r>
    </w:p>
    <w:p w:rsidR="00A863A2" w:rsidRDefault="00A863A2" w:rsidP="00A863A2">
      <w:pPr>
        <w:spacing w:after="0" w:line="240" w:lineRule="auto"/>
        <w:jc w:val="center"/>
        <w:rPr>
          <w:rFonts w:ascii="Times New Roman" w:hAnsi="Times New Roman"/>
          <w:b/>
          <w:bCs/>
          <w:sz w:val="24"/>
          <w:szCs w:val="24"/>
          <w:lang w:eastAsia="ru-RU"/>
        </w:rPr>
      </w:pPr>
      <w:r w:rsidRPr="007841EF">
        <w:rPr>
          <w:rFonts w:ascii="Times New Roman" w:hAnsi="Times New Roman"/>
          <w:b/>
          <w:bCs/>
          <w:sz w:val="24"/>
          <w:szCs w:val="24"/>
          <w:lang w:eastAsia="ru-RU"/>
        </w:rPr>
        <w:t>13. Действие договора</w:t>
      </w:r>
    </w:p>
    <w:p w:rsidR="00426B53" w:rsidRPr="007841EF" w:rsidRDefault="00426B53" w:rsidP="00A863A2">
      <w:pPr>
        <w:spacing w:after="0" w:line="240" w:lineRule="auto"/>
        <w:jc w:val="center"/>
        <w:rPr>
          <w:rFonts w:ascii="Times New Roman" w:hAnsi="Times New Roman"/>
          <w:b/>
          <w:bCs/>
          <w:sz w:val="24"/>
          <w:szCs w:val="24"/>
          <w:lang w:eastAsia="ru-RU"/>
        </w:rPr>
      </w:pPr>
    </w:p>
    <w:p w:rsidR="00283082" w:rsidRPr="00283082" w:rsidRDefault="00283082" w:rsidP="00283082">
      <w:pPr>
        <w:autoSpaceDE w:val="0"/>
        <w:autoSpaceDN w:val="0"/>
        <w:adjustRightInd w:val="0"/>
        <w:spacing w:after="0" w:line="240" w:lineRule="auto"/>
        <w:ind w:firstLine="567"/>
        <w:jc w:val="both"/>
        <w:rPr>
          <w:rFonts w:ascii="Times New Roman" w:hAnsi="Times New Roman"/>
          <w:sz w:val="24"/>
          <w:szCs w:val="24"/>
          <w:lang w:eastAsia="ru-RU"/>
        </w:rPr>
      </w:pPr>
      <w:r w:rsidRPr="00283082">
        <w:rPr>
          <w:rFonts w:ascii="Times New Roman" w:hAnsi="Times New Roman"/>
          <w:sz w:val="24"/>
          <w:szCs w:val="24"/>
          <w:lang w:eastAsia="ru-RU"/>
        </w:rPr>
        <w:tab/>
        <w:t>1</w:t>
      </w:r>
      <w:r>
        <w:rPr>
          <w:rFonts w:ascii="Times New Roman" w:hAnsi="Times New Roman"/>
          <w:sz w:val="24"/>
          <w:szCs w:val="24"/>
          <w:lang w:eastAsia="ru-RU"/>
        </w:rPr>
        <w:t>3</w:t>
      </w:r>
      <w:r w:rsidRPr="00283082">
        <w:rPr>
          <w:rFonts w:ascii="Times New Roman" w:hAnsi="Times New Roman"/>
          <w:sz w:val="24"/>
          <w:szCs w:val="24"/>
          <w:lang w:eastAsia="ru-RU"/>
        </w:rPr>
        <w:t xml:space="preserve">.1. Настоящий договор считается заключенным </w:t>
      </w:r>
      <w:proofErr w:type="gramStart"/>
      <w:r w:rsidRPr="00283082">
        <w:rPr>
          <w:rFonts w:ascii="Times New Roman" w:hAnsi="Times New Roman"/>
          <w:sz w:val="24"/>
          <w:szCs w:val="24"/>
          <w:lang w:eastAsia="ru-RU"/>
        </w:rPr>
        <w:t>с даты</w:t>
      </w:r>
      <w:proofErr w:type="gramEnd"/>
      <w:r w:rsidRPr="00283082">
        <w:rPr>
          <w:rFonts w:ascii="Times New Roman" w:hAnsi="Times New Roman"/>
          <w:sz w:val="24"/>
          <w:szCs w:val="24"/>
          <w:lang w:eastAsia="ru-RU"/>
        </w:rPr>
        <w:t xml:space="preserve"> его подписания всеми  Сторонами и </w:t>
      </w:r>
      <w:r w:rsidRPr="000F22C8">
        <w:rPr>
          <w:rFonts w:ascii="Times New Roman" w:hAnsi="Times New Roman"/>
          <w:sz w:val="24"/>
          <w:szCs w:val="24"/>
          <w:highlight w:val="lightGray"/>
          <w:lang w:eastAsia="ru-RU"/>
        </w:rPr>
        <w:t>распространяет  действия на отношения сторон с «01» января 2019</w:t>
      </w:r>
      <w:r w:rsidRPr="00283082">
        <w:rPr>
          <w:rFonts w:ascii="Times New Roman" w:hAnsi="Times New Roman"/>
          <w:sz w:val="24"/>
          <w:szCs w:val="24"/>
          <w:lang w:eastAsia="ru-RU"/>
        </w:rPr>
        <w:t xml:space="preserve"> года.</w:t>
      </w:r>
    </w:p>
    <w:p w:rsidR="00283082" w:rsidRPr="00283082" w:rsidRDefault="00283082" w:rsidP="00283082">
      <w:pPr>
        <w:autoSpaceDE w:val="0"/>
        <w:autoSpaceDN w:val="0"/>
        <w:adjustRightInd w:val="0"/>
        <w:spacing w:after="0" w:line="240" w:lineRule="auto"/>
        <w:ind w:firstLine="567"/>
        <w:jc w:val="both"/>
        <w:rPr>
          <w:rFonts w:ascii="Times New Roman" w:hAnsi="Times New Roman"/>
          <w:sz w:val="24"/>
          <w:szCs w:val="24"/>
          <w:lang w:eastAsia="ru-RU"/>
        </w:rPr>
      </w:pPr>
      <w:r w:rsidRPr="00283082">
        <w:rPr>
          <w:rFonts w:ascii="Times New Roman" w:hAnsi="Times New Roman"/>
          <w:sz w:val="24"/>
          <w:szCs w:val="24"/>
          <w:lang w:eastAsia="ru-RU"/>
        </w:rPr>
        <w:tab/>
        <w:t>1</w:t>
      </w:r>
      <w:r>
        <w:rPr>
          <w:rFonts w:ascii="Times New Roman" w:hAnsi="Times New Roman"/>
          <w:sz w:val="24"/>
          <w:szCs w:val="24"/>
          <w:lang w:eastAsia="ru-RU"/>
        </w:rPr>
        <w:t>3</w:t>
      </w:r>
      <w:r w:rsidRPr="00283082">
        <w:rPr>
          <w:rFonts w:ascii="Times New Roman" w:hAnsi="Times New Roman"/>
          <w:sz w:val="24"/>
          <w:szCs w:val="24"/>
          <w:lang w:eastAsia="ru-RU"/>
        </w:rPr>
        <w:t xml:space="preserve">.2. Датой заключения настоящего Договора является наиболее поздняя из дат подписания, указанных в настоящем Договоре. В случае если условия настоящего договора, включая </w:t>
      </w:r>
      <w:proofErr w:type="gramStart"/>
      <w:r w:rsidRPr="00283082">
        <w:rPr>
          <w:rFonts w:ascii="Times New Roman" w:hAnsi="Times New Roman"/>
          <w:sz w:val="24"/>
          <w:szCs w:val="24"/>
          <w:lang w:eastAsia="ru-RU"/>
        </w:rPr>
        <w:t>приложения</w:t>
      </w:r>
      <w:proofErr w:type="gramEnd"/>
      <w:r w:rsidRPr="00283082">
        <w:rPr>
          <w:rFonts w:ascii="Times New Roman" w:hAnsi="Times New Roman"/>
          <w:sz w:val="24"/>
          <w:szCs w:val="24"/>
          <w:lang w:eastAsia="ru-RU"/>
        </w:rPr>
        <w:t>/дополнительные соглашения к нему, указывают на возникновение отношений сторон до даты подписания договора, то положения настоящего договора распространяются на такие отношения сторон, возникшие с даты, указанной в договоре/приложении/дополнительном соглашении. Дата подписания договора не влияет на сроки исполнения обязательств по нему.</w:t>
      </w:r>
    </w:p>
    <w:p w:rsidR="00283082" w:rsidRPr="00283082" w:rsidRDefault="00283082" w:rsidP="00283082">
      <w:pPr>
        <w:autoSpaceDE w:val="0"/>
        <w:autoSpaceDN w:val="0"/>
        <w:adjustRightInd w:val="0"/>
        <w:spacing w:after="0" w:line="240" w:lineRule="auto"/>
        <w:ind w:firstLine="567"/>
        <w:jc w:val="both"/>
        <w:rPr>
          <w:rFonts w:ascii="Times New Roman" w:hAnsi="Times New Roman"/>
          <w:sz w:val="24"/>
          <w:szCs w:val="24"/>
          <w:lang w:eastAsia="ru-RU"/>
        </w:rPr>
      </w:pPr>
      <w:r w:rsidRPr="00283082">
        <w:rPr>
          <w:rFonts w:ascii="Times New Roman" w:hAnsi="Times New Roman"/>
          <w:sz w:val="24"/>
          <w:szCs w:val="24"/>
          <w:lang w:eastAsia="ru-RU"/>
        </w:rPr>
        <w:tab/>
        <w:t xml:space="preserve">Настоящий договор действует по </w:t>
      </w:r>
      <w:r w:rsidRPr="000F22C8">
        <w:rPr>
          <w:rFonts w:ascii="Times New Roman" w:hAnsi="Times New Roman"/>
          <w:sz w:val="24"/>
          <w:szCs w:val="24"/>
          <w:highlight w:val="lightGray"/>
          <w:lang w:eastAsia="ru-RU"/>
        </w:rPr>
        <w:t>31 декабря 2019</w:t>
      </w:r>
      <w:r w:rsidRPr="00283082">
        <w:rPr>
          <w:rFonts w:ascii="Times New Roman" w:hAnsi="Times New Roman"/>
          <w:sz w:val="24"/>
          <w:szCs w:val="24"/>
          <w:lang w:eastAsia="ru-RU"/>
        </w:rPr>
        <w:t xml:space="preserve"> года, но в любом случае до полного исполнения Сторонами своих обязательств. </w:t>
      </w:r>
    </w:p>
    <w:p w:rsidR="00283082" w:rsidRPr="00283082" w:rsidRDefault="00283082" w:rsidP="00283082">
      <w:pPr>
        <w:autoSpaceDE w:val="0"/>
        <w:autoSpaceDN w:val="0"/>
        <w:adjustRightInd w:val="0"/>
        <w:spacing w:after="0" w:line="240" w:lineRule="auto"/>
        <w:ind w:firstLine="567"/>
        <w:jc w:val="both"/>
        <w:rPr>
          <w:rFonts w:ascii="Times New Roman" w:hAnsi="Times New Roman"/>
          <w:sz w:val="24"/>
          <w:szCs w:val="24"/>
          <w:lang w:eastAsia="ru-RU"/>
        </w:rPr>
      </w:pPr>
      <w:r w:rsidRPr="00283082">
        <w:rPr>
          <w:rFonts w:ascii="Times New Roman" w:hAnsi="Times New Roman"/>
          <w:sz w:val="24"/>
          <w:szCs w:val="24"/>
          <w:lang w:eastAsia="ru-RU"/>
        </w:rPr>
        <w:tab/>
        <w:t>1</w:t>
      </w:r>
      <w:r>
        <w:rPr>
          <w:rFonts w:ascii="Times New Roman" w:hAnsi="Times New Roman"/>
          <w:sz w:val="24"/>
          <w:szCs w:val="24"/>
          <w:lang w:eastAsia="ru-RU"/>
        </w:rPr>
        <w:t>3</w:t>
      </w:r>
      <w:r w:rsidRPr="00283082">
        <w:rPr>
          <w:rFonts w:ascii="Times New Roman" w:hAnsi="Times New Roman"/>
          <w:sz w:val="24"/>
          <w:szCs w:val="24"/>
          <w:lang w:eastAsia="ru-RU"/>
        </w:rPr>
        <w:t>.3. В случае предусмотренного настоящим договором отказа (полностью или частично) Организации от исполнения настоящего договора в одностороннем порядке, договор считается расторгнутым или измененным. Заключение нового договора или внесение изменений в настоящий договор осуществляются в соответствии с требованиями законодательства Российской Федерации.</w:t>
      </w:r>
    </w:p>
    <w:p w:rsidR="00283082" w:rsidRDefault="00283082" w:rsidP="00283082">
      <w:pPr>
        <w:autoSpaceDE w:val="0"/>
        <w:autoSpaceDN w:val="0"/>
        <w:adjustRightInd w:val="0"/>
        <w:spacing w:after="0" w:line="240" w:lineRule="auto"/>
        <w:ind w:firstLine="567"/>
        <w:jc w:val="both"/>
        <w:rPr>
          <w:rFonts w:ascii="Times New Roman" w:hAnsi="Times New Roman"/>
          <w:sz w:val="24"/>
          <w:szCs w:val="24"/>
          <w:lang w:eastAsia="ru-RU"/>
        </w:rPr>
      </w:pPr>
      <w:r w:rsidRPr="00283082">
        <w:rPr>
          <w:rFonts w:ascii="Times New Roman" w:hAnsi="Times New Roman"/>
          <w:sz w:val="24"/>
          <w:szCs w:val="24"/>
          <w:lang w:eastAsia="ru-RU"/>
        </w:rPr>
        <w:t>1</w:t>
      </w:r>
      <w:r>
        <w:rPr>
          <w:rFonts w:ascii="Times New Roman" w:hAnsi="Times New Roman"/>
          <w:sz w:val="24"/>
          <w:szCs w:val="24"/>
          <w:lang w:eastAsia="ru-RU"/>
        </w:rPr>
        <w:t>3</w:t>
      </w:r>
      <w:r w:rsidRPr="00283082">
        <w:rPr>
          <w:rFonts w:ascii="Times New Roman" w:hAnsi="Times New Roman"/>
          <w:sz w:val="24"/>
          <w:szCs w:val="24"/>
          <w:lang w:eastAsia="ru-RU"/>
        </w:rPr>
        <w:t>.4.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A863A2" w:rsidRDefault="00A863A2" w:rsidP="00A863A2">
      <w:pPr>
        <w:pStyle w:val="afe"/>
        <w:widowControl w:val="0"/>
        <w:ind w:left="360"/>
        <w:rPr>
          <w:b w:val="0"/>
          <w:sz w:val="24"/>
          <w:szCs w:val="24"/>
          <w:lang w:eastAsia="en-US"/>
        </w:rPr>
      </w:pPr>
    </w:p>
    <w:p w:rsidR="00283082" w:rsidRPr="00283082" w:rsidRDefault="00283082" w:rsidP="00283082">
      <w:pPr>
        <w:autoSpaceDE w:val="0"/>
        <w:autoSpaceDN w:val="0"/>
        <w:spacing w:after="0" w:line="240" w:lineRule="auto"/>
        <w:ind w:firstLine="567"/>
        <w:jc w:val="center"/>
        <w:rPr>
          <w:rFonts w:ascii="Times New Roman" w:eastAsia="Calibri" w:hAnsi="Times New Roman"/>
          <w:b/>
          <w:bCs/>
          <w:lang w:eastAsia="ru-RU"/>
        </w:rPr>
      </w:pPr>
      <w:r w:rsidRPr="00283082">
        <w:rPr>
          <w:rFonts w:ascii="Times New Roman" w:eastAsia="Calibri" w:hAnsi="Times New Roman"/>
          <w:b/>
          <w:bCs/>
          <w:lang w:eastAsia="ru-RU"/>
        </w:rPr>
        <w:t>1</w:t>
      </w:r>
      <w:r>
        <w:rPr>
          <w:rFonts w:ascii="Times New Roman" w:eastAsia="Calibri" w:hAnsi="Times New Roman"/>
          <w:b/>
          <w:bCs/>
          <w:lang w:eastAsia="ru-RU"/>
        </w:rPr>
        <w:t>4</w:t>
      </w:r>
      <w:r w:rsidRPr="00283082">
        <w:rPr>
          <w:rFonts w:ascii="Times New Roman" w:eastAsia="Calibri" w:hAnsi="Times New Roman"/>
          <w:b/>
          <w:bCs/>
          <w:lang w:eastAsia="ru-RU"/>
        </w:rPr>
        <w:t>. Конфиденциальность.</w:t>
      </w:r>
    </w:p>
    <w:p w:rsidR="00283082" w:rsidRPr="00283082" w:rsidRDefault="00283082" w:rsidP="00283082">
      <w:pPr>
        <w:autoSpaceDE w:val="0"/>
        <w:autoSpaceDN w:val="0"/>
        <w:spacing w:after="0" w:line="240" w:lineRule="auto"/>
        <w:ind w:firstLine="567"/>
        <w:jc w:val="both"/>
        <w:rPr>
          <w:rFonts w:ascii="Times New Roman" w:eastAsia="Calibri" w:hAnsi="Times New Roman"/>
          <w:lang w:eastAsia="ru-RU"/>
        </w:rPr>
      </w:pPr>
      <w:r w:rsidRPr="00283082">
        <w:rPr>
          <w:rFonts w:ascii="Times New Roman" w:eastAsia="Calibri" w:hAnsi="Times New Roman"/>
          <w:lang w:eastAsia="ru-RU"/>
        </w:rPr>
        <w:t>1</w:t>
      </w:r>
      <w:r>
        <w:rPr>
          <w:rFonts w:ascii="Times New Roman" w:eastAsia="Calibri" w:hAnsi="Times New Roman"/>
          <w:lang w:eastAsia="ru-RU"/>
        </w:rPr>
        <w:t>4</w:t>
      </w:r>
      <w:r w:rsidRPr="00283082">
        <w:rPr>
          <w:rFonts w:ascii="Times New Roman" w:eastAsia="Calibri" w:hAnsi="Times New Roman"/>
          <w:lang w:eastAsia="ru-RU"/>
        </w:rPr>
        <w:t>.1.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283082" w:rsidRPr="00283082" w:rsidRDefault="00283082" w:rsidP="00283082">
      <w:pPr>
        <w:autoSpaceDE w:val="0"/>
        <w:autoSpaceDN w:val="0"/>
        <w:spacing w:after="0" w:line="240" w:lineRule="auto"/>
        <w:ind w:firstLine="567"/>
        <w:jc w:val="both"/>
        <w:rPr>
          <w:rFonts w:ascii="Times New Roman" w:eastAsia="Calibri" w:hAnsi="Times New Roman"/>
          <w:lang w:eastAsia="ru-RU"/>
        </w:rPr>
      </w:pPr>
      <w:r w:rsidRPr="00283082">
        <w:rPr>
          <w:rFonts w:ascii="Times New Roman" w:eastAsia="Calibri" w:hAnsi="Times New Roman"/>
          <w:lang w:eastAsia="ru-RU"/>
        </w:rPr>
        <w:t>1</w:t>
      </w:r>
      <w:r>
        <w:rPr>
          <w:rFonts w:ascii="Times New Roman" w:eastAsia="Calibri" w:hAnsi="Times New Roman"/>
          <w:lang w:eastAsia="ru-RU"/>
        </w:rPr>
        <w:t>4</w:t>
      </w:r>
      <w:r w:rsidRPr="00283082">
        <w:rPr>
          <w:rFonts w:ascii="Times New Roman" w:eastAsia="Calibri" w:hAnsi="Times New Roman"/>
          <w:lang w:eastAsia="ru-RU"/>
        </w:rPr>
        <w:t xml:space="preserve">.2.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283082">
        <w:rPr>
          <w:rFonts w:ascii="Times New Roman" w:eastAsia="Calibri" w:hAnsi="Times New Roman"/>
          <w:lang w:eastAsia="ru-RU"/>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283082">
        <w:rPr>
          <w:rFonts w:ascii="Times New Roman" w:eastAsia="Calibri" w:hAnsi="Times New Roman"/>
          <w:lang w:eastAsia="ru-RU"/>
        </w:rPr>
        <w:t xml:space="preserve"> </w:t>
      </w:r>
      <w:proofErr w:type="gramStart"/>
      <w:r w:rsidRPr="00283082">
        <w:rPr>
          <w:rFonts w:ascii="Times New Roman" w:eastAsia="Calibri" w:hAnsi="Times New Roman"/>
          <w:lang w:eastAsia="ru-RU"/>
        </w:rPr>
        <w:t>условии</w:t>
      </w:r>
      <w:proofErr w:type="gramEnd"/>
      <w:r w:rsidRPr="00283082">
        <w:rPr>
          <w:rFonts w:ascii="Times New Roman" w:eastAsia="Calibri" w:hAnsi="Times New Roman"/>
          <w:lang w:eastAsia="ru-RU"/>
        </w:rPr>
        <w:t>,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283082" w:rsidRPr="00283082" w:rsidRDefault="00283082" w:rsidP="00283082">
      <w:pPr>
        <w:autoSpaceDE w:val="0"/>
        <w:autoSpaceDN w:val="0"/>
        <w:spacing w:after="0" w:line="240" w:lineRule="auto"/>
        <w:ind w:firstLine="567"/>
        <w:jc w:val="both"/>
        <w:rPr>
          <w:rFonts w:ascii="Times New Roman" w:eastAsia="Calibri" w:hAnsi="Times New Roman"/>
          <w:lang w:eastAsia="ru-RU"/>
        </w:rPr>
      </w:pPr>
      <w:r w:rsidRPr="00283082">
        <w:rPr>
          <w:rFonts w:ascii="Times New Roman" w:eastAsia="Calibri" w:hAnsi="Times New Roman"/>
          <w:lang w:eastAsia="ru-RU"/>
        </w:rPr>
        <w:t>1</w:t>
      </w:r>
      <w:r>
        <w:rPr>
          <w:rFonts w:ascii="Times New Roman" w:eastAsia="Calibri" w:hAnsi="Times New Roman"/>
          <w:lang w:eastAsia="ru-RU"/>
        </w:rPr>
        <w:t>4</w:t>
      </w:r>
      <w:r w:rsidRPr="00283082">
        <w:rPr>
          <w:rFonts w:ascii="Times New Roman" w:eastAsia="Calibri" w:hAnsi="Times New Roman"/>
          <w:lang w:eastAsia="ru-RU"/>
        </w:rPr>
        <w:t>.3.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283082" w:rsidRPr="00283082" w:rsidRDefault="00283082" w:rsidP="00283082">
      <w:pPr>
        <w:autoSpaceDE w:val="0"/>
        <w:autoSpaceDN w:val="0"/>
        <w:spacing w:after="0" w:line="240" w:lineRule="auto"/>
        <w:ind w:firstLine="567"/>
        <w:jc w:val="both"/>
        <w:rPr>
          <w:rFonts w:ascii="Times New Roman" w:eastAsia="Calibri" w:hAnsi="Times New Roman"/>
          <w:lang w:eastAsia="ru-RU"/>
        </w:rPr>
      </w:pPr>
      <w:r w:rsidRPr="00283082">
        <w:rPr>
          <w:rFonts w:ascii="Times New Roman" w:eastAsia="Calibri" w:hAnsi="Times New Roman"/>
          <w:lang w:eastAsia="ru-RU"/>
        </w:rPr>
        <w:t>1</w:t>
      </w:r>
      <w:r>
        <w:rPr>
          <w:rFonts w:ascii="Times New Roman" w:eastAsia="Calibri" w:hAnsi="Times New Roman"/>
          <w:lang w:eastAsia="ru-RU"/>
        </w:rPr>
        <w:t>4</w:t>
      </w:r>
      <w:r w:rsidRPr="00283082">
        <w:rPr>
          <w:rFonts w:ascii="Times New Roman" w:eastAsia="Calibri" w:hAnsi="Times New Roman"/>
          <w:lang w:eastAsia="ru-RU"/>
        </w:rPr>
        <w:t>.4.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283082" w:rsidRPr="00283082" w:rsidRDefault="00283082" w:rsidP="00283082">
      <w:pPr>
        <w:autoSpaceDE w:val="0"/>
        <w:autoSpaceDN w:val="0"/>
        <w:spacing w:after="0" w:line="240" w:lineRule="auto"/>
        <w:ind w:firstLine="567"/>
        <w:jc w:val="both"/>
        <w:rPr>
          <w:rFonts w:ascii="Times New Roman" w:eastAsia="Calibri" w:hAnsi="Times New Roman"/>
          <w:lang w:eastAsia="ru-RU"/>
        </w:rPr>
      </w:pPr>
      <w:r w:rsidRPr="00283082">
        <w:rPr>
          <w:rFonts w:ascii="Times New Roman" w:eastAsia="Calibri" w:hAnsi="Times New Roman"/>
          <w:lang w:eastAsia="ru-RU"/>
        </w:rPr>
        <w:t>1</w:t>
      </w:r>
      <w:r>
        <w:rPr>
          <w:rFonts w:ascii="Times New Roman" w:eastAsia="Calibri" w:hAnsi="Times New Roman"/>
          <w:lang w:eastAsia="ru-RU"/>
        </w:rPr>
        <w:t>4</w:t>
      </w:r>
      <w:r w:rsidRPr="00283082">
        <w:rPr>
          <w:rFonts w:ascii="Times New Roman" w:eastAsia="Calibri" w:hAnsi="Times New Roman"/>
          <w:lang w:eastAsia="ru-RU"/>
        </w:rPr>
        <w:t xml:space="preserve">.5. 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w:t>
      </w:r>
      <w:r w:rsidRPr="00283082">
        <w:rPr>
          <w:rFonts w:ascii="Times New Roman" w:eastAsia="Calibri" w:hAnsi="Times New Roman"/>
          <w:lang w:eastAsia="ru-RU"/>
        </w:rPr>
        <w:lastRenderedPageBreak/>
        <w:t>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283082" w:rsidRPr="00283082" w:rsidRDefault="00283082" w:rsidP="00283082">
      <w:pPr>
        <w:autoSpaceDE w:val="0"/>
        <w:autoSpaceDN w:val="0"/>
        <w:spacing w:after="0" w:line="240" w:lineRule="auto"/>
        <w:ind w:firstLine="567"/>
        <w:jc w:val="both"/>
        <w:rPr>
          <w:rFonts w:ascii="Times New Roman" w:eastAsia="Calibri" w:hAnsi="Times New Roman"/>
          <w:lang w:eastAsia="ru-RU"/>
        </w:rPr>
      </w:pPr>
      <w:r w:rsidRPr="00283082">
        <w:rPr>
          <w:rFonts w:ascii="Times New Roman" w:eastAsia="Calibri" w:hAnsi="Times New Roman"/>
          <w:lang w:eastAsia="ru-RU"/>
        </w:rPr>
        <w:t>1</w:t>
      </w:r>
      <w:r>
        <w:rPr>
          <w:rFonts w:ascii="Times New Roman" w:eastAsia="Calibri" w:hAnsi="Times New Roman"/>
          <w:lang w:eastAsia="ru-RU"/>
        </w:rPr>
        <w:t>4</w:t>
      </w:r>
      <w:r w:rsidRPr="00283082">
        <w:rPr>
          <w:rFonts w:ascii="Times New Roman" w:eastAsia="Calibri" w:hAnsi="Times New Roman"/>
          <w:lang w:eastAsia="ru-RU"/>
        </w:rPr>
        <w:t>.6. Передача Конфиденциальной информации оформляется Актом, который подписывается уполномоченными лицами Сторон.</w:t>
      </w:r>
    </w:p>
    <w:p w:rsidR="00283082" w:rsidRPr="00283082" w:rsidRDefault="00283082" w:rsidP="00283082">
      <w:pPr>
        <w:autoSpaceDE w:val="0"/>
        <w:autoSpaceDN w:val="0"/>
        <w:spacing w:after="0" w:line="240" w:lineRule="auto"/>
        <w:ind w:firstLine="567"/>
        <w:jc w:val="both"/>
        <w:rPr>
          <w:rFonts w:ascii="Times New Roman" w:eastAsia="Calibri" w:hAnsi="Times New Roman"/>
          <w:lang w:eastAsia="ru-RU"/>
        </w:rPr>
      </w:pPr>
      <w:r w:rsidRPr="00283082">
        <w:rPr>
          <w:rFonts w:ascii="Times New Roman" w:eastAsia="Calibri" w:hAnsi="Times New Roman"/>
          <w:lang w:eastAsia="ru-RU"/>
        </w:rPr>
        <w:t>1</w:t>
      </w:r>
      <w:r>
        <w:rPr>
          <w:rFonts w:ascii="Times New Roman" w:eastAsia="Calibri" w:hAnsi="Times New Roman"/>
          <w:lang w:eastAsia="ru-RU"/>
        </w:rPr>
        <w:t>4</w:t>
      </w:r>
      <w:r w:rsidRPr="00283082">
        <w:rPr>
          <w:rFonts w:ascii="Times New Roman" w:eastAsia="Calibri" w:hAnsi="Times New Roman"/>
          <w:lang w:eastAsia="ru-RU"/>
        </w:rPr>
        <w:t>.7.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283082" w:rsidRPr="00283082" w:rsidRDefault="00283082" w:rsidP="00283082">
      <w:pPr>
        <w:widowControl w:val="0"/>
        <w:spacing w:after="0" w:line="240" w:lineRule="auto"/>
        <w:ind w:left="567"/>
        <w:jc w:val="center"/>
        <w:rPr>
          <w:rFonts w:ascii="Times New Roman" w:hAnsi="Times New Roman"/>
          <w:b/>
          <w:sz w:val="24"/>
          <w:szCs w:val="24"/>
          <w:lang w:eastAsia="ru-RU"/>
        </w:rPr>
      </w:pPr>
    </w:p>
    <w:p w:rsidR="00283082" w:rsidRPr="007841EF" w:rsidRDefault="00283082" w:rsidP="00A863A2">
      <w:pPr>
        <w:pStyle w:val="afe"/>
        <w:widowControl w:val="0"/>
        <w:ind w:left="360"/>
        <w:rPr>
          <w:b w:val="0"/>
          <w:sz w:val="24"/>
          <w:szCs w:val="24"/>
          <w:lang w:eastAsia="en-US"/>
        </w:rPr>
      </w:pPr>
    </w:p>
    <w:p w:rsidR="00A863A2" w:rsidRPr="007841EF" w:rsidRDefault="00A863A2" w:rsidP="00A863A2">
      <w:pPr>
        <w:pStyle w:val="afe"/>
        <w:widowControl w:val="0"/>
        <w:ind w:left="360"/>
        <w:rPr>
          <w:sz w:val="24"/>
          <w:szCs w:val="24"/>
        </w:rPr>
      </w:pPr>
      <w:r w:rsidRPr="007841EF">
        <w:rPr>
          <w:sz w:val="24"/>
          <w:szCs w:val="24"/>
        </w:rPr>
        <w:t>1</w:t>
      </w:r>
      <w:r w:rsidR="00283082">
        <w:rPr>
          <w:sz w:val="24"/>
          <w:szCs w:val="24"/>
        </w:rPr>
        <w:t>5</w:t>
      </w:r>
      <w:r w:rsidRPr="007841EF">
        <w:rPr>
          <w:sz w:val="24"/>
          <w:szCs w:val="24"/>
        </w:rPr>
        <w:t>. Антикоррупционная оговорка</w:t>
      </w:r>
    </w:p>
    <w:p w:rsidR="00A863A2" w:rsidRDefault="00A863A2" w:rsidP="00A863A2">
      <w:pPr>
        <w:spacing w:after="0" w:line="240" w:lineRule="auto"/>
        <w:ind w:firstLine="567"/>
        <w:jc w:val="both"/>
        <w:rPr>
          <w:rFonts w:ascii="Times New Roman" w:hAnsi="Times New Roman"/>
          <w:sz w:val="24"/>
          <w:szCs w:val="24"/>
        </w:rPr>
      </w:pPr>
      <w:bookmarkStart w:id="1" w:name="_Toc465867551"/>
      <w:r w:rsidRPr="007841EF">
        <w:rPr>
          <w:rFonts w:ascii="Times New Roman" w:hAnsi="Times New Roman"/>
          <w:sz w:val="24"/>
          <w:szCs w:val="24"/>
        </w:rPr>
        <w:t xml:space="preserve"> (не применяется для Абонентов входящего в одну группу компаний с Организацией)</w:t>
      </w:r>
      <w:bookmarkEnd w:id="1"/>
    </w:p>
    <w:p w:rsidR="00CD387F" w:rsidRPr="00CD387F" w:rsidRDefault="00CD387F" w:rsidP="00CD387F">
      <w:pPr>
        <w:pStyle w:val="Text"/>
        <w:numPr>
          <w:ilvl w:val="1"/>
          <w:numId w:val="37"/>
        </w:numPr>
        <w:spacing w:after="120"/>
        <w:ind w:left="0" w:firstLine="567"/>
        <w:jc w:val="both"/>
        <w:rPr>
          <w:szCs w:val="24"/>
          <w:lang w:val="ru-RU"/>
        </w:rPr>
      </w:pPr>
      <w:r>
        <w:rPr>
          <w:szCs w:val="24"/>
          <w:lang w:val="ru-RU"/>
        </w:rPr>
        <w:t xml:space="preserve"> </w:t>
      </w:r>
      <w:proofErr w:type="gramStart"/>
      <w:r w:rsidRPr="00CD387F">
        <w:rPr>
          <w:szCs w:val="24"/>
          <w:lang w:val="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roofErr w:type="gramEnd"/>
    </w:p>
    <w:p w:rsidR="00CD387F" w:rsidRPr="00CD387F" w:rsidRDefault="00CD387F" w:rsidP="00CD387F">
      <w:pPr>
        <w:pStyle w:val="Text"/>
        <w:spacing w:after="120"/>
        <w:ind w:firstLine="567"/>
        <w:jc w:val="both"/>
        <w:rPr>
          <w:szCs w:val="24"/>
          <w:lang w:val="ru-RU"/>
        </w:rPr>
      </w:pPr>
      <w:r>
        <w:rPr>
          <w:szCs w:val="24"/>
          <w:lang w:val="ru-RU"/>
        </w:rPr>
        <w:t>Абонент</w:t>
      </w:r>
      <w:r w:rsidRPr="00CD387F">
        <w:rPr>
          <w:szCs w:val="24"/>
          <w:lang w:val="ru-RU"/>
        </w:rPr>
        <w:t xml:space="preserve"> подтверждает, что ознакомился с содержанием и обязуется придерживаться принципов Политики Компании </w:t>
      </w:r>
      <w:r w:rsidR="00896BDD" w:rsidRPr="0093389F">
        <w:rPr>
          <w:szCs w:val="24"/>
          <w:lang w:val="ru-RU"/>
        </w:rPr>
        <w:t xml:space="preserve">«В области противодействия </w:t>
      </w:r>
      <w:r w:rsidR="00896BDD">
        <w:rPr>
          <w:szCs w:val="24"/>
          <w:lang w:val="ru-RU"/>
        </w:rPr>
        <w:t>корпоративному мошенничеству и вовлечению в коррупционную деятельность</w:t>
      </w:r>
      <w:r w:rsidR="00896BDD" w:rsidRPr="0093389F">
        <w:rPr>
          <w:szCs w:val="24"/>
          <w:lang w:val="ru-RU"/>
        </w:rPr>
        <w:t>»</w:t>
      </w:r>
      <w:r w:rsidRPr="00CD387F">
        <w:rPr>
          <w:szCs w:val="24"/>
          <w:lang w:val="ru-RU"/>
        </w:rPr>
        <w:t xml:space="preserve">, размещенной в открытом доступе на официальном сайте </w:t>
      </w:r>
      <w:r>
        <w:rPr>
          <w:szCs w:val="24"/>
          <w:lang w:val="ru-RU"/>
        </w:rPr>
        <w:t>Организации</w:t>
      </w:r>
      <w:r w:rsidRPr="00CD387F">
        <w:rPr>
          <w:szCs w:val="24"/>
          <w:lang w:val="ru-RU"/>
        </w:rPr>
        <w:t xml:space="preserve"> в сети Интернет. </w:t>
      </w:r>
      <w:r w:rsidR="00896BDD">
        <w:rPr>
          <w:szCs w:val="24"/>
          <w:lang w:val="ru-RU"/>
        </w:rPr>
        <w:t xml:space="preserve"> </w:t>
      </w:r>
    </w:p>
    <w:p w:rsidR="00CD387F" w:rsidRPr="00CD387F" w:rsidRDefault="00CD387F" w:rsidP="00CD387F">
      <w:pPr>
        <w:pStyle w:val="Text"/>
        <w:numPr>
          <w:ilvl w:val="1"/>
          <w:numId w:val="37"/>
        </w:numPr>
        <w:spacing w:after="120"/>
        <w:ind w:left="0" w:firstLine="567"/>
        <w:jc w:val="both"/>
        <w:rPr>
          <w:bCs/>
          <w:szCs w:val="24"/>
          <w:lang w:val="ru-RU"/>
        </w:rPr>
      </w:pPr>
      <w:r>
        <w:rPr>
          <w:szCs w:val="24"/>
          <w:lang w:val="ru-RU"/>
        </w:rPr>
        <w:t xml:space="preserve"> </w:t>
      </w:r>
      <w:proofErr w:type="gramStart"/>
      <w:r w:rsidRPr="00CD387F">
        <w:rPr>
          <w:szCs w:val="24"/>
          <w:lang w:val="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D387F" w:rsidRPr="00CD387F" w:rsidRDefault="00CD387F" w:rsidP="00CD387F">
      <w:pPr>
        <w:pStyle w:val="aff0"/>
        <w:numPr>
          <w:ilvl w:val="1"/>
          <w:numId w:val="37"/>
        </w:numPr>
        <w:autoSpaceDE w:val="0"/>
        <w:autoSpaceDN w:val="0"/>
        <w:adjustRightInd w:val="0"/>
        <w:spacing w:before="120" w:after="120" w:line="240" w:lineRule="auto"/>
        <w:ind w:left="0" w:firstLine="567"/>
        <w:jc w:val="both"/>
        <w:rPr>
          <w:rFonts w:ascii="Times New Roman" w:hAnsi="Times New Roman"/>
          <w:sz w:val="24"/>
          <w:szCs w:val="24"/>
        </w:rPr>
      </w:pPr>
      <w:r>
        <w:rPr>
          <w:rFonts w:ascii="Times New Roman" w:hAnsi="Times New Roman"/>
          <w:sz w:val="24"/>
          <w:szCs w:val="24"/>
        </w:rPr>
        <w:t xml:space="preserve"> </w:t>
      </w:r>
      <w:proofErr w:type="gramStart"/>
      <w:r w:rsidRPr="00CD387F">
        <w:rPr>
          <w:rFonts w:ascii="Times New Roman" w:hAnsi="Times New Roman"/>
          <w:sz w:val="24"/>
          <w:szCs w:val="24"/>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CD387F">
        <w:rPr>
          <w:rFonts w:ascii="Times New Roman" w:hAnsi="Times New Roman"/>
          <w:sz w:val="24"/>
          <w:szCs w:val="24"/>
          <w:lang w:val="en-US"/>
        </w:rPr>
        <w:t> </w:t>
      </w:r>
      <w:r w:rsidRPr="00CD387F">
        <w:rPr>
          <w:rFonts w:ascii="Times New Roman" w:hAnsi="Times New Roman"/>
          <w:sz w:val="24"/>
          <w:szCs w:val="24"/>
        </w:rPr>
        <w:t>направленного на обеспечение выполнения этим работником каких-либо действий в пользу стимулирующей его Стороны.</w:t>
      </w:r>
      <w:proofErr w:type="gramEnd"/>
    </w:p>
    <w:p w:rsidR="00CD387F" w:rsidRPr="00CD387F" w:rsidRDefault="00CD387F" w:rsidP="00CD387F">
      <w:pPr>
        <w:autoSpaceDE w:val="0"/>
        <w:autoSpaceDN w:val="0"/>
        <w:adjustRightInd w:val="0"/>
        <w:spacing w:before="120" w:after="120"/>
        <w:ind w:left="360"/>
        <w:jc w:val="both"/>
        <w:rPr>
          <w:rFonts w:ascii="Times New Roman" w:hAnsi="Times New Roman"/>
          <w:sz w:val="24"/>
          <w:szCs w:val="24"/>
        </w:rPr>
      </w:pPr>
      <w:r w:rsidRPr="00CD387F">
        <w:rPr>
          <w:rFonts w:ascii="Times New Roman" w:hAnsi="Times New Roman"/>
          <w:sz w:val="24"/>
          <w:szCs w:val="24"/>
        </w:rPr>
        <w:t>Под действиями работника, осуществляемыми в пользу стимулирующей его Стороны, понимаются:</w:t>
      </w:r>
    </w:p>
    <w:p w:rsidR="00CD387F" w:rsidRPr="00CD387F" w:rsidRDefault="00CD387F" w:rsidP="00CD387F">
      <w:pPr>
        <w:numPr>
          <w:ilvl w:val="0"/>
          <w:numId w:val="36"/>
        </w:numPr>
        <w:autoSpaceDE w:val="0"/>
        <w:autoSpaceDN w:val="0"/>
        <w:adjustRightInd w:val="0"/>
        <w:spacing w:before="120" w:after="120" w:line="240" w:lineRule="auto"/>
        <w:ind w:left="360" w:firstLine="0"/>
        <w:jc w:val="both"/>
        <w:rPr>
          <w:rFonts w:ascii="Times New Roman" w:hAnsi="Times New Roman"/>
          <w:sz w:val="24"/>
          <w:szCs w:val="24"/>
        </w:rPr>
      </w:pPr>
      <w:r w:rsidRPr="00CD387F">
        <w:rPr>
          <w:rFonts w:ascii="Times New Roman" w:hAnsi="Times New Roman"/>
          <w:sz w:val="24"/>
          <w:szCs w:val="24"/>
        </w:rPr>
        <w:t>предоставление неоправданных преимуществ по сравнению с другими контрагентами;</w:t>
      </w:r>
    </w:p>
    <w:p w:rsidR="00CD387F" w:rsidRPr="00CD387F" w:rsidRDefault="00CD387F" w:rsidP="00CD387F">
      <w:pPr>
        <w:numPr>
          <w:ilvl w:val="0"/>
          <w:numId w:val="36"/>
        </w:numPr>
        <w:autoSpaceDE w:val="0"/>
        <w:autoSpaceDN w:val="0"/>
        <w:adjustRightInd w:val="0"/>
        <w:spacing w:before="120" w:after="120" w:line="240" w:lineRule="auto"/>
        <w:ind w:left="360" w:firstLine="0"/>
        <w:jc w:val="both"/>
        <w:rPr>
          <w:rFonts w:ascii="Times New Roman" w:hAnsi="Times New Roman"/>
          <w:sz w:val="24"/>
          <w:szCs w:val="24"/>
        </w:rPr>
      </w:pPr>
      <w:r w:rsidRPr="00CD387F">
        <w:rPr>
          <w:rFonts w:ascii="Times New Roman" w:hAnsi="Times New Roman"/>
          <w:sz w:val="24"/>
          <w:szCs w:val="24"/>
        </w:rPr>
        <w:t>предоставление каких-либо гарантий;</w:t>
      </w:r>
    </w:p>
    <w:p w:rsidR="00CD387F" w:rsidRPr="00CD387F" w:rsidRDefault="00CD387F" w:rsidP="00CD387F">
      <w:pPr>
        <w:numPr>
          <w:ilvl w:val="0"/>
          <w:numId w:val="36"/>
        </w:numPr>
        <w:autoSpaceDE w:val="0"/>
        <w:autoSpaceDN w:val="0"/>
        <w:adjustRightInd w:val="0"/>
        <w:spacing w:before="120" w:after="120" w:line="240" w:lineRule="auto"/>
        <w:ind w:left="360" w:firstLine="0"/>
        <w:jc w:val="both"/>
        <w:rPr>
          <w:rFonts w:ascii="Times New Roman" w:hAnsi="Times New Roman"/>
          <w:sz w:val="24"/>
          <w:szCs w:val="24"/>
        </w:rPr>
      </w:pPr>
      <w:r w:rsidRPr="00CD387F">
        <w:rPr>
          <w:rFonts w:ascii="Times New Roman" w:hAnsi="Times New Roman"/>
          <w:sz w:val="24"/>
          <w:szCs w:val="24"/>
        </w:rPr>
        <w:t>ускорение существующих процедур;</w:t>
      </w:r>
    </w:p>
    <w:p w:rsidR="00CD387F" w:rsidRPr="00CD387F" w:rsidRDefault="00CD387F" w:rsidP="00CD387F">
      <w:pPr>
        <w:numPr>
          <w:ilvl w:val="0"/>
          <w:numId w:val="36"/>
        </w:numPr>
        <w:autoSpaceDE w:val="0"/>
        <w:autoSpaceDN w:val="0"/>
        <w:adjustRightInd w:val="0"/>
        <w:spacing w:before="120" w:after="120" w:line="240" w:lineRule="auto"/>
        <w:ind w:left="360" w:firstLine="0"/>
        <w:jc w:val="both"/>
        <w:rPr>
          <w:rFonts w:ascii="Times New Roman" w:hAnsi="Times New Roman"/>
          <w:sz w:val="24"/>
          <w:szCs w:val="24"/>
        </w:rPr>
      </w:pPr>
      <w:r w:rsidRPr="00CD387F">
        <w:rPr>
          <w:rFonts w:ascii="Times New Roman" w:hAnsi="Times New Roman"/>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D387F" w:rsidRPr="00CD387F" w:rsidRDefault="00CD387F" w:rsidP="00CD387F">
      <w:pPr>
        <w:pStyle w:val="Text"/>
        <w:numPr>
          <w:ilvl w:val="1"/>
          <w:numId w:val="37"/>
        </w:numPr>
        <w:spacing w:after="120"/>
        <w:ind w:left="0" w:firstLine="567"/>
        <w:jc w:val="both"/>
        <w:rPr>
          <w:szCs w:val="24"/>
          <w:lang w:val="ru-RU"/>
        </w:rPr>
      </w:pPr>
      <w:r>
        <w:rPr>
          <w:szCs w:val="24"/>
          <w:lang w:val="ru-RU"/>
        </w:rPr>
        <w:t xml:space="preserve"> </w:t>
      </w:r>
      <w:r w:rsidRPr="00CD387F">
        <w:rPr>
          <w:szCs w:val="24"/>
          <w:lang w:val="ru-RU"/>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CD387F">
        <w:rPr>
          <w:bCs/>
          <w:szCs w:val="24"/>
          <w:lang w:val="ru-RU"/>
        </w:rPr>
        <w:t xml:space="preserve"> Это подтверждение должно быть направлено в течение 5 (пяти) рабочих дней </w:t>
      </w:r>
      <w:proofErr w:type="gramStart"/>
      <w:r w:rsidRPr="00CD387F">
        <w:rPr>
          <w:bCs/>
          <w:szCs w:val="24"/>
          <w:lang w:val="ru-RU"/>
        </w:rPr>
        <w:t>с даты направления</w:t>
      </w:r>
      <w:proofErr w:type="gramEnd"/>
      <w:r w:rsidRPr="00CD387F">
        <w:rPr>
          <w:bCs/>
          <w:szCs w:val="24"/>
          <w:lang w:val="ru-RU"/>
        </w:rPr>
        <w:t xml:space="preserve"> письменного уведомления.</w:t>
      </w:r>
    </w:p>
    <w:p w:rsidR="00CD387F" w:rsidRPr="00CD387F" w:rsidRDefault="00CD387F" w:rsidP="00CD387F">
      <w:pPr>
        <w:pStyle w:val="Text"/>
        <w:numPr>
          <w:ilvl w:val="1"/>
          <w:numId w:val="37"/>
        </w:numPr>
        <w:spacing w:after="120"/>
        <w:ind w:left="0" w:firstLine="567"/>
        <w:jc w:val="both"/>
        <w:rPr>
          <w:bCs/>
          <w:szCs w:val="24"/>
          <w:lang w:val="ru-RU"/>
        </w:rPr>
      </w:pPr>
      <w:r>
        <w:rPr>
          <w:szCs w:val="24"/>
          <w:lang w:val="ru-RU"/>
        </w:rPr>
        <w:t xml:space="preserve"> </w:t>
      </w:r>
      <w:proofErr w:type="gramStart"/>
      <w:r w:rsidRPr="00CD387F">
        <w:rPr>
          <w:szCs w:val="24"/>
          <w:lang w:val="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w:t>
      </w:r>
      <w:r w:rsidRPr="00CD387F">
        <w:rPr>
          <w:szCs w:val="24"/>
          <w:lang w:val="ru-RU"/>
        </w:rPr>
        <w:lastRenderedPageBreak/>
        <w:t>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CD387F">
        <w:rPr>
          <w:szCs w:val="24"/>
          <w:lang w:val="ru-RU"/>
        </w:rPr>
        <w:t xml:space="preserve"> доходов, полученных преступным путем.</w:t>
      </w:r>
    </w:p>
    <w:p w:rsidR="00CD387F" w:rsidRPr="00CD387F" w:rsidRDefault="00CD387F" w:rsidP="00CD387F">
      <w:pPr>
        <w:pStyle w:val="aff0"/>
        <w:numPr>
          <w:ilvl w:val="1"/>
          <w:numId w:val="37"/>
        </w:numPr>
        <w:spacing w:before="120" w:after="12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CD387F">
        <w:rPr>
          <w:rFonts w:ascii="Times New Roman" w:hAnsi="Times New Roman"/>
          <w:sz w:val="24"/>
          <w:szCs w:val="24"/>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D387F" w:rsidRPr="00CD387F" w:rsidRDefault="00CD387F" w:rsidP="00CD387F">
      <w:pPr>
        <w:pStyle w:val="aff0"/>
        <w:numPr>
          <w:ilvl w:val="1"/>
          <w:numId w:val="37"/>
        </w:numPr>
        <w:spacing w:before="120" w:after="120" w:line="240" w:lineRule="auto"/>
        <w:ind w:left="0" w:firstLine="567"/>
        <w:jc w:val="both"/>
        <w:rPr>
          <w:rFonts w:ascii="Times New Roman" w:hAnsi="Times New Roman"/>
          <w:sz w:val="24"/>
          <w:szCs w:val="24"/>
        </w:rPr>
      </w:pPr>
      <w:proofErr w:type="gramStart"/>
      <w:r w:rsidRPr="00CD387F">
        <w:rPr>
          <w:rFonts w:ascii="Times New Roman" w:hAnsi="Times New Roman"/>
          <w:sz w:val="24"/>
          <w:szCs w:val="24"/>
        </w:rPr>
        <w:t xml:space="preserve">В целях проведения антикоррупционных проверок </w:t>
      </w:r>
      <w:r>
        <w:rPr>
          <w:rFonts w:ascii="Times New Roman" w:hAnsi="Times New Roman"/>
          <w:sz w:val="24"/>
          <w:szCs w:val="24"/>
        </w:rPr>
        <w:t>Абонент</w:t>
      </w:r>
      <w:r w:rsidRPr="00CD387F">
        <w:rPr>
          <w:rFonts w:ascii="Times New Roman" w:hAnsi="Times New Roman"/>
          <w:sz w:val="24"/>
          <w:szCs w:val="24"/>
        </w:rPr>
        <w:t xml:space="preserve">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w:t>
      </w:r>
      <w:r>
        <w:rPr>
          <w:rFonts w:ascii="Times New Roman" w:hAnsi="Times New Roman"/>
          <w:sz w:val="24"/>
          <w:szCs w:val="24"/>
        </w:rPr>
        <w:t>Организации</w:t>
      </w:r>
      <w:r w:rsidRPr="00CD387F">
        <w:rPr>
          <w:rFonts w:ascii="Times New Roman" w:hAnsi="Times New Roman"/>
          <w:sz w:val="24"/>
          <w:szCs w:val="24"/>
        </w:rPr>
        <w:t xml:space="preserve"> предоставить </w:t>
      </w:r>
      <w:r>
        <w:rPr>
          <w:rFonts w:ascii="Times New Roman" w:hAnsi="Times New Roman"/>
          <w:sz w:val="24"/>
          <w:szCs w:val="24"/>
        </w:rPr>
        <w:t>Организации</w:t>
      </w:r>
      <w:r w:rsidRPr="00CD387F">
        <w:rPr>
          <w:rFonts w:ascii="Times New Roman" w:hAnsi="Times New Roman"/>
          <w:sz w:val="24"/>
          <w:szCs w:val="24"/>
        </w:rPr>
        <w:t xml:space="preserve"> информацию о цепочке собственников </w:t>
      </w:r>
      <w:r>
        <w:rPr>
          <w:rFonts w:ascii="Times New Roman" w:hAnsi="Times New Roman"/>
          <w:sz w:val="24"/>
          <w:szCs w:val="24"/>
        </w:rPr>
        <w:t>Абонента</w:t>
      </w:r>
      <w:r w:rsidRPr="00CD387F">
        <w:rPr>
          <w:rFonts w:ascii="Times New Roman" w:hAnsi="Times New Roman"/>
          <w:sz w:val="24"/>
          <w:szCs w:val="24"/>
        </w:rPr>
        <w:t xml:space="preserve">, включая бенефициаров (в том числе, конечных) по форме согласно Приложению № </w:t>
      </w:r>
      <w:r w:rsidR="00E350C8" w:rsidRPr="00E350C8">
        <w:rPr>
          <w:rFonts w:ascii="Times New Roman" w:hAnsi="Times New Roman"/>
          <w:sz w:val="24"/>
          <w:szCs w:val="24"/>
          <w:highlight w:val="lightGray"/>
        </w:rPr>
        <w:t>10</w:t>
      </w:r>
      <w:r w:rsidRPr="00CD387F">
        <w:rPr>
          <w:rFonts w:ascii="Times New Roman" w:hAnsi="Times New Roman"/>
          <w:sz w:val="24"/>
          <w:szCs w:val="24"/>
        </w:rPr>
        <w:t xml:space="preserve"> к настоящему Договору с приложением подтверждающих документов (далее – Информация). </w:t>
      </w:r>
      <w:proofErr w:type="gramEnd"/>
    </w:p>
    <w:p w:rsidR="00CD387F" w:rsidRPr="00CD387F" w:rsidRDefault="00CD387F" w:rsidP="000D2911">
      <w:pPr>
        <w:pStyle w:val="aff0"/>
        <w:spacing w:before="120" w:after="120"/>
        <w:ind w:left="0"/>
        <w:jc w:val="both"/>
        <w:rPr>
          <w:rFonts w:ascii="Times New Roman" w:hAnsi="Times New Roman"/>
          <w:sz w:val="24"/>
          <w:szCs w:val="24"/>
        </w:rPr>
      </w:pPr>
      <w:r w:rsidRPr="00CD387F">
        <w:rPr>
          <w:rFonts w:ascii="Times New Roman" w:hAnsi="Times New Roman"/>
          <w:sz w:val="24"/>
          <w:szCs w:val="24"/>
        </w:rPr>
        <w:t xml:space="preserve">В случае изменений в цепочке собственников </w:t>
      </w:r>
      <w:r>
        <w:rPr>
          <w:rFonts w:ascii="Times New Roman" w:hAnsi="Times New Roman"/>
          <w:sz w:val="24"/>
          <w:szCs w:val="24"/>
        </w:rPr>
        <w:t>Абонента</w:t>
      </w:r>
      <w:r w:rsidRPr="00CD387F">
        <w:rPr>
          <w:rFonts w:ascii="Times New Roman" w:hAnsi="Times New Roman"/>
          <w:sz w:val="24"/>
          <w:szCs w:val="24"/>
        </w:rPr>
        <w:t xml:space="preserve"> включая бенефициаров (в том числе, конечных) и (или) в исполнительных органах </w:t>
      </w:r>
      <w:r>
        <w:rPr>
          <w:rFonts w:ascii="Times New Roman" w:hAnsi="Times New Roman"/>
          <w:sz w:val="24"/>
          <w:szCs w:val="24"/>
        </w:rPr>
        <w:t>Абонента</w:t>
      </w:r>
      <w:r w:rsidRPr="00CD387F">
        <w:rPr>
          <w:rFonts w:ascii="Times New Roman" w:hAnsi="Times New Roman"/>
          <w:sz w:val="24"/>
          <w:szCs w:val="24"/>
        </w:rPr>
        <w:t xml:space="preserve"> обязуется  в течение 5 (пяти) рабочих дней </w:t>
      </w:r>
      <w:proofErr w:type="gramStart"/>
      <w:r w:rsidRPr="00CD387F">
        <w:rPr>
          <w:rFonts w:ascii="Times New Roman" w:hAnsi="Times New Roman"/>
          <w:sz w:val="24"/>
          <w:szCs w:val="24"/>
        </w:rPr>
        <w:t>с даты внесения</w:t>
      </w:r>
      <w:proofErr w:type="gramEnd"/>
      <w:r w:rsidRPr="00CD387F">
        <w:rPr>
          <w:rFonts w:ascii="Times New Roman" w:hAnsi="Times New Roman"/>
          <w:sz w:val="24"/>
          <w:szCs w:val="24"/>
        </w:rPr>
        <w:t xml:space="preserve"> таких изменений предоставить соответствующую  информацию</w:t>
      </w:r>
      <w:r>
        <w:rPr>
          <w:rFonts w:ascii="Times New Roman" w:hAnsi="Times New Roman"/>
          <w:sz w:val="24"/>
          <w:szCs w:val="24"/>
        </w:rPr>
        <w:t xml:space="preserve"> Организации</w:t>
      </w:r>
      <w:r w:rsidRPr="00CD387F">
        <w:rPr>
          <w:rFonts w:ascii="Times New Roman" w:hAnsi="Times New Roman"/>
          <w:sz w:val="24"/>
          <w:szCs w:val="24"/>
        </w:rPr>
        <w:t xml:space="preserve">. </w:t>
      </w:r>
    </w:p>
    <w:p w:rsidR="00CD387F" w:rsidRPr="000D2911" w:rsidRDefault="00CD387F" w:rsidP="000D2911">
      <w:pPr>
        <w:autoSpaceDE w:val="0"/>
        <w:autoSpaceDN w:val="0"/>
        <w:adjustRightInd w:val="0"/>
        <w:spacing w:before="120" w:after="120"/>
        <w:jc w:val="both"/>
        <w:rPr>
          <w:rFonts w:ascii="Times New Roman" w:hAnsi="Times New Roman"/>
          <w:sz w:val="24"/>
          <w:szCs w:val="24"/>
        </w:rPr>
      </w:pPr>
      <w:r w:rsidRPr="000D2911">
        <w:rPr>
          <w:rFonts w:ascii="Times New Roman" w:hAnsi="Times New Roman"/>
          <w:sz w:val="24"/>
          <w:szCs w:val="24"/>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путем почтового отправления с описью вложения. Датой предоставления Информации является дата получения Организацией почтового отправления. Дополнительно Информация предоставляется на электронном носителе. </w:t>
      </w:r>
    </w:p>
    <w:p w:rsidR="00CD387F" w:rsidRPr="00CD387F" w:rsidRDefault="00CD387F" w:rsidP="00CD387F">
      <w:pPr>
        <w:autoSpaceDE w:val="0"/>
        <w:autoSpaceDN w:val="0"/>
        <w:adjustRightInd w:val="0"/>
        <w:spacing w:before="120" w:after="120"/>
        <w:ind w:firstLine="567"/>
        <w:jc w:val="both"/>
        <w:rPr>
          <w:rFonts w:ascii="Times New Roman" w:hAnsi="Times New Roman"/>
          <w:sz w:val="24"/>
          <w:szCs w:val="24"/>
        </w:rPr>
      </w:pPr>
      <w:r w:rsidRPr="00CD387F">
        <w:rPr>
          <w:rFonts w:ascii="Times New Roman" w:hAnsi="Times New Roman"/>
          <w:sz w:val="24"/>
          <w:szCs w:val="24"/>
        </w:rPr>
        <w:t>Указанное в настоящем пункте условие является существенным условием настоящего Договора в соответствии с ч. 1 ст. 432 ГК РФ.</w:t>
      </w:r>
    </w:p>
    <w:p w:rsidR="00CD387F" w:rsidRPr="00CD387F" w:rsidRDefault="00CD387F" w:rsidP="00CD387F">
      <w:pPr>
        <w:pStyle w:val="aff0"/>
        <w:numPr>
          <w:ilvl w:val="1"/>
          <w:numId w:val="37"/>
        </w:numPr>
        <w:autoSpaceDE w:val="0"/>
        <w:autoSpaceDN w:val="0"/>
        <w:adjustRightInd w:val="0"/>
        <w:spacing w:before="120" w:after="120" w:line="240" w:lineRule="auto"/>
        <w:ind w:left="0" w:firstLine="567"/>
        <w:jc w:val="both"/>
        <w:rPr>
          <w:rFonts w:ascii="Times New Roman" w:hAnsi="Times New Roman"/>
          <w:sz w:val="24"/>
          <w:szCs w:val="24"/>
        </w:rPr>
      </w:pPr>
      <w:r w:rsidRPr="00CD387F">
        <w:rPr>
          <w:rFonts w:ascii="Times New Roman" w:hAnsi="Times New Roman"/>
          <w:sz w:val="24"/>
          <w:szCs w:val="24"/>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D387F" w:rsidRPr="00CD387F" w:rsidRDefault="00CD387F" w:rsidP="00CD387F">
      <w:pPr>
        <w:pStyle w:val="aff0"/>
        <w:numPr>
          <w:ilvl w:val="1"/>
          <w:numId w:val="37"/>
        </w:numPr>
        <w:autoSpaceDE w:val="0"/>
        <w:autoSpaceDN w:val="0"/>
        <w:adjustRightInd w:val="0"/>
        <w:spacing w:before="120" w:after="120" w:line="240" w:lineRule="auto"/>
        <w:ind w:left="0" w:firstLine="567"/>
        <w:jc w:val="both"/>
        <w:rPr>
          <w:rFonts w:ascii="Times New Roman" w:hAnsi="Times New Roman"/>
          <w:sz w:val="24"/>
          <w:szCs w:val="24"/>
        </w:rPr>
      </w:pPr>
      <w:proofErr w:type="gramStart"/>
      <w:r w:rsidRPr="00CD387F">
        <w:rPr>
          <w:rFonts w:ascii="Times New Roman" w:hAnsi="Times New Roman"/>
          <w:sz w:val="24"/>
          <w:szCs w:val="24"/>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CD387F" w:rsidRPr="00CD387F" w:rsidRDefault="00CD387F" w:rsidP="00CD387F">
      <w:pPr>
        <w:pStyle w:val="aff0"/>
        <w:numPr>
          <w:ilvl w:val="1"/>
          <w:numId w:val="37"/>
        </w:numPr>
        <w:autoSpaceDE w:val="0"/>
        <w:autoSpaceDN w:val="0"/>
        <w:adjustRightInd w:val="0"/>
        <w:spacing w:before="120" w:after="120" w:line="240" w:lineRule="auto"/>
        <w:ind w:left="0" w:firstLine="567"/>
        <w:jc w:val="both"/>
        <w:rPr>
          <w:rFonts w:ascii="Times New Roman" w:hAnsi="Times New Roman"/>
          <w:sz w:val="24"/>
          <w:szCs w:val="24"/>
        </w:rPr>
      </w:pPr>
      <w:r w:rsidRPr="00CD387F">
        <w:rPr>
          <w:rFonts w:ascii="Times New Roman" w:hAnsi="Times New Roman"/>
          <w:sz w:val="24"/>
          <w:szCs w:val="24"/>
        </w:rPr>
        <w:t xml:space="preserve">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CD387F" w:rsidRPr="00CD387F" w:rsidRDefault="00CD387F" w:rsidP="00CD387F">
      <w:pPr>
        <w:pStyle w:val="afe"/>
        <w:numPr>
          <w:ilvl w:val="1"/>
          <w:numId w:val="37"/>
        </w:numPr>
        <w:ind w:left="0" w:firstLine="567"/>
        <w:jc w:val="both"/>
        <w:rPr>
          <w:b w:val="0"/>
          <w:bCs/>
          <w:spacing w:val="-2"/>
          <w:sz w:val="24"/>
          <w:szCs w:val="24"/>
        </w:rPr>
      </w:pPr>
      <w:proofErr w:type="gramStart"/>
      <w:r w:rsidRPr="00CD387F">
        <w:rPr>
          <w:b w:val="0"/>
          <w:bCs/>
          <w:spacing w:val="-2"/>
          <w:sz w:val="24"/>
          <w:szCs w:val="24"/>
        </w:rPr>
        <w:t xml:space="preserve">Одновременно с предоставлением Информации о цепочке собственников контрагента, включая бенефициаров (в том числе конечных), </w:t>
      </w:r>
      <w:r>
        <w:rPr>
          <w:b w:val="0"/>
          <w:bCs/>
          <w:spacing w:val="-2"/>
          <w:sz w:val="24"/>
          <w:szCs w:val="24"/>
        </w:rPr>
        <w:t>Абонент</w:t>
      </w:r>
      <w:r w:rsidRPr="00CD387F">
        <w:rPr>
          <w:b w:val="0"/>
          <w:bCs/>
          <w:spacing w:val="-2"/>
          <w:sz w:val="24"/>
          <w:szCs w:val="24"/>
        </w:rPr>
        <w:t xml:space="preserve"> обязан предоставить  </w:t>
      </w:r>
      <w:r>
        <w:rPr>
          <w:b w:val="0"/>
          <w:bCs/>
          <w:spacing w:val="-2"/>
          <w:sz w:val="24"/>
          <w:szCs w:val="24"/>
        </w:rPr>
        <w:t xml:space="preserve">Организации </w:t>
      </w:r>
      <w:r w:rsidRPr="00CD387F">
        <w:rPr>
          <w:b w:val="0"/>
          <w:bCs/>
          <w:spacing w:val="-2"/>
          <w:sz w:val="24"/>
          <w:szCs w:val="24"/>
        </w:rPr>
        <w:t xml:space="preserve">подтверждение </w:t>
      </w:r>
      <w:r w:rsidRPr="00CD387F">
        <w:rPr>
          <w:b w:val="0"/>
          <w:sz w:val="24"/>
          <w:szCs w:val="24"/>
        </w:rPr>
        <w:t>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w:t>
      </w:r>
      <w:r w:rsidRPr="00CD387F">
        <w:rPr>
          <w:b w:val="0"/>
          <w:bCs/>
          <w:spacing w:val="-2"/>
          <w:sz w:val="24"/>
          <w:szCs w:val="24"/>
        </w:rPr>
        <w:t xml:space="preserve"> согласно Приложению </w:t>
      </w:r>
      <w:r w:rsidRPr="00CD387F">
        <w:rPr>
          <w:b w:val="0"/>
          <w:bCs/>
          <w:spacing w:val="-2"/>
          <w:sz w:val="24"/>
          <w:szCs w:val="24"/>
          <w:shd w:val="clear" w:color="auto" w:fill="BFBFBF" w:themeFill="background1" w:themeFillShade="BF"/>
        </w:rPr>
        <w:t xml:space="preserve">№ </w:t>
      </w:r>
      <w:r w:rsidR="00E350C8">
        <w:rPr>
          <w:b w:val="0"/>
          <w:sz w:val="24"/>
          <w:szCs w:val="24"/>
          <w:shd w:val="clear" w:color="auto" w:fill="BFBFBF" w:themeFill="background1" w:themeFillShade="BF"/>
        </w:rPr>
        <w:t>11</w:t>
      </w:r>
      <w:r>
        <w:rPr>
          <w:b w:val="0"/>
          <w:sz w:val="24"/>
          <w:szCs w:val="24"/>
        </w:rPr>
        <w:t xml:space="preserve"> </w:t>
      </w:r>
      <w:r w:rsidRPr="00CD387F">
        <w:rPr>
          <w:b w:val="0"/>
          <w:sz w:val="24"/>
          <w:szCs w:val="24"/>
        </w:rPr>
        <w:t xml:space="preserve"> </w:t>
      </w:r>
      <w:r w:rsidRPr="00CD387F">
        <w:rPr>
          <w:b w:val="0"/>
          <w:bCs/>
          <w:spacing w:val="-2"/>
          <w:sz w:val="24"/>
          <w:szCs w:val="24"/>
        </w:rPr>
        <w:t>к настоящему Договору.</w:t>
      </w:r>
      <w:proofErr w:type="gramEnd"/>
    </w:p>
    <w:p w:rsidR="00CD387F" w:rsidRPr="00CD387F" w:rsidRDefault="00CD387F" w:rsidP="00CD387F">
      <w:pPr>
        <w:pStyle w:val="afe"/>
        <w:numPr>
          <w:ilvl w:val="1"/>
          <w:numId w:val="37"/>
        </w:numPr>
        <w:ind w:left="0" w:firstLine="567"/>
        <w:jc w:val="both"/>
        <w:rPr>
          <w:b w:val="0"/>
          <w:sz w:val="24"/>
          <w:szCs w:val="24"/>
        </w:rPr>
      </w:pPr>
      <w:r>
        <w:rPr>
          <w:b w:val="0"/>
          <w:bCs/>
          <w:spacing w:val="-2"/>
          <w:sz w:val="24"/>
          <w:szCs w:val="24"/>
        </w:rPr>
        <w:t xml:space="preserve">Абонент </w:t>
      </w:r>
      <w:r w:rsidRPr="00CD387F">
        <w:rPr>
          <w:b w:val="0"/>
          <w:sz w:val="24"/>
          <w:szCs w:val="24"/>
        </w:rPr>
        <w:t xml:space="preserve">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 ФЗ.</w:t>
      </w:r>
    </w:p>
    <w:p w:rsidR="00CD387F" w:rsidRPr="00CD387F" w:rsidRDefault="00CD387F" w:rsidP="00CD387F">
      <w:pPr>
        <w:pStyle w:val="aff0"/>
        <w:numPr>
          <w:ilvl w:val="1"/>
          <w:numId w:val="37"/>
        </w:numPr>
        <w:spacing w:after="0" w:line="240" w:lineRule="auto"/>
        <w:ind w:left="0" w:firstLine="567"/>
        <w:jc w:val="both"/>
        <w:rPr>
          <w:rFonts w:ascii="Times New Roman" w:hAnsi="Times New Roman"/>
          <w:bCs/>
          <w:spacing w:val="-2"/>
          <w:sz w:val="24"/>
          <w:szCs w:val="24"/>
        </w:rPr>
      </w:pPr>
      <w:proofErr w:type="gramStart"/>
      <w:r w:rsidRPr="00CD387F">
        <w:rPr>
          <w:rFonts w:ascii="Times New Roman" w:hAnsi="Times New Roman"/>
          <w:color w:val="000000"/>
          <w:sz w:val="24"/>
          <w:szCs w:val="24"/>
        </w:rPr>
        <w:t xml:space="preserve">В случае если </w:t>
      </w:r>
      <w:r w:rsidRPr="00CD387F">
        <w:rPr>
          <w:rFonts w:ascii="Times New Roman" w:hAnsi="Times New Roman"/>
          <w:bCs/>
          <w:spacing w:val="-2"/>
          <w:sz w:val="24"/>
          <w:szCs w:val="24"/>
        </w:rPr>
        <w:t xml:space="preserve">Организация </w:t>
      </w:r>
      <w:r w:rsidRPr="00CD387F">
        <w:rPr>
          <w:rFonts w:ascii="Times New Roman" w:hAnsi="Times New Roman"/>
          <w:sz w:val="24"/>
          <w:szCs w:val="24"/>
        </w:rPr>
        <w:t xml:space="preserve"> </w:t>
      </w:r>
      <w:r w:rsidRPr="00CD387F">
        <w:rPr>
          <w:rFonts w:ascii="Times New Roman" w:hAnsi="Times New Roman"/>
          <w:bCs/>
          <w:spacing w:val="-2"/>
          <w:sz w:val="24"/>
          <w:szCs w:val="24"/>
        </w:rPr>
        <w:t>будет привлечена к</w:t>
      </w:r>
      <w:r w:rsidRPr="00CD387F">
        <w:rPr>
          <w:rFonts w:ascii="Times New Roman" w:hAnsi="Times New Roman"/>
          <w:color w:val="000000"/>
          <w:sz w:val="24"/>
          <w:szCs w:val="24"/>
        </w:rPr>
        <w:t xml:space="preserve"> ответственности в виде штрафов, наложенных государственными органами за нарушение </w:t>
      </w:r>
      <w:r w:rsidRPr="00CD387F">
        <w:rPr>
          <w:rFonts w:ascii="Times New Roman" w:hAnsi="Times New Roman"/>
          <w:sz w:val="24"/>
          <w:szCs w:val="24"/>
        </w:rPr>
        <w:t>Федерального закона РФ «О персональных данных» от 27.07.2006 № 152- ФЗ в</w:t>
      </w:r>
      <w:r w:rsidRPr="00CD387F">
        <w:rPr>
          <w:rFonts w:ascii="Times New Roman" w:hAnsi="Times New Roman"/>
          <w:color w:val="000000"/>
          <w:sz w:val="24"/>
          <w:szCs w:val="24"/>
        </w:rPr>
        <w:t xml:space="preserve"> связи с отсутствием согласия субъекта на обработку его персональных данных, предусмотренного пунктом </w:t>
      </w:r>
      <w:r>
        <w:rPr>
          <w:rFonts w:ascii="Times New Roman" w:hAnsi="Times New Roman"/>
          <w:color w:val="000000"/>
          <w:sz w:val="24"/>
          <w:szCs w:val="24"/>
        </w:rPr>
        <w:t>15.</w:t>
      </w:r>
      <w:r w:rsidRPr="00CD387F">
        <w:rPr>
          <w:rFonts w:ascii="Times New Roman" w:hAnsi="Times New Roman"/>
          <w:sz w:val="24"/>
          <w:szCs w:val="24"/>
          <w:highlight w:val="lightGray"/>
        </w:rPr>
        <w:fldChar w:fldCharType="begin">
          <w:ffData>
            <w:name w:val=""/>
            <w:enabled/>
            <w:calcOnExit w:val="0"/>
            <w:textInput>
              <w:default w:val="11"/>
            </w:textInput>
          </w:ffData>
        </w:fldChar>
      </w:r>
      <w:r w:rsidRPr="00CD387F">
        <w:rPr>
          <w:rFonts w:ascii="Times New Roman" w:hAnsi="Times New Roman"/>
          <w:sz w:val="24"/>
          <w:szCs w:val="24"/>
          <w:highlight w:val="lightGray"/>
        </w:rPr>
        <w:instrText xml:space="preserve"> FORMTEXT </w:instrText>
      </w:r>
      <w:r w:rsidRPr="00CD387F">
        <w:rPr>
          <w:rFonts w:ascii="Times New Roman" w:hAnsi="Times New Roman"/>
          <w:sz w:val="24"/>
          <w:szCs w:val="24"/>
          <w:highlight w:val="lightGray"/>
        </w:rPr>
      </w:r>
      <w:r w:rsidRPr="00CD387F">
        <w:rPr>
          <w:rFonts w:ascii="Times New Roman" w:hAnsi="Times New Roman"/>
          <w:sz w:val="24"/>
          <w:szCs w:val="24"/>
          <w:highlight w:val="lightGray"/>
        </w:rPr>
        <w:fldChar w:fldCharType="separate"/>
      </w:r>
      <w:r w:rsidRPr="00CD387F">
        <w:rPr>
          <w:rFonts w:ascii="Times New Roman" w:hAnsi="Times New Roman"/>
          <w:noProof/>
          <w:sz w:val="24"/>
          <w:szCs w:val="24"/>
          <w:highlight w:val="lightGray"/>
        </w:rPr>
        <w:t>11</w:t>
      </w:r>
      <w:r w:rsidRPr="00CD387F">
        <w:rPr>
          <w:rFonts w:ascii="Times New Roman" w:hAnsi="Times New Roman"/>
          <w:sz w:val="24"/>
          <w:szCs w:val="24"/>
          <w:highlight w:val="lightGray"/>
        </w:rPr>
        <w:fldChar w:fldCharType="end"/>
      </w:r>
      <w:r w:rsidRPr="00CD387F">
        <w:rPr>
          <w:rFonts w:ascii="Times New Roman" w:hAnsi="Times New Roman"/>
          <w:color w:val="000000"/>
          <w:sz w:val="24"/>
          <w:szCs w:val="24"/>
        </w:rPr>
        <w:t xml:space="preserve"> настоящего Договора, либо </w:t>
      </w:r>
      <w:r w:rsidR="000D2911">
        <w:rPr>
          <w:rFonts w:ascii="Times New Roman" w:hAnsi="Times New Roman"/>
          <w:bCs/>
          <w:spacing w:val="-2"/>
          <w:sz w:val="24"/>
          <w:szCs w:val="24"/>
        </w:rPr>
        <w:t>Организация</w:t>
      </w:r>
      <w:r w:rsidRPr="00CD387F">
        <w:rPr>
          <w:rFonts w:ascii="Times New Roman" w:hAnsi="Times New Roman"/>
          <w:sz w:val="24"/>
          <w:szCs w:val="24"/>
        </w:rPr>
        <w:t xml:space="preserve"> </w:t>
      </w:r>
      <w:r w:rsidRPr="00CD387F">
        <w:rPr>
          <w:rFonts w:ascii="Times New Roman" w:hAnsi="Times New Roman"/>
          <w:bCs/>
          <w:spacing w:val="-2"/>
          <w:sz w:val="24"/>
          <w:szCs w:val="24"/>
        </w:rPr>
        <w:lastRenderedPageBreak/>
        <w:t xml:space="preserve">понесет </w:t>
      </w:r>
      <w:r w:rsidRPr="00CD387F">
        <w:rPr>
          <w:rFonts w:ascii="Times New Roman" w:hAnsi="Times New Roman"/>
          <w:color w:val="000000"/>
          <w:sz w:val="24"/>
          <w:szCs w:val="24"/>
        </w:rPr>
        <w:t>расходы в виде сумм возмещения морального и/или имущественного вреда, подлежащих возмещению субъекту персональных</w:t>
      </w:r>
      <w:proofErr w:type="gramEnd"/>
      <w:r w:rsidRPr="00CD387F">
        <w:rPr>
          <w:rFonts w:ascii="Times New Roman" w:hAnsi="Times New Roman"/>
          <w:color w:val="000000"/>
          <w:sz w:val="24"/>
          <w:szCs w:val="24"/>
        </w:rPr>
        <w:t xml:space="preserve"> </w:t>
      </w:r>
      <w:proofErr w:type="gramStart"/>
      <w:r w:rsidRPr="00CD387F">
        <w:rPr>
          <w:rFonts w:ascii="Times New Roman" w:hAnsi="Times New Roman"/>
          <w:color w:val="000000"/>
          <w:sz w:val="24"/>
          <w:szCs w:val="24"/>
        </w:rPr>
        <w:t xml:space="preserve">данных за нарушение </w:t>
      </w:r>
      <w:r w:rsidRPr="00CD387F">
        <w:rPr>
          <w:rFonts w:ascii="Times New Roman" w:hAnsi="Times New Roman"/>
          <w:sz w:val="24"/>
          <w:szCs w:val="24"/>
        </w:rPr>
        <w:t>Федерального закона РФ «О персональных данных» от 27.07.2006 № 152- ФЗ в</w:t>
      </w:r>
      <w:r w:rsidRPr="00CD387F">
        <w:rPr>
          <w:rFonts w:ascii="Times New Roman" w:hAnsi="Times New Roman"/>
          <w:color w:val="000000"/>
          <w:sz w:val="24"/>
          <w:szCs w:val="24"/>
        </w:rPr>
        <w:t xml:space="preserve"> связи с отсутствием согласия такого субъекта на обработку его персональных данных, предусмотренного пунктом </w:t>
      </w:r>
      <w:r w:rsidR="000D2911">
        <w:rPr>
          <w:rFonts w:ascii="Times New Roman" w:hAnsi="Times New Roman"/>
          <w:color w:val="000000"/>
          <w:sz w:val="24"/>
          <w:szCs w:val="24"/>
        </w:rPr>
        <w:t xml:space="preserve">15. </w:t>
      </w:r>
      <w:r w:rsidRPr="00CD387F">
        <w:rPr>
          <w:rFonts w:ascii="Times New Roman" w:hAnsi="Times New Roman"/>
          <w:sz w:val="24"/>
          <w:szCs w:val="24"/>
          <w:highlight w:val="lightGray"/>
        </w:rPr>
        <w:fldChar w:fldCharType="begin">
          <w:ffData>
            <w:name w:val=""/>
            <w:enabled/>
            <w:calcOnExit w:val="0"/>
            <w:textInput>
              <w:default w:val="11"/>
            </w:textInput>
          </w:ffData>
        </w:fldChar>
      </w:r>
      <w:r w:rsidRPr="00CD387F">
        <w:rPr>
          <w:rFonts w:ascii="Times New Roman" w:hAnsi="Times New Roman"/>
          <w:sz w:val="24"/>
          <w:szCs w:val="24"/>
          <w:highlight w:val="lightGray"/>
        </w:rPr>
        <w:instrText xml:space="preserve"> FORMTEXT </w:instrText>
      </w:r>
      <w:r w:rsidRPr="00CD387F">
        <w:rPr>
          <w:rFonts w:ascii="Times New Roman" w:hAnsi="Times New Roman"/>
          <w:sz w:val="24"/>
          <w:szCs w:val="24"/>
          <w:highlight w:val="lightGray"/>
        </w:rPr>
      </w:r>
      <w:r w:rsidRPr="00CD387F">
        <w:rPr>
          <w:rFonts w:ascii="Times New Roman" w:hAnsi="Times New Roman"/>
          <w:sz w:val="24"/>
          <w:szCs w:val="24"/>
          <w:highlight w:val="lightGray"/>
        </w:rPr>
        <w:fldChar w:fldCharType="separate"/>
      </w:r>
      <w:r w:rsidRPr="00CD387F">
        <w:rPr>
          <w:rFonts w:ascii="Times New Roman" w:hAnsi="Times New Roman"/>
          <w:noProof/>
          <w:sz w:val="24"/>
          <w:szCs w:val="24"/>
          <w:highlight w:val="lightGray"/>
        </w:rPr>
        <w:t>11</w:t>
      </w:r>
      <w:r w:rsidRPr="00CD387F">
        <w:rPr>
          <w:rFonts w:ascii="Times New Roman" w:hAnsi="Times New Roman"/>
          <w:sz w:val="24"/>
          <w:szCs w:val="24"/>
          <w:highlight w:val="lightGray"/>
        </w:rPr>
        <w:fldChar w:fldCharType="end"/>
      </w:r>
      <w:r w:rsidRPr="00CD387F">
        <w:rPr>
          <w:rFonts w:ascii="Times New Roman" w:hAnsi="Times New Roman"/>
          <w:color w:val="000000"/>
          <w:sz w:val="24"/>
          <w:szCs w:val="24"/>
        </w:rPr>
        <w:t xml:space="preserve"> настоящего Договора, </w:t>
      </w:r>
      <w:r w:rsidR="000D2911">
        <w:rPr>
          <w:rFonts w:ascii="Times New Roman" w:hAnsi="Times New Roman"/>
          <w:bCs/>
          <w:spacing w:val="-2"/>
          <w:sz w:val="24"/>
          <w:szCs w:val="24"/>
        </w:rPr>
        <w:t>Абонент</w:t>
      </w:r>
      <w:r w:rsidRPr="00CD387F">
        <w:rPr>
          <w:rFonts w:ascii="Times New Roman" w:hAnsi="Times New Roman"/>
          <w:sz w:val="24"/>
          <w:szCs w:val="24"/>
        </w:rPr>
        <w:t xml:space="preserve"> </w:t>
      </w:r>
      <w:r w:rsidRPr="00CD387F">
        <w:rPr>
          <w:rFonts w:ascii="Times New Roman" w:hAnsi="Times New Roman"/>
          <w:color w:val="000000"/>
          <w:sz w:val="24"/>
          <w:szCs w:val="24"/>
        </w:rPr>
        <w:t xml:space="preserve">обязан возместить </w:t>
      </w:r>
      <w:r w:rsidR="000D2911">
        <w:rPr>
          <w:rFonts w:ascii="Times New Roman" w:hAnsi="Times New Roman"/>
          <w:bCs/>
          <w:spacing w:val="-2"/>
          <w:sz w:val="24"/>
          <w:szCs w:val="24"/>
        </w:rPr>
        <w:t>Организации</w:t>
      </w:r>
      <w:r w:rsidRPr="00CD387F">
        <w:rPr>
          <w:rFonts w:ascii="Times New Roman" w:hAnsi="Times New Roman"/>
          <w:bCs/>
          <w:spacing w:val="-2"/>
          <w:sz w:val="24"/>
          <w:szCs w:val="24"/>
        </w:rPr>
        <w:t xml:space="preserve"> </w:t>
      </w:r>
      <w:r w:rsidRPr="00CD387F">
        <w:rPr>
          <w:rFonts w:ascii="Times New Roman" w:hAnsi="Times New Roman"/>
          <w:color w:val="000000"/>
          <w:sz w:val="24"/>
          <w:szCs w:val="24"/>
        </w:rPr>
        <w:t>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w:t>
      </w:r>
      <w:proofErr w:type="gramEnd"/>
      <w:r w:rsidRPr="00CD387F">
        <w:rPr>
          <w:rFonts w:ascii="Times New Roman" w:hAnsi="Times New Roman"/>
          <w:color w:val="000000"/>
          <w:sz w:val="24"/>
          <w:szCs w:val="24"/>
        </w:rPr>
        <w:t>/или имущественного вреда, причиненного субъекту персональных данных.</w:t>
      </w:r>
    </w:p>
    <w:p w:rsidR="00B11384" w:rsidRPr="007841EF" w:rsidRDefault="00B11384" w:rsidP="00A863A2">
      <w:pPr>
        <w:spacing w:after="0" w:line="240" w:lineRule="auto"/>
        <w:ind w:firstLine="567"/>
        <w:jc w:val="both"/>
        <w:rPr>
          <w:rFonts w:ascii="Times New Roman" w:hAnsi="Times New Roman"/>
          <w:sz w:val="24"/>
          <w:szCs w:val="24"/>
        </w:rPr>
      </w:pPr>
    </w:p>
    <w:p w:rsidR="00EB0C13" w:rsidRDefault="00B11384" w:rsidP="000D2911">
      <w:pPr>
        <w:pStyle w:val="aff3"/>
        <w:ind w:left="480"/>
        <w:jc w:val="both"/>
        <w:rPr>
          <w:rFonts w:ascii="Times New Roman" w:eastAsia="Arial Unicode MS" w:hAnsi="Times New Roman"/>
          <w:sz w:val="24"/>
          <w:szCs w:val="24"/>
        </w:rPr>
      </w:pPr>
      <w:r>
        <w:rPr>
          <w:rFonts w:ascii="Times New Roman" w:eastAsia="Arial Unicode MS" w:hAnsi="Times New Roman"/>
          <w:sz w:val="24"/>
          <w:szCs w:val="24"/>
        </w:rPr>
        <w:t xml:space="preserve"> </w:t>
      </w:r>
      <w:proofErr w:type="gramStart"/>
      <w:r w:rsidR="00EB0C13">
        <w:rPr>
          <w:rFonts w:ascii="Times New Roman" w:eastAsia="Arial Unicode MS" w:hAnsi="Times New Roman"/>
          <w:sz w:val="24"/>
          <w:szCs w:val="24"/>
        </w:rPr>
        <w:t>(</w:t>
      </w:r>
      <w:r w:rsidR="00EB0C13" w:rsidRPr="001076CF">
        <w:rPr>
          <w:rFonts w:ascii="Times New Roman" w:eastAsia="Arial Unicode MS" w:hAnsi="Times New Roman"/>
          <w:i/>
          <w:sz w:val="24"/>
          <w:szCs w:val="24"/>
        </w:rPr>
        <w:t>Для внутригрупповых сделок применяется нижеследующая редакция стандартной антикоррупционной оговорки:</w:t>
      </w:r>
      <w:proofErr w:type="gramEnd"/>
    </w:p>
    <w:p w:rsidR="00EB0C13" w:rsidRPr="001076CF" w:rsidRDefault="00EB0C13" w:rsidP="000D2911">
      <w:pPr>
        <w:pStyle w:val="Text"/>
        <w:spacing w:after="120"/>
        <w:jc w:val="both"/>
        <w:rPr>
          <w:szCs w:val="24"/>
          <w:lang w:val="ru-RU"/>
        </w:rPr>
      </w:pPr>
      <w:r>
        <w:rPr>
          <w:rFonts w:eastAsia="Arial Unicode MS"/>
          <w:szCs w:val="24"/>
          <w:lang w:val="ru-RU"/>
        </w:rPr>
        <w:t>15</w:t>
      </w:r>
      <w:r w:rsidRPr="00D51FB3">
        <w:rPr>
          <w:rFonts w:eastAsia="Arial Unicode MS"/>
          <w:szCs w:val="24"/>
          <w:lang w:val="ru-RU"/>
        </w:rPr>
        <w:t xml:space="preserve">.1. </w:t>
      </w:r>
      <w:proofErr w:type="gramStart"/>
      <w:r w:rsidRPr="0093389F">
        <w:rPr>
          <w:szCs w:val="24"/>
          <w:lang w:val="ru-RU"/>
        </w:rPr>
        <w:t>При исполнении своих обязательств по настоящему Договору, Стороны</w:t>
      </w:r>
      <w:r>
        <w:rPr>
          <w:szCs w:val="24"/>
          <w:lang w:val="ru-RU"/>
        </w:rPr>
        <w:t xml:space="preserve"> </w:t>
      </w:r>
      <w:r>
        <w:rPr>
          <w:highlight w:val="lightGray"/>
        </w:rPr>
        <w:fldChar w:fldCharType="begin">
          <w:ffData>
            <w:name w:val=""/>
            <w:enabled/>
            <w:calcOnExit w:val="0"/>
            <w:textInput>
              <w:default w:val=", их аффилированные лица, работники или посредники"/>
            </w:textInput>
          </w:ffData>
        </w:fldChar>
      </w:r>
      <w:r w:rsidRPr="008A3B24">
        <w:rPr>
          <w:highlight w:val="lightGray"/>
          <w:lang w:val="ru-RU"/>
        </w:rPr>
        <w:instrText xml:space="preserve"> </w:instrText>
      </w:r>
      <w:r>
        <w:rPr>
          <w:highlight w:val="lightGray"/>
        </w:rPr>
        <w:instrText>FORMTEXT</w:instrText>
      </w:r>
      <w:r w:rsidRPr="008A3B24">
        <w:rPr>
          <w:highlight w:val="lightGray"/>
          <w:lang w:val="ru-RU"/>
        </w:rPr>
        <w:instrText xml:space="preserve"> </w:instrText>
      </w:r>
      <w:r>
        <w:rPr>
          <w:highlight w:val="lightGray"/>
        </w:rPr>
      </w:r>
      <w:r>
        <w:rPr>
          <w:highlight w:val="lightGray"/>
        </w:rPr>
        <w:fldChar w:fldCharType="separate"/>
      </w:r>
      <w:r w:rsidRPr="008A3B24">
        <w:rPr>
          <w:noProof/>
          <w:highlight w:val="lightGray"/>
          <w:lang w:val="ru-RU"/>
        </w:rPr>
        <w:t>, их аффилированные лица, работники или посредники</w:t>
      </w:r>
      <w:r>
        <w:rPr>
          <w:highlight w:val="lightGray"/>
        </w:rPr>
        <w:fldChar w:fldCharType="end"/>
      </w:r>
      <w:r>
        <w:rPr>
          <w:lang w:val="ru-RU"/>
        </w:rPr>
        <w:t xml:space="preserve"> </w:t>
      </w:r>
      <w:r w:rsidRPr="0093389F">
        <w:rPr>
          <w:szCs w:val="24"/>
          <w:lang w:val="ru-RU"/>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roofErr w:type="gramEnd"/>
    </w:p>
    <w:p w:rsidR="00EB0C13" w:rsidRPr="001076CF" w:rsidRDefault="00EB0C13" w:rsidP="000D2911">
      <w:pPr>
        <w:pStyle w:val="Text"/>
        <w:spacing w:after="120"/>
        <w:jc w:val="both"/>
        <w:rPr>
          <w:szCs w:val="24"/>
          <w:lang w:val="ru-RU"/>
        </w:rPr>
      </w:pPr>
      <w:r>
        <w:rPr>
          <w:szCs w:val="24"/>
          <w:lang w:val="ru-RU"/>
        </w:rPr>
        <w:t xml:space="preserve">15.2. </w:t>
      </w:r>
      <w:r w:rsidRPr="008A3B24">
        <w:rPr>
          <w:szCs w:val="24"/>
          <w:lang w:val="ru-RU"/>
        </w:rPr>
        <w:t xml:space="preserve">Стороны </w:t>
      </w:r>
      <w:r>
        <w:rPr>
          <w:szCs w:val="24"/>
          <w:lang w:val="ru-RU"/>
        </w:rPr>
        <w:t>подтверждают, что ознакомились с содержанием и обязуются</w:t>
      </w:r>
      <w:r w:rsidRPr="0093389F">
        <w:rPr>
          <w:szCs w:val="24"/>
          <w:lang w:val="ru-RU"/>
        </w:rPr>
        <w:t xml:space="preserve"> придерживаться принципов Пол</w:t>
      </w:r>
      <w:r w:rsidR="00896BDD">
        <w:rPr>
          <w:szCs w:val="24"/>
          <w:lang w:val="ru-RU"/>
        </w:rPr>
        <w:t xml:space="preserve">итики Компании </w:t>
      </w:r>
      <w:r w:rsidR="00896BDD" w:rsidRPr="0093389F">
        <w:rPr>
          <w:szCs w:val="24"/>
          <w:lang w:val="ru-RU"/>
        </w:rPr>
        <w:t xml:space="preserve">«В области противодействия </w:t>
      </w:r>
      <w:r w:rsidR="00896BDD">
        <w:rPr>
          <w:szCs w:val="24"/>
          <w:lang w:val="ru-RU"/>
        </w:rPr>
        <w:t>корпоративному мошенничеству и вовлечению в коррупционную деятельность</w:t>
      </w:r>
      <w:r w:rsidRPr="0093389F">
        <w:rPr>
          <w:szCs w:val="24"/>
          <w:lang w:val="ru-RU"/>
        </w:rPr>
        <w:t>»</w:t>
      </w:r>
      <w:r w:rsidRPr="00E067FC">
        <w:rPr>
          <w:i/>
          <w:lang w:val="ru-RU"/>
        </w:rPr>
        <w:t xml:space="preserve"> </w:t>
      </w:r>
      <w:r w:rsidRPr="008A18C6">
        <w:fldChar w:fldCharType="begin">
          <w:ffData>
            <w:name w:val=""/>
            <w:enabled/>
            <w:calcOnExit w:val="0"/>
            <w:textInput>
              <w:default w:val="(далее - Политика Компании)"/>
            </w:textInput>
          </w:ffData>
        </w:fldChar>
      </w:r>
      <w:r w:rsidRPr="008A18C6">
        <w:rPr>
          <w:lang w:val="ru-RU"/>
        </w:rPr>
        <w:instrText xml:space="preserve"> </w:instrText>
      </w:r>
      <w:r w:rsidRPr="008A18C6">
        <w:instrText>FORMTEXT</w:instrText>
      </w:r>
      <w:r w:rsidRPr="008A18C6">
        <w:rPr>
          <w:lang w:val="ru-RU"/>
        </w:rPr>
        <w:instrText xml:space="preserve"> </w:instrText>
      </w:r>
      <w:r w:rsidRPr="008A18C6">
        <w:fldChar w:fldCharType="separate"/>
      </w:r>
      <w:r w:rsidRPr="008A18C6">
        <w:rPr>
          <w:noProof/>
          <w:lang w:val="ru-RU"/>
        </w:rPr>
        <w:t>(далее - Политика Компании)</w:t>
      </w:r>
      <w:r w:rsidRPr="008A18C6">
        <w:fldChar w:fldCharType="end"/>
      </w:r>
      <w:r w:rsidRPr="0093389F">
        <w:rPr>
          <w:szCs w:val="24"/>
          <w:lang w:val="ru-RU"/>
        </w:rPr>
        <w:t xml:space="preserve">, размещенной в открытом доступе на официальном сайте </w:t>
      </w:r>
      <w:r w:rsidR="000D2911" w:rsidRPr="000D2911">
        <w:rPr>
          <w:lang w:val="ru-RU"/>
        </w:rPr>
        <w:t>Организации</w:t>
      </w:r>
      <w:r w:rsidRPr="000D2911">
        <w:rPr>
          <w:szCs w:val="24"/>
          <w:lang w:val="ru-RU"/>
        </w:rPr>
        <w:t xml:space="preserve"> </w:t>
      </w:r>
      <w:r w:rsidRPr="0093389F">
        <w:rPr>
          <w:szCs w:val="24"/>
          <w:lang w:val="ru-RU"/>
        </w:rPr>
        <w:t xml:space="preserve">в сети Интернет. </w:t>
      </w:r>
      <w:r>
        <w:rPr>
          <w:highlight w:val="lightGray"/>
        </w:rPr>
        <w:fldChar w:fldCharType="begin">
          <w:ffData>
            <w:name w:val=""/>
            <w:enabled/>
            <w:calcOnExit w:val="0"/>
            <w:textInput>
              <w:default w:val="Стороны подтверждают, что положения Политики Компании введены в действие распорядительным документом "/>
            </w:textInput>
          </w:ffData>
        </w:fldChar>
      </w:r>
      <w:r w:rsidRPr="00E067FC">
        <w:rPr>
          <w:highlight w:val="lightGray"/>
          <w:lang w:val="ru-RU"/>
        </w:rPr>
        <w:instrText xml:space="preserve"> </w:instrText>
      </w:r>
      <w:r>
        <w:rPr>
          <w:highlight w:val="lightGray"/>
        </w:rPr>
        <w:instrText>FORMTEXT</w:instrText>
      </w:r>
      <w:r w:rsidRPr="00E067FC">
        <w:rPr>
          <w:highlight w:val="lightGray"/>
          <w:lang w:val="ru-RU"/>
        </w:rPr>
        <w:instrText xml:space="preserve"> </w:instrText>
      </w:r>
      <w:r>
        <w:rPr>
          <w:highlight w:val="lightGray"/>
        </w:rPr>
      </w:r>
      <w:r>
        <w:rPr>
          <w:highlight w:val="lightGray"/>
        </w:rPr>
        <w:fldChar w:fldCharType="separate"/>
      </w:r>
      <w:proofErr w:type="gramStart"/>
      <w:r w:rsidRPr="00E067FC">
        <w:rPr>
          <w:noProof/>
          <w:highlight w:val="lightGray"/>
          <w:lang w:val="ru-RU"/>
        </w:rPr>
        <w:t xml:space="preserve">Стороны подтверждают, что положения Политики Компании введены в действие распорядительным документом </w:t>
      </w:r>
      <w:r>
        <w:rPr>
          <w:highlight w:val="lightGray"/>
        </w:rPr>
        <w:fldChar w:fldCharType="end"/>
      </w:r>
      <w:r>
        <w:rPr>
          <w:i/>
        </w:rPr>
        <w:fldChar w:fldCharType="begin">
          <w:ffData>
            <w:name w:val=""/>
            <w:enabled/>
            <w:calcOnExit w:val="0"/>
            <w:textInput>
              <w:default w:val="(применительно к Сторонам - Обществам Группы)."/>
            </w:textInput>
          </w:ffData>
        </w:fldChar>
      </w:r>
      <w:r w:rsidRPr="00E067FC">
        <w:rPr>
          <w:i/>
          <w:lang w:val="ru-RU"/>
        </w:rPr>
        <w:instrText xml:space="preserve"> </w:instrText>
      </w:r>
      <w:r>
        <w:rPr>
          <w:i/>
        </w:rPr>
        <w:instrText>FORMTEXT</w:instrText>
      </w:r>
      <w:r w:rsidRPr="00E067FC">
        <w:rPr>
          <w:i/>
          <w:lang w:val="ru-RU"/>
        </w:rPr>
        <w:instrText xml:space="preserve"> </w:instrText>
      </w:r>
      <w:r>
        <w:rPr>
          <w:i/>
        </w:rPr>
      </w:r>
      <w:r>
        <w:rPr>
          <w:i/>
        </w:rPr>
        <w:fldChar w:fldCharType="separate"/>
      </w:r>
      <w:r w:rsidRPr="00E067FC">
        <w:rPr>
          <w:i/>
          <w:noProof/>
          <w:lang w:val="ru-RU"/>
        </w:rPr>
        <w:t>(применительно к Сторонам - Обществам Группы).</w:t>
      </w:r>
      <w:r>
        <w:rPr>
          <w:i/>
        </w:rPr>
        <w:fldChar w:fldCharType="end"/>
      </w:r>
      <w:r w:rsidRPr="00D51FB3">
        <w:rPr>
          <w:rFonts w:eastAsia="Arial Unicode MS"/>
          <w:szCs w:val="24"/>
          <w:lang w:val="ru-RU"/>
        </w:rPr>
        <w:t>)</w:t>
      </w:r>
      <w:bookmarkStart w:id="2" w:name="_GoBack"/>
      <w:bookmarkEnd w:id="2"/>
      <w:proofErr w:type="gramEnd"/>
    </w:p>
    <w:p w:rsidR="00EB0C13" w:rsidRPr="007841EF" w:rsidRDefault="00EB0C13" w:rsidP="000D2911">
      <w:pPr>
        <w:pStyle w:val="aff3"/>
        <w:jc w:val="both"/>
        <w:rPr>
          <w:rFonts w:ascii="Times New Roman" w:eastAsia="Arial Unicode MS" w:hAnsi="Times New Roman"/>
          <w:sz w:val="24"/>
          <w:szCs w:val="24"/>
        </w:rPr>
      </w:pPr>
    </w:p>
    <w:p w:rsidR="00A863A2" w:rsidRPr="007841EF" w:rsidRDefault="00A863A2" w:rsidP="00A863A2">
      <w:pPr>
        <w:pStyle w:val="aff0"/>
        <w:spacing w:after="0" w:line="240" w:lineRule="auto"/>
        <w:ind w:left="567"/>
        <w:jc w:val="both"/>
        <w:rPr>
          <w:rFonts w:ascii="Times New Roman" w:hAnsi="Times New Roman"/>
          <w:sz w:val="24"/>
          <w:szCs w:val="24"/>
        </w:rPr>
      </w:pPr>
    </w:p>
    <w:p w:rsidR="00A863A2" w:rsidRPr="000D2911" w:rsidRDefault="00EB0C13" w:rsidP="000D2911">
      <w:pPr>
        <w:pStyle w:val="aff0"/>
        <w:numPr>
          <w:ilvl w:val="0"/>
          <w:numId w:val="37"/>
        </w:numPr>
        <w:shd w:val="clear" w:color="auto" w:fill="FFFFFF"/>
        <w:spacing w:after="0" w:line="240" w:lineRule="auto"/>
        <w:jc w:val="center"/>
        <w:rPr>
          <w:rFonts w:ascii="Times New Roman" w:hAnsi="Times New Roman"/>
          <w:b/>
          <w:sz w:val="24"/>
          <w:szCs w:val="24"/>
        </w:rPr>
      </w:pPr>
      <w:r w:rsidRPr="000D2911">
        <w:rPr>
          <w:rFonts w:ascii="Times New Roman" w:hAnsi="Times New Roman"/>
          <w:b/>
          <w:sz w:val="24"/>
          <w:szCs w:val="24"/>
        </w:rPr>
        <w:t xml:space="preserve"> </w:t>
      </w:r>
      <w:r w:rsidR="00A863A2" w:rsidRPr="000D2911">
        <w:rPr>
          <w:rFonts w:ascii="Times New Roman" w:hAnsi="Times New Roman"/>
          <w:b/>
          <w:sz w:val="24"/>
          <w:szCs w:val="24"/>
        </w:rPr>
        <w:t>Прочие условия</w:t>
      </w:r>
    </w:p>
    <w:p w:rsidR="00A863A2" w:rsidRPr="000D2911" w:rsidRDefault="000D2911" w:rsidP="000D2911">
      <w:pPr>
        <w:pStyle w:val="aff0"/>
        <w:numPr>
          <w:ilvl w:val="1"/>
          <w:numId w:val="3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A863A2" w:rsidRPr="000D2911">
        <w:rPr>
          <w:rFonts w:ascii="Times New Roman" w:hAnsi="Times New Roman"/>
          <w:sz w:val="24"/>
          <w:szCs w:val="24"/>
        </w:rPr>
        <w:t>Во время действия настоящего договора он может быть дополнен и изменен Сторонами. Все изменения и дополнения к настоящему договору считаются действительными, если они оформлены в письменном виде и подписаны Организацией и Абонентом, и скреплены печатями Сторон. Все приложения к договору, дополнительные соглашения и протоколы являются неотъемлемой частью настоящего договора.</w:t>
      </w:r>
    </w:p>
    <w:p w:rsidR="00A863A2" w:rsidRPr="007841EF" w:rsidRDefault="00A863A2" w:rsidP="000D2911">
      <w:pPr>
        <w:numPr>
          <w:ilvl w:val="1"/>
          <w:numId w:val="37"/>
        </w:numPr>
        <w:spacing w:after="0" w:line="240" w:lineRule="auto"/>
        <w:ind w:left="0" w:firstLine="567"/>
        <w:jc w:val="both"/>
        <w:rPr>
          <w:rFonts w:ascii="Times New Roman" w:hAnsi="Times New Roman"/>
          <w:sz w:val="24"/>
          <w:szCs w:val="24"/>
        </w:rPr>
      </w:pPr>
      <w:r w:rsidRPr="007841EF">
        <w:rPr>
          <w:rFonts w:ascii="Times New Roman" w:hAnsi="Times New Roman"/>
          <w:sz w:val="24"/>
          <w:szCs w:val="24"/>
        </w:rPr>
        <w:t>Стороны обязуются соблюдать режим конфиденциальности в отношении персональных данных работников другой Стороны и использовать указанные данные лишь в целях исполнения настоящего договора. Стороны подтверждают, что указанные обязанности будут ими исполнены надлежащим образом.</w:t>
      </w:r>
    </w:p>
    <w:p w:rsidR="00A863A2" w:rsidRPr="007841EF" w:rsidRDefault="00A863A2" w:rsidP="000D2911">
      <w:pPr>
        <w:numPr>
          <w:ilvl w:val="1"/>
          <w:numId w:val="37"/>
        </w:numPr>
        <w:spacing w:after="0" w:line="240" w:lineRule="auto"/>
        <w:ind w:left="0" w:firstLine="567"/>
        <w:jc w:val="both"/>
        <w:rPr>
          <w:rFonts w:ascii="Times New Roman" w:hAnsi="Times New Roman"/>
          <w:sz w:val="24"/>
          <w:szCs w:val="24"/>
        </w:rPr>
      </w:pPr>
      <w:r w:rsidRPr="007841EF">
        <w:rPr>
          <w:rFonts w:ascii="Times New Roman" w:hAnsi="Times New Roman"/>
          <w:sz w:val="24"/>
          <w:szCs w:val="24"/>
        </w:rPr>
        <w:t>Документ, а также любое сообщение (далее – Документ) по настоящему договору считаются доставленными надлежащим образом с момента его получения адресатом. В зависимости от используемых Сторонами способов доставки датой и временем получения Документа, направляемого одной Стороной другой Стороне, считается:</w:t>
      </w:r>
    </w:p>
    <w:p w:rsidR="00A863A2" w:rsidRPr="007841EF" w:rsidRDefault="00A863A2" w:rsidP="00A863A2">
      <w:pPr>
        <w:pStyle w:val="aff0"/>
        <w:spacing w:after="0" w:line="240" w:lineRule="auto"/>
        <w:ind w:left="0" w:firstLine="567"/>
        <w:jc w:val="both"/>
        <w:rPr>
          <w:rFonts w:ascii="Times New Roman" w:hAnsi="Times New Roman"/>
          <w:sz w:val="24"/>
          <w:szCs w:val="24"/>
        </w:rPr>
      </w:pPr>
      <w:proofErr w:type="gramStart"/>
      <w:r w:rsidRPr="007841EF">
        <w:rPr>
          <w:rFonts w:ascii="Times New Roman" w:hAnsi="Times New Roman"/>
          <w:sz w:val="24"/>
          <w:szCs w:val="24"/>
        </w:rPr>
        <w:t>- при использовании электронной почты – дата и время, указанные в автоматическом отчете о доставке электронного Документа персонального компьютера передающей Стороны, при условии подтверждения принимающей Стороной получения Документа в тот же день путем ответа на электронное сообщение с приложением копии Документа с отметкой «Получено» и подписью лица, принявшего Документ (подписи уполномоченных представителей Сторон в такой переписке имеют силу собственноручных);</w:t>
      </w:r>
      <w:proofErr w:type="gramEnd"/>
    </w:p>
    <w:p w:rsidR="00A863A2" w:rsidRPr="007841EF" w:rsidRDefault="00A863A2" w:rsidP="00A863A2">
      <w:pPr>
        <w:pStyle w:val="aff0"/>
        <w:spacing w:after="0" w:line="240" w:lineRule="auto"/>
        <w:ind w:left="0" w:firstLine="567"/>
        <w:jc w:val="both"/>
        <w:rPr>
          <w:rFonts w:ascii="Times New Roman" w:hAnsi="Times New Roman"/>
          <w:sz w:val="24"/>
          <w:szCs w:val="24"/>
        </w:rPr>
      </w:pPr>
      <w:r w:rsidRPr="007841EF">
        <w:rPr>
          <w:rFonts w:ascii="Times New Roman" w:hAnsi="Times New Roman"/>
          <w:sz w:val="24"/>
          <w:szCs w:val="24"/>
        </w:rPr>
        <w:t>- при использовании факсимильной связи – дата и время, указанные в отчете о доставке Документа факсимильного аппарата передающей Стороны, при условии подтверждения принимающей Стороной получения Документа в тот же день путем возврата копии Документа с отметкой «Получено» и подписью лица, принявшего Документ (подписи уполномоченных представителей Сторон в такой переписке имеют силу собственноручных);</w:t>
      </w:r>
    </w:p>
    <w:p w:rsidR="00A863A2" w:rsidRPr="007841EF" w:rsidRDefault="00A863A2" w:rsidP="00A863A2">
      <w:pPr>
        <w:pStyle w:val="aff0"/>
        <w:spacing w:after="0" w:line="240" w:lineRule="auto"/>
        <w:ind w:left="0" w:firstLine="567"/>
        <w:jc w:val="both"/>
        <w:rPr>
          <w:rFonts w:ascii="Times New Roman" w:hAnsi="Times New Roman"/>
          <w:sz w:val="24"/>
          <w:szCs w:val="24"/>
        </w:rPr>
      </w:pPr>
      <w:r w:rsidRPr="007841EF">
        <w:rPr>
          <w:rFonts w:ascii="Times New Roman" w:hAnsi="Times New Roman"/>
          <w:sz w:val="24"/>
          <w:szCs w:val="24"/>
        </w:rPr>
        <w:tab/>
        <w:t>- при использовании почтовой связи – дата, указанная в уведомлении о вручении почтового отправления с описью вложения;</w:t>
      </w:r>
    </w:p>
    <w:p w:rsidR="00A863A2" w:rsidRPr="007841EF" w:rsidRDefault="00A863A2" w:rsidP="00A863A2">
      <w:pPr>
        <w:pStyle w:val="aff0"/>
        <w:spacing w:after="0" w:line="240" w:lineRule="auto"/>
        <w:ind w:left="0" w:firstLine="567"/>
        <w:jc w:val="both"/>
        <w:rPr>
          <w:rFonts w:ascii="Times New Roman" w:hAnsi="Times New Roman"/>
          <w:sz w:val="24"/>
          <w:szCs w:val="24"/>
        </w:rPr>
      </w:pPr>
      <w:r w:rsidRPr="007841EF">
        <w:rPr>
          <w:rFonts w:ascii="Times New Roman" w:hAnsi="Times New Roman"/>
          <w:sz w:val="24"/>
          <w:szCs w:val="24"/>
        </w:rPr>
        <w:tab/>
        <w:t>- при использовании доставки курьером  (нарочно) – дата и время проставления Стороной - получателем отметки о получении Документа.</w:t>
      </w:r>
    </w:p>
    <w:p w:rsidR="00A863A2" w:rsidRPr="007841EF" w:rsidRDefault="00A863A2" w:rsidP="00A863A2">
      <w:pPr>
        <w:pStyle w:val="aff0"/>
        <w:spacing w:after="0" w:line="240" w:lineRule="auto"/>
        <w:ind w:left="0" w:firstLine="567"/>
        <w:jc w:val="both"/>
        <w:rPr>
          <w:rFonts w:ascii="Times New Roman" w:hAnsi="Times New Roman"/>
          <w:sz w:val="24"/>
          <w:szCs w:val="24"/>
        </w:rPr>
      </w:pPr>
      <w:r w:rsidRPr="007841EF">
        <w:rPr>
          <w:rFonts w:ascii="Times New Roman" w:hAnsi="Times New Roman"/>
          <w:sz w:val="24"/>
          <w:szCs w:val="24"/>
        </w:rPr>
        <w:lastRenderedPageBreak/>
        <w:t>При использовании почтовой связи или доставки курьером Документ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 Сторона самостоятельно несет риск последствий неполучения юридически значимых Документов,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Документы, доставленные по адресу, указанному в ЕГРЮЛ, считаются полученными Стороной, даже если оно не находится по указанному адресу.</w:t>
      </w:r>
    </w:p>
    <w:p w:rsidR="00A863A2" w:rsidRPr="007841EF" w:rsidRDefault="000D2911" w:rsidP="00A863A2">
      <w:pPr>
        <w:pStyle w:val="aff0"/>
        <w:spacing w:after="0" w:line="240" w:lineRule="auto"/>
        <w:ind w:left="0" w:firstLine="567"/>
        <w:jc w:val="both"/>
        <w:rPr>
          <w:rFonts w:ascii="Times New Roman" w:hAnsi="Times New Roman"/>
          <w:sz w:val="24"/>
          <w:szCs w:val="24"/>
        </w:rPr>
      </w:pPr>
      <w:r>
        <w:rPr>
          <w:rFonts w:ascii="Times New Roman" w:hAnsi="Times New Roman"/>
          <w:sz w:val="24"/>
          <w:szCs w:val="24"/>
        </w:rPr>
        <w:t>16</w:t>
      </w:r>
      <w:r w:rsidR="00A863A2" w:rsidRPr="007841EF">
        <w:rPr>
          <w:rFonts w:ascii="Times New Roman" w:hAnsi="Times New Roman"/>
          <w:sz w:val="24"/>
          <w:szCs w:val="24"/>
        </w:rPr>
        <w:t xml:space="preserve">.4. В случае изменения адреса, банковских и иных реквизитов одной Стороны она обязана уведомить об этом другую Сторону путем направления уведомления, подписанного уполномоченным лицом Стороны и заверенного печатью Стороны. </w:t>
      </w:r>
      <w:r w:rsidR="00A863A2" w:rsidRPr="007841EF">
        <w:rPr>
          <w:rFonts w:ascii="Times New Roman" w:hAnsi="Times New Roman"/>
          <w:sz w:val="24"/>
          <w:szCs w:val="24"/>
          <w:lang w:eastAsia="ru-RU"/>
        </w:rPr>
        <w:t>Срок уведомления – в течение 3 (трех) дней со дня наступления одного из указанных событий.</w:t>
      </w:r>
      <w:r w:rsidR="00A863A2" w:rsidRPr="007841EF">
        <w:rPr>
          <w:rFonts w:ascii="Times New Roman" w:hAnsi="Times New Roman"/>
          <w:sz w:val="24"/>
          <w:szCs w:val="24"/>
        </w:rPr>
        <w:t xml:space="preserve"> С момента получения указанное уведомление будет являться неотъемлемой частью настоящего договора.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rsidR="00A863A2" w:rsidRPr="007841EF" w:rsidRDefault="000D2911" w:rsidP="00A863A2">
      <w:pPr>
        <w:pStyle w:val="aff3"/>
        <w:ind w:firstLine="567"/>
        <w:jc w:val="both"/>
        <w:rPr>
          <w:rFonts w:ascii="Times New Roman" w:hAnsi="Times New Roman"/>
          <w:sz w:val="24"/>
          <w:szCs w:val="24"/>
        </w:rPr>
      </w:pPr>
      <w:r>
        <w:rPr>
          <w:rFonts w:ascii="Times New Roman" w:hAnsi="Times New Roman"/>
          <w:sz w:val="24"/>
          <w:szCs w:val="24"/>
        </w:rPr>
        <w:t>16</w:t>
      </w:r>
      <w:r w:rsidR="00A863A2" w:rsidRPr="007841EF">
        <w:rPr>
          <w:rFonts w:ascii="Times New Roman" w:hAnsi="Times New Roman"/>
          <w:sz w:val="24"/>
          <w:szCs w:val="24"/>
        </w:rPr>
        <w:t>.5. Уступка Абонентом  третьему лицу права (требования) к Организации (цессия), принадлежащего ему на основании настоящего договора, в том числе уступка Абонентом финансовому агенту денежного требования к Организации по договору финансирования (факторинг), а также залог прав требуют письменного согласия Организации, которое оформляется дополнительным соглашением к договору. В случае совершения Абонентом несогласованной уступки права (требования), в том числе денежного требования, а также несогласованного залога прав Абонент уплачивает  неустойку (штраф) в размере 20% от суммы уступленного (заложенного) права (требования) в течение 5 (пяти) календарных дней со дня получения соответствующего требования от Организации.</w:t>
      </w:r>
    </w:p>
    <w:p w:rsidR="00A863A2" w:rsidRPr="007841EF" w:rsidRDefault="00A863A2" w:rsidP="00A863A2">
      <w:pPr>
        <w:pStyle w:val="aff3"/>
        <w:ind w:firstLine="567"/>
        <w:jc w:val="both"/>
        <w:rPr>
          <w:rFonts w:ascii="Times New Roman" w:hAnsi="Times New Roman"/>
          <w:sz w:val="24"/>
          <w:szCs w:val="24"/>
        </w:rPr>
      </w:pPr>
      <w:r w:rsidRPr="007841EF">
        <w:rPr>
          <w:rFonts w:ascii="Times New Roman" w:hAnsi="Times New Roman"/>
          <w:sz w:val="24"/>
          <w:szCs w:val="24"/>
        </w:rPr>
        <w:t>1</w:t>
      </w:r>
      <w:r w:rsidR="000D2911">
        <w:rPr>
          <w:rFonts w:ascii="Times New Roman" w:hAnsi="Times New Roman"/>
          <w:sz w:val="24"/>
          <w:szCs w:val="24"/>
        </w:rPr>
        <w:t>6</w:t>
      </w:r>
      <w:r w:rsidRPr="007841EF">
        <w:rPr>
          <w:rFonts w:ascii="Times New Roman" w:hAnsi="Times New Roman"/>
          <w:sz w:val="24"/>
          <w:szCs w:val="24"/>
        </w:rPr>
        <w:t>.6. С момента подписания настоящего договора все предыдущие устные или письменные явные или косвенные сообщения, переписка, договоренности и соглашения между Сторонами утрачивают силу.</w:t>
      </w:r>
    </w:p>
    <w:p w:rsidR="00A863A2" w:rsidRPr="007841EF" w:rsidRDefault="000D2911" w:rsidP="00A863A2">
      <w:pPr>
        <w:pStyle w:val="aff3"/>
        <w:ind w:firstLine="567"/>
        <w:jc w:val="both"/>
        <w:rPr>
          <w:rFonts w:ascii="Times New Roman" w:hAnsi="Times New Roman"/>
          <w:sz w:val="24"/>
          <w:szCs w:val="24"/>
        </w:rPr>
      </w:pPr>
      <w:r>
        <w:rPr>
          <w:rFonts w:ascii="Times New Roman" w:hAnsi="Times New Roman"/>
          <w:sz w:val="24"/>
          <w:szCs w:val="24"/>
        </w:rPr>
        <w:t>16</w:t>
      </w:r>
      <w:r w:rsidR="00A863A2" w:rsidRPr="007841EF">
        <w:rPr>
          <w:rFonts w:ascii="Times New Roman" w:hAnsi="Times New Roman"/>
          <w:sz w:val="24"/>
          <w:szCs w:val="24"/>
        </w:rPr>
        <w:t>.7. Настоящий договор составлен в двух идентичных экземплярах, имеющих одинаковую юридическую силу, по одному для каждой из Сторон.</w:t>
      </w:r>
    </w:p>
    <w:p w:rsidR="00A863A2" w:rsidRPr="007841EF" w:rsidRDefault="00A863A2" w:rsidP="00A863A2">
      <w:pPr>
        <w:pStyle w:val="aff0"/>
        <w:spacing w:after="0" w:line="240" w:lineRule="auto"/>
        <w:ind w:left="0" w:firstLine="567"/>
        <w:jc w:val="both"/>
        <w:rPr>
          <w:rFonts w:ascii="Times New Roman" w:hAnsi="Times New Roman"/>
          <w:bCs/>
          <w:sz w:val="24"/>
          <w:szCs w:val="24"/>
        </w:rPr>
      </w:pPr>
      <w:r w:rsidRPr="007841EF">
        <w:rPr>
          <w:rFonts w:ascii="Times New Roman" w:hAnsi="Times New Roman"/>
          <w:bCs/>
          <w:sz w:val="24"/>
          <w:szCs w:val="24"/>
        </w:rPr>
        <w:t>1</w:t>
      </w:r>
      <w:r w:rsidR="000D2911">
        <w:rPr>
          <w:rFonts w:ascii="Times New Roman" w:hAnsi="Times New Roman"/>
          <w:bCs/>
          <w:sz w:val="24"/>
          <w:szCs w:val="24"/>
        </w:rPr>
        <w:t>6</w:t>
      </w:r>
      <w:r w:rsidRPr="007841EF">
        <w:rPr>
          <w:rFonts w:ascii="Times New Roman" w:hAnsi="Times New Roman"/>
          <w:bCs/>
          <w:sz w:val="24"/>
          <w:szCs w:val="24"/>
        </w:rPr>
        <w:t>.8. В случае внесения изменений в законодательство Российской Федерации, непосредственно касающихся предмета настоящего договора, Стороны вносят соответствующие изменения или дополнения в настоящий договор путем заключения дополнительных соглашений, а при невозможности его приведения в соответствие с законодательством Российской Федерации прекращают его действие.</w:t>
      </w:r>
    </w:p>
    <w:p w:rsidR="00A863A2" w:rsidRPr="007841EF" w:rsidRDefault="000D2911" w:rsidP="00A863A2">
      <w:pPr>
        <w:pStyle w:val="aff3"/>
        <w:ind w:firstLine="567"/>
        <w:jc w:val="both"/>
        <w:rPr>
          <w:rFonts w:ascii="Times New Roman" w:hAnsi="Times New Roman"/>
          <w:bCs/>
          <w:sz w:val="24"/>
          <w:szCs w:val="24"/>
        </w:rPr>
      </w:pPr>
      <w:r>
        <w:rPr>
          <w:rFonts w:ascii="Times New Roman" w:hAnsi="Times New Roman"/>
          <w:bCs/>
          <w:sz w:val="24"/>
          <w:szCs w:val="24"/>
        </w:rPr>
        <w:t>16</w:t>
      </w:r>
      <w:r w:rsidR="00A863A2" w:rsidRPr="007841EF">
        <w:rPr>
          <w:rFonts w:ascii="Times New Roman" w:hAnsi="Times New Roman"/>
          <w:bCs/>
          <w:sz w:val="24"/>
          <w:szCs w:val="24"/>
        </w:rPr>
        <w:t xml:space="preserve">.9. </w:t>
      </w:r>
      <w:proofErr w:type="gramStart"/>
      <w:r w:rsidR="00A863A2" w:rsidRPr="007841EF">
        <w:rPr>
          <w:rFonts w:ascii="Times New Roman" w:hAnsi="Times New Roman"/>
          <w:bCs/>
          <w:sz w:val="24"/>
          <w:szCs w:val="24"/>
        </w:rPr>
        <w:t>Каждая из Сторон настоящим предоставляет другой Стороне заверения об обстоятельствах, которые имеют для другой Стороны существенное значение, о том, что представители каждой из Сторон наделены необходимыми полномочиями для его заключения, к единоличному  исполнительному органу управления (руководителю) каждой из Сторон не применены меры административного наказания в виде дисквалификации, отсутствует административное приостановление деятельности каждой из  Сторон, каждая из Сторон обладает необходимыми лицензиями</w:t>
      </w:r>
      <w:proofErr w:type="gramEnd"/>
      <w:r w:rsidR="00A863A2" w:rsidRPr="007841EF">
        <w:rPr>
          <w:rFonts w:ascii="Times New Roman" w:hAnsi="Times New Roman"/>
          <w:bCs/>
          <w:sz w:val="24"/>
          <w:szCs w:val="24"/>
        </w:rPr>
        <w:t xml:space="preserve">, </w:t>
      </w:r>
      <w:proofErr w:type="gramStart"/>
      <w:r w:rsidR="00A863A2" w:rsidRPr="007841EF">
        <w:rPr>
          <w:rFonts w:ascii="Times New Roman" w:hAnsi="Times New Roman"/>
          <w:bCs/>
          <w:sz w:val="24"/>
          <w:szCs w:val="24"/>
        </w:rPr>
        <w:t xml:space="preserve">разрешениями и ресурсами (активами, возможностями) для исполнения настоящего договора, финансовое состояние каждой из Сторон не препятствует исполнению настоящего договора, включая отсутствие ограничений, обусловленных процедурами банкротства,  каждой из Сторон в соответствии с требованиями применимого, в том числе в зависимости от налогового </w:t>
      </w:r>
      <w:proofErr w:type="spellStart"/>
      <w:r w:rsidR="00A863A2" w:rsidRPr="007841EF">
        <w:rPr>
          <w:rFonts w:ascii="Times New Roman" w:hAnsi="Times New Roman"/>
          <w:bCs/>
          <w:sz w:val="24"/>
          <w:szCs w:val="24"/>
        </w:rPr>
        <w:t>резидентства</w:t>
      </w:r>
      <w:proofErr w:type="spellEnd"/>
      <w:r w:rsidR="00A863A2" w:rsidRPr="007841EF">
        <w:rPr>
          <w:rFonts w:ascii="Times New Roman" w:hAnsi="Times New Roman"/>
          <w:bCs/>
          <w:sz w:val="24"/>
          <w:szCs w:val="24"/>
        </w:rPr>
        <w:t>, законодательства исполняются все налоговые обязательства, в том числе по представлению налоговых деклараций и уплате налогов, а также о других</w:t>
      </w:r>
      <w:proofErr w:type="gramEnd"/>
      <w:r w:rsidR="00A863A2" w:rsidRPr="007841EF">
        <w:rPr>
          <w:rFonts w:ascii="Times New Roman" w:hAnsi="Times New Roman"/>
          <w:bCs/>
          <w:sz w:val="24"/>
          <w:szCs w:val="24"/>
        </w:rPr>
        <w:t xml:space="preserve"> </w:t>
      </w:r>
      <w:proofErr w:type="gramStart"/>
      <w:r w:rsidR="00A863A2" w:rsidRPr="007841EF">
        <w:rPr>
          <w:rFonts w:ascii="Times New Roman" w:hAnsi="Times New Roman"/>
          <w:bCs/>
          <w:sz w:val="24"/>
          <w:szCs w:val="24"/>
        </w:rPr>
        <w:t>обстоятельствах</w:t>
      </w:r>
      <w:proofErr w:type="gramEnd"/>
      <w:r w:rsidR="00A863A2" w:rsidRPr="007841EF">
        <w:rPr>
          <w:rFonts w:ascii="Times New Roman" w:hAnsi="Times New Roman"/>
          <w:bCs/>
          <w:sz w:val="24"/>
          <w:szCs w:val="24"/>
        </w:rPr>
        <w:t>, если такие обстоятельства указаны в иных пунктах настоящего договора.</w:t>
      </w:r>
    </w:p>
    <w:p w:rsidR="00A863A2" w:rsidRPr="007841EF" w:rsidRDefault="00A863A2" w:rsidP="00A863A2">
      <w:pPr>
        <w:pStyle w:val="aff3"/>
        <w:ind w:firstLine="567"/>
        <w:jc w:val="both"/>
        <w:rPr>
          <w:rFonts w:ascii="Times New Roman" w:hAnsi="Times New Roman"/>
          <w:bCs/>
          <w:sz w:val="24"/>
          <w:szCs w:val="24"/>
        </w:rPr>
      </w:pPr>
      <w:r w:rsidRPr="007841EF">
        <w:rPr>
          <w:rFonts w:ascii="Times New Roman" w:hAnsi="Times New Roman"/>
          <w:bCs/>
          <w:sz w:val="24"/>
          <w:szCs w:val="24"/>
        </w:rPr>
        <w:t xml:space="preserve">Стороны обязуются незамедлительно уведомлять друг друга об изменении обстоятельств, в отношении которых даны заверения по настоящему договору, путем направления уведомления, подписанного руководителем или уполномоченным лицом Стороны, у которой произошло изменение соответствующих обстоятельств. </w:t>
      </w:r>
      <w:proofErr w:type="gramStart"/>
      <w:r w:rsidRPr="007841EF">
        <w:rPr>
          <w:rFonts w:ascii="Times New Roman" w:hAnsi="Times New Roman"/>
          <w:bCs/>
          <w:sz w:val="24"/>
          <w:szCs w:val="24"/>
        </w:rPr>
        <w:t xml:space="preserve">Сторона, которая при заключении настоящего договора либо до или после его заключения дала другой Стороне настоящего договора недостоверные заверения об обстоятельствах, имеющих значение для настоящего договора, его исполнения или прекращения, возмещает такой Стороне по ее требованию убытки, причиненные недостоверностью таких заверений, включая убытки вследствие отказа в применении налоговых вычетов по налогу на </w:t>
      </w:r>
      <w:r w:rsidRPr="007841EF">
        <w:rPr>
          <w:rFonts w:ascii="Times New Roman" w:hAnsi="Times New Roman"/>
          <w:bCs/>
          <w:sz w:val="24"/>
          <w:szCs w:val="24"/>
        </w:rPr>
        <w:lastRenderedPageBreak/>
        <w:t>добавленную стоимость и/или налогу на прибыль, подтвержденные</w:t>
      </w:r>
      <w:proofErr w:type="gramEnd"/>
      <w:r w:rsidRPr="007841EF">
        <w:rPr>
          <w:rFonts w:ascii="Times New Roman" w:hAnsi="Times New Roman"/>
          <w:bCs/>
          <w:sz w:val="24"/>
          <w:szCs w:val="24"/>
        </w:rPr>
        <w:t xml:space="preserve"> решением налогового органа по результатам камеральной или выездной налоговой проверки, в размере сумм </w:t>
      </w:r>
      <w:proofErr w:type="spellStart"/>
      <w:r w:rsidRPr="007841EF">
        <w:rPr>
          <w:rFonts w:ascii="Times New Roman" w:hAnsi="Times New Roman"/>
          <w:bCs/>
          <w:sz w:val="24"/>
          <w:szCs w:val="24"/>
        </w:rPr>
        <w:t>доначисленных</w:t>
      </w:r>
      <w:proofErr w:type="spellEnd"/>
      <w:r w:rsidRPr="007841EF">
        <w:rPr>
          <w:rFonts w:ascii="Times New Roman" w:hAnsi="Times New Roman"/>
          <w:bCs/>
          <w:sz w:val="24"/>
          <w:szCs w:val="24"/>
        </w:rPr>
        <w:t xml:space="preserve"> налоговым органом налогов, пеней и штрафов.</w:t>
      </w:r>
    </w:p>
    <w:p w:rsidR="00A863A2" w:rsidRPr="007841EF" w:rsidRDefault="000D2911" w:rsidP="00A863A2">
      <w:pPr>
        <w:pStyle w:val="aff0"/>
        <w:spacing w:after="0" w:line="240" w:lineRule="auto"/>
        <w:ind w:left="0" w:firstLine="567"/>
        <w:jc w:val="both"/>
        <w:rPr>
          <w:rFonts w:ascii="Times New Roman" w:hAnsi="Times New Roman"/>
          <w:sz w:val="24"/>
          <w:szCs w:val="24"/>
        </w:rPr>
      </w:pPr>
      <w:r>
        <w:rPr>
          <w:rFonts w:ascii="Times New Roman" w:hAnsi="Times New Roman"/>
          <w:sz w:val="24"/>
          <w:szCs w:val="24"/>
        </w:rPr>
        <w:t>16</w:t>
      </w:r>
      <w:r w:rsidR="00A863A2" w:rsidRPr="007841EF">
        <w:rPr>
          <w:rFonts w:ascii="Times New Roman" w:hAnsi="Times New Roman"/>
          <w:sz w:val="24"/>
          <w:szCs w:val="24"/>
        </w:rPr>
        <w:t>.10. Перечень Приложений к настоящему договору, которые являются его неотъемлемой частью:</w:t>
      </w:r>
    </w:p>
    <w:p w:rsidR="00A863A2" w:rsidRPr="007841EF" w:rsidRDefault="00A863A2" w:rsidP="00A863A2">
      <w:pPr>
        <w:pStyle w:val="aff0"/>
        <w:spacing w:after="0" w:line="240" w:lineRule="auto"/>
        <w:ind w:left="0" w:firstLine="567"/>
        <w:jc w:val="both"/>
        <w:rPr>
          <w:rFonts w:ascii="Times New Roman" w:hAnsi="Times New Roman"/>
          <w:sz w:val="24"/>
          <w:szCs w:val="24"/>
          <w:lang w:eastAsia="ru-RU"/>
        </w:rPr>
      </w:pPr>
      <w:r w:rsidRPr="007841EF">
        <w:rPr>
          <w:rFonts w:ascii="Times New Roman" w:hAnsi="Times New Roman"/>
          <w:sz w:val="24"/>
          <w:szCs w:val="24"/>
          <w:lang w:eastAsia="ru-RU"/>
        </w:rPr>
        <w:t>Приложение № 1 – Сведения о режиме приема сточных вод;</w:t>
      </w:r>
    </w:p>
    <w:p w:rsidR="00A863A2" w:rsidRPr="007841EF" w:rsidRDefault="00A863A2" w:rsidP="00A863A2">
      <w:pPr>
        <w:pStyle w:val="aff0"/>
        <w:ind w:left="0" w:firstLine="567"/>
        <w:jc w:val="both"/>
        <w:rPr>
          <w:rFonts w:ascii="Times New Roman" w:hAnsi="Times New Roman"/>
          <w:sz w:val="24"/>
          <w:szCs w:val="24"/>
          <w:lang w:eastAsia="ru-RU"/>
        </w:rPr>
      </w:pPr>
      <w:r w:rsidRPr="007841EF">
        <w:rPr>
          <w:rFonts w:ascii="Times New Roman" w:hAnsi="Times New Roman"/>
          <w:sz w:val="24"/>
          <w:szCs w:val="24"/>
          <w:lang w:eastAsia="ru-RU"/>
        </w:rPr>
        <w:t>Приложение № 2 – Акт  о разграничении эксплуатационной ответственности;</w:t>
      </w:r>
    </w:p>
    <w:p w:rsidR="00A863A2" w:rsidRPr="007841EF" w:rsidRDefault="00A863A2" w:rsidP="00A863A2">
      <w:pPr>
        <w:pStyle w:val="aff0"/>
        <w:ind w:left="0" w:firstLine="567"/>
        <w:jc w:val="both"/>
        <w:rPr>
          <w:rFonts w:ascii="Times New Roman" w:hAnsi="Times New Roman"/>
          <w:sz w:val="24"/>
          <w:szCs w:val="24"/>
          <w:lang w:eastAsia="ru-RU"/>
        </w:rPr>
      </w:pPr>
      <w:r w:rsidRPr="007841EF">
        <w:rPr>
          <w:rFonts w:ascii="Times New Roman" w:hAnsi="Times New Roman"/>
          <w:sz w:val="24"/>
          <w:szCs w:val="24"/>
          <w:lang w:eastAsia="ru-RU"/>
        </w:rPr>
        <w:t>Приложение № 3 - Акт о разграничении балансовой принадлежности;</w:t>
      </w:r>
    </w:p>
    <w:p w:rsidR="00A863A2" w:rsidRPr="007841EF" w:rsidRDefault="00A863A2" w:rsidP="00A863A2">
      <w:pPr>
        <w:pStyle w:val="aff0"/>
        <w:ind w:left="0" w:firstLine="567"/>
        <w:jc w:val="both"/>
        <w:rPr>
          <w:rFonts w:ascii="Times New Roman" w:hAnsi="Times New Roman"/>
          <w:sz w:val="24"/>
          <w:szCs w:val="24"/>
          <w:lang w:eastAsia="ru-RU"/>
        </w:rPr>
      </w:pPr>
      <w:r w:rsidRPr="007841EF">
        <w:rPr>
          <w:rFonts w:ascii="Times New Roman" w:hAnsi="Times New Roman"/>
          <w:sz w:val="24"/>
          <w:szCs w:val="24"/>
          <w:lang w:eastAsia="ru-RU"/>
        </w:rPr>
        <w:t>Приложение № 4 – Сведения о нормативах по объему отводимых вы централизованную систему водоотведения сточных вод, установленных для абонента;</w:t>
      </w:r>
    </w:p>
    <w:p w:rsidR="00A863A2" w:rsidRPr="007841EF" w:rsidRDefault="00A863A2" w:rsidP="00A863A2">
      <w:pPr>
        <w:pStyle w:val="aff0"/>
        <w:ind w:left="0" w:firstLine="567"/>
        <w:jc w:val="both"/>
        <w:rPr>
          <w:rFonts w:ascii="Times New Roman" w:hAnsi="Times New Roman"/>
          <w:sz w:val="24"/>
          <w:szCs w:val="24"/>
          <w:lang w:eastAsia="ru-RU"/>
        </w:rPr>
      </w:pPr>
      <w:r w:rsidRPr="007841EF">
        <w:rPr>
          <w:rFonts w:ascii="Times New Roman" w:hAnsi="Times New Roman"/>
          <w:sz w:val="24"/>
          <w:szCs w:val="24"/>
          <w:lang w:eastAsia="ru-RU"/>
        </w:rPr>
        <w:t>Приложение № 5 – Сведения о нормативах допустимых сбросов (лимитах на сбросы), нормативах водоотведения по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w:t>
      </w:r>
    </w:p>
    <w:p w:rsidR="00A863A2" w:rsidRPr="007841EF" w:rsidRDefault="00A863A2" w:rsidP="00A863A2">
      <w:pPr>
        <w:pStyle w:val="aff0"/>
        <w:ind w:left="0" w:firstLine="567"/>
        <w:jc w:val="both"/>
        <w:rPr>
          <w:rFonts w:ascii="Times New Roman" w:hAnsi="Times New Roman"/>
          <w:sz w:val="24"/>
          <w:szCs w:val="24"/>
          <w:lang w:eastAsia="ru-RU"/>
        </w:rPr>
      </w:pPr>
      <w:r w:rsidRPr="007841EF">
        <w:rPr>
          <w:rFonts w:ascii="Times New Roman" w:hAnsi="Times New Roman"/>
          <w:sz w:val="24"/>
          <w:szCs w:val="24"/>
          <w:lang w:eastAsia="ru-RU"/>
        </w:rPr>
        <w:t>Приложение № 6 – Перечень ответственных исполнителей Сторон;</w:t>
      </w:r>
    </w:p>
    <w:p w:rsidR="00A863A2" w:rsidRPr="007841EF" w:rsidRDefault="00A863A2" w:rsidP="00A863A2">
      <w:pPr>
        <w:pStyle w:val="aff0"/>
        <w:ind w:left="0" w:firstLine="567"/>
        <w:jc w:val="both"/>
        <w:rPr>
          <w:rFonts w:ascii="Times New Roman" w:hAnsi="Times New Roman"/>
          <w:sz w:val="24"/>
          <w:szCs w:val="24"/>
          <w:lang w:eastAsia="ru-RU"/>
        </w:rPr>
      </w:pPr>
      <w:r w:rsidRPr="007841EF">
        <w:rPr>
          <w:rFonts w:ascii="Times New Roman" w:hAnsi="Times New Roman"/>
          <w:sz w:val="24"/>
          <w:szCs w:val="24"/>
          <w:lang w:eastAsia="ru-RU"/>
        </w:rPr>
        <w:t xml:space="preserve">Приложение № 7 – Сведения об узлах учета и приборах учета сточных вод и о местах отбора проб сточных вод; </w:t>
      </w:r>
    </w:p>
    <w:p w:rsidR="00A863A2" w:rsidRPr="007841EF" w:rsidRDefault="00A863A2" w:rsidP="00A863A2">
      <w:pPr>
        <w:pStyle w:val="aff0"/>
        <w:ind w:left="0" w:firstLine="567"/>
        <w:jc w:val="both"/>
        <w:rPr>
          <w:rFonts w:ascii="Times New Roman" w:hAnsi="Times New Roman"/>
          <w:sz w:val="24"/>
          <w:szCs w:val="24"/>
          <w:lang w:eastAsia="ru-RU"/>
        </w:rPr>
      </w:pPr>
      <w:r w:rsidRPr="007841EF">
        <w:rPr>
          <w:rFonts w:ascii="Times New Roman" w:hAnsi="Times New Roman"/>
          <w:sz w:val="24"/>
          <w:szCs w:val="24"/>
          <w:lang w:eastAsia="ru-RU"/>
        </w:rPr>
        <w:t>Приложение №7</w:t>
      </w:r>
      <w:proofErr w:type="gramStart"/>
      <w:r w:rsidRPr="007841EF">
        <w:rPr>
          <w:rFonts w:ascii="Times New Roman" w:hAnsi="Times New Roman"/>
          <w:sz w:val="24"/>
          <w:szCs w:val="24"/>
          <w:lang w:eastAsia="ru-RU"/>
        </w:rPr>
        <w:t xml:space="preserve"> А</w:t>
      </w:r>
      <w:proofErr w:type="gramEnd"/>
      <w:r w:rsidRPr="007841EF">
        <w:rPr>
          <w:rFonts w:ascii="Times New Roman" w:hAnsi="Times New Roman"/>
          <w:sz w:val="24"/>
          <w:szCs w:val="24"/>
          <w:lang w:eastAsia="ru-RU"/>
        </w:rPr>
        <w:t xml:space="preserve"> - </w:t>
      </w:r>
      <w:r w:rsidRPr="007841EF">
        <w:rPr>
          <w:rFonts w:ascii="Times New Roman" w:eastAsiaTheme="minorHAnsi" w:hAnsi="Times New Roman"/>
          <w:bCs/>
          <w:sz w:val="24"/>
          <w:szCs w:val="24"/>
        </w:rPr>
        <w:t>Схема расположения узлов учета и мест отбора проб сточных вод;</w:t>
      </w:r>
    </w:p>
    <w:p w:rsidR="00A863A2" w:rsidRPr="007841EF" w:rsidRDefault="00A863A2" w:rsidP="00A863A2">
      <w:pPr>
        <w:pStyle w:val="aff0"/>
        <w:spacing w:after="0"/>
        <w:ind w:left="0" w:firstLine="567"/>
        <w:jc w:val="both"/>
        <w:rPr>
          <w:rFonts w:ascii="Times New Roman" w:hAnsi="Times New Roman"/>
          <w:sz w:val="24"/>
          <w:szCs w:val="24"/>
          <w:lang w:eastAsia="ru-RU"/>
        </w:rPr>
      </w:pPr>
      <w:r w:rsidRPr="007841EF">
        <w:rPr>
          <w:rFonts w:ascii="Times New Roman" w:hAnsi="Times New Roman"/>
          <w:sz w:val="24"/>
          <w:szCs w:val="24"/>
          <w:lang w:eastAsia="ru-RU"/>
        </w:rPr>
        <w:t>Приложение № 8 – Сведения о точках приема поверхностных сточных вод Абонента;</w:t>
      </w:r>
    </w:p>
    <w:p w:rsidR="00A863A2" w:rsidRPr="007841EF" w:rsidRDefault="00A863A2" w:rsidP="00A863A2">
      <w:pPr>
        <w:pStyle w:val="aff0"/>
        <w:spacing w:after="0"/>
        <w:ind w:left="0" w:firstLine="567"/>
        <w:jc w:val="both"/>
        <w:rPr>
          <w:rFonts w:ascii="Times New Roman" w:hAnsi="Times New Roman"/>
          <w:sz w:val="24"/>
          <w:szCs w:val="24"/>
          <w:lang w:eastAsia="ru-RU"/>
        </w:rPr>
      </w:pPr>
      <w:r w:rsidRPr="007841EF">
        <w:rPr>
          <w:rFonts w:ascii="Times New Roman" w:hAnsi="Times New Roman"/>
          <w:sz w:val="24"/>
          <w:szCs w:val="24"/>
          <w:lang w:eastAsia="ru-RU"/>
        </w:rPr>
        <w:t>Приложение № 9 – Акт об оказании услуг (форма).</w:t>
      </w:r>
    </w:p>
    <w:p w:rsidR="00A863A2" w:rsidRPr="007841EF" w:rsidRDefault="00A863A2" w:rsidP="00A863A2">
      <w:pPr>
        <w:pStyle w:val="aff0"/>
        <w:ind w:left="0" w:firstLine="567"/>
        <w:jc w:val="both"/>
        <w:rPr>
          <w:rFonts w:ascii="Times New Roman" w:hAnsi="Times New Roman"/>
          <w:bCs/>
          <w:sz w:val="24"/>
          <w:szCs w:val="24"/>
          <w:lang w:eastAsia="ru-RU"/>
        </w:rPr>
      </w:pPr>
      <w:r w:rsidRPr="007841EF">
        <w:rPr>
          <w:rFonts w:ascii="Times New Roman" w:hAnsi="Times New Roman"/>
          <w:sz w:val="24"/>
          <w:szCs w:val="24"/>
          <w:lang w:eastAsia="ru-RU"/>
        </w:rPr>
        <w:t xml:space="preserve">Приложение №10 – </w:t>
      </w:r>
      <w:r w:rsidRPr="007841EF">
        <w:rPr>
          <w:rFonts w:ascii="Times New Roman" w:hAnsi="Times New Roman"/>
          <w:bCs/>
          <w:sz w:val="24"/>
          <w:szCs w:val="24"/>
          <w:lang w:eastAsia="ru-RU"/>
        </w:rPr>
        <w:t>Информация о цепочке собственников контрагента, включая бенефициаров (форма);</w:t>
      </w:r>
    </w:p>
    <w:p w:rsidR="00A863A2" w:rsidRPr="007841EF" w:rsidRDefault="00A863A2" w:rsidP="00A863A2">
      <w:pPr>
        <w:pStyle w:val="aff0"/>
        <w:ind w:left="0" w:firstLine="567"/>
        <w:jc w:val="both"/>
        <w:rPr>
          <w:rFonts w:ascii="Times New Roman" w:hAnsi="Times New Roman"/>
          <w:b/>
          <w:sz w:val="24"/>
          <w:szCs w:val="24"/>
          <w:lang w:eastAsia="ru-RU"/>
        </w:rPr>
      </w:pPr>
      <w:r w:rsidRPr="007841EF">
        <w:rPr>
          <w:rFonts w:ascii="Times New Roman" w:hAnsi="Times New Roman"/>
          <w:sz w:val="24"/>
          <w:szCs w:val="24"/>
          <w:lang w:eastAsia="ru-RU"/>
        </w:rPr>
        <w:t>Приложение №11 – Согласие на обработку персональных данных (форма).</w:t>
      </w:r>
    </w:p>
    <w:p w:rsidR="00A863A2" w:rsidRPr="006B398B" w:rsidRDefault="00EB0C13" w:rsidP="000D2911">
      <w:pPr>
        <w:pStyle w:val="afe"/>
        <w:rPr>
          <w:sz w:val="24"/>
          <w:szCs w:val="24"/>
        </w:rPr>
      </w:pPr>
      <w:r>
        <w:rPr>
          <w:sz w:val="24"/>
          <w:szCs w:val="24"/>
        </w:rPr>
        <w:t xml:space="preserve">17. </w:t>
      </w:r>
      <w:r w:rsidR="00A863A2" w:rsidRPr="006B398B">
        <w:rPr>
          <w:sz w:val="24"/>
          <w:szCs w:val="24"/>
        </w:rPr>
        <w:t>Адреса и реквизиты Сторон</w:t>
      </w:r>
    </w:p>
    <w:tbl>
      <w:tblPr>
        <w:tblW w:w="10693" w:type="dxa"/>
        <w:tblLayout w:type="fixed"/>
        <w:tblLook w:val="01E0" w:firstRow="1" w:lastRow="1" w:firstColumn="1" w:lastColumn="1" w:noHBand="0" w:noVBand="0"/>
      </w:tblPr>
      <w:tblGrid>
        <w:gridCol w:w="5010"/>
        <w:gridCol w:w="363"/>
        <w:gridCol w:w="47"/>
        <w:gridCol w:w="5035"/>
        <w:gridCol w:w="238"/>
      </w:tblGrid>
      <w:tr w:rsidR="00A863A2" w:rsidRPr="006B398B" w:rsidTr="00E07FEA">
        <w:trPr>
          <w:trHeight w:val="306"/>
        </w:trPr>
        <w:tc>
          <w:tcPr>
            <w:tcW w:w="5010" w:type="dxa"/>
            <w:hideMark/>
          </w:tcPr>
          <w:p w:rsidR="00A863A2" w:rsidRPr="006B398B" w:rsidRDefault="00465648" w:rsidP="00E07FEA">
            <w:pPr>
              <w:spacing w:after="0" w:line="240" w:lineRule="exact"/>
              <w:rPr>
                <w:rFonts w:ascii="Times New Roman" w:hAnsi="Times New Roman"/>
                <w:b/>
                <w:sz w:val="24"/>
                <w:szCs w:val="24"/>
              </w:rPr>
            </w:pPr>
            <w:r>
              <w:rPr>
                <w:rFonts w:ascii="Times New Roman" w:hAnsi="Times New Roman"/>
                <w:b/>
                <w:sz w:val="24"/>
                <w:szCs w:val="24"/>
              </w:rPr>
              <w:t>17</w:t>
            </w:r>
            <w:r w:rsidR="00A863A2" w:rsidRPr="006B398B">
              <w:rPr>
                <w:rFonts w:ascii="Times New Roman" w:hAnsi="Times New Roman"/>
                <w:b/>
                <w:sz w:val="24"/>
                <w:szCs w:val="24"/>
              </w:rPr>
              <w:t>.1. Абонент:</w:t>
            </w:r>
          </w:p>
        </w:tc>
        <w:tc>
          <w:tcPr>
            <w:tcW w:w="363" w:type="dxa"/>
          </w:tcPr>
          <w:p w:rsidR="00A863A2" w:rsidRPr="006B398B" w:rsidRDefault="00A863A2" w:rsidP="00E07FEA">
            <w:pPr>
              <w:spacing w:after="0" w:line="240" w:lineRule="exact"/>
              <w:rPr>
                <w:rFonts w:ascii="Times New Roman" w:hAnsi="Times New Roman"/>
                <w:b/>
                <w:sz w:val="24"/>
                <w:szCs w:val="24"/>
              </w:rPr>
            </w:pPr>
          </w:p>
        </w:tc>
        <w:tc>
          <w:tcPr>
            <w:tcW w:w="5082" w:type="dxa"/>
            <w:gridSpan w:val="2"/>
            <w:hideMark/>
          </w:tcPr>
          <w:p w:rsidR="00A863A2" w:rsidRPr="006B398B" w:rsidRDefault="00465648" w:rsidP="00E07FEA">
            <w:pPr>
              <w:spacing w:after="0" w:line="240" w:lineRule="exact"/>
              <w:rPr>
                <w:rFonts w:ascii="Times New Roman" w:hAnsi="Times New Roman"/>
                <w:b/>
                <w:sz w:val="24"/>
                <w:szCs w:val="24"/>
              </w:rPr>
            </w:pPr>
            <w:r>
              <w:rPr>
                <w:rFonts w:ascii="Times New Roman" w:hAnsi="Times New Roman"/>
                <w:b/>
                <w:sz w:val="24"/>
                <w:szCs w:val="24"/>
              </w:rPr>
              <w:t>17</w:t>
            </w:r>
            <w:r w:rsidR="00A863A2" w:rsidRPr="006B398B">
              <w:rPr>
                <w:rFonts w:ascii="Times New Roman" w:hAnsi="Times New Roman"/>
                <w:b/>
                <w:sz w:val="24"/>
                <w:szCs w:val="24"/>
              </w:rPr>
              <w:t>.2. Организация:</w:t>
            </w:r>
          </w:p>
        </w:tc>
        <w:tc>
          <w:tcPr>
            <w:tcW w:w="238" w:type="dxa"/>
          </w:tcPr>
          <w:p w:rsidR="00A863A2" w:rsidRPr="006B398B" w:rsidRDefault="00A863A2" w:rsidP="00E07FEA">
            <w:pPr>
              <w:spacing w:after="0" w:line="240" w:lineRule="exact"/>
              <w:rPr>
                <w:rFonts w:ascii="Times New Roman" w:hAnsi="Times New Roman"/>
                <w:b/>
                <w:sz w:val="24"/>
                <w:szCs w:val="24"/>
              </w:rPr>
            </w:pPr>
          </w:p>
        </w:tc>
      </w:tr>
      <w:tr w:rsidR="00A863A2" w:rsidRPr="006B398B" w:rsidTr="00E07FEA">
        <w:trPr>
          <w:trHeight w:val="1060"/>
        </w:trPr>
        <w:tc>
          <w:tcPr>
            <w:tcW w:w="5010" w:type="dxa"/>
          </w:tcPr>
          <w:tbl>
            <w:tblPr>
              <w:tblW w:w="9968" w:type="dxa"/>
              <w:tblInd w:w="4" w:type="dxa"/>
              <w:tblLayout w:type="fixed"/>
              <w:tblLook w:val="0000" w:firstRow="0" w:lastRow="0" w:firstColumn="0" w:lastColumn="0" w:noHBand="0" w:noVBand="0"/>
            </w:tblPr>
            <w:tblGrid>
              <w:gridCol w:w="9968"/>
            </w:tblGrid>
            <w:tr w:rsidR="00A863A2" w:rsidRPr="006B398B" w:rsidTr="00E07FEA">
              <w:trPr>
                <w:cantSplit/>
                <w:trHeight w:val="658"/>
              </w:trPr>
              <w:tc>
                <w:tcPr>
                  <w:tcW w:w="9968" w:type="dxa"/>
                  <w:vMerge w:val="restart"/>
                </w:tcPr>
                <w:p w:rsidR="00A863A2" w:rsidRPr="006B398B" w:rsidRDefault="00A863A2" w:rsidP="00E07FEA">
                  <w:pPr>
                    <w:pStyle w:val="aff3"/>
                    <w:jc w:val="both"/>
                    <w:rPr>
                      <w:rFonts w:ascii="Times New Roman" w:hAnsi="Times New Roman"/>
                      <w:sz w:val="24"/>
                      <w:szCs w:val="24"/>
                    </w:rPr>
                  </w:pPr>
                  <w:r w:rsidRPr="006B398B">
                    <w:rPr>
                      <w:rFonts w:ascii="Times New Roman" w:hAnsi="Times New Roman"/>
                      <w:sz w:val="24"/>
                      <w:szCs w:val="24"/>
                    </w:rPr>
                    <w:t>_________________________________________</w:t>
                  </w:r>
                </w:p>
                <w:p w:rsidR="00A863A2" w:rsidRPr="006B398B" w:rsidRDefault="00A863A2" w:rsidP="00E07FEA">
                  <w:pPr>
                    <w:pStyle w:val="aff3"/>
                    <w:jc w:val="both"/>
                    <w:rPr>
                      <w:rFonts w:ascii="Times New Roman" w:hAnsi="Times New Roman"/>
                      <w:sz w:val="24"/>
                      <w:szCs w:val="24"/>
                    </w:rPr>
                  </w:pPr>
                </w:p>
                <w:p w:rsidR="00F55F58" w:rsidRPr="00464C34" w:rsidRDefault="00F55F58" w:rsidP="00F55F58">
                  <w:pPr>
                    <w:spacing w:after="0" w:line="240" w:lineRule="auto"/>
                    <w:rPr>
                      <w:rFonts w:ascii="Times New Roman" w:hAnsi="Times New Roman"/>
                      <w:sz w:val="24"/>
                      <w:szCs w:val="24"/>
                    </w:rPr>
                  </w:pPr>
                  <w:r w:rsidRPr="00464C34">
                    <w:rPr>
                      <w:rFonts w:ascii="Times New Roman" w:hAnsi="Times New Roman"/>
                      <w:sz w:val="24"/>
                      <w:szCs w:val="24"/>
                    </w:rPr>
                    <w:t>Место нахождения:</w:t>
                  </w:r>
                </w:p>
                <w:p w:rsidR="00A863A2" w:rsidRPr="006B398B" w:rsidRDefault="00A863A2" w:rsidP="00E07FEA">
                  <w:pPr>
                    <w:pStyle w:val="aff3"/>
                    <w:jc w:val="both"/>
                    <w:rPr>
                      <w:rFonts w:ascii="Times New Roman" w:hAnsi="Times New Roman"/>
                      <w:sz w:val="24"/>
                      <w:szCs w:val="24"/>
                    </w:rPr>
                  </w:pPr>
                  <w:r w:rsidRPr="006B398B">
                    <w:rPr>
                      <w:rFonts w:ascii="Times New Roman" w:hAnsi="Times New Roman"/>
                      <w:sz w:val="24"/>
                      <w:szCs w:val="24"/>
                    </w:rPr>
                    <w:t>______________________</w:t>
                  </w:r>
                </w:p>
                <w:p w:rsidR="00A863A2" w:rsidRPr="006B398B" w:rsidRDefault="00A863A2" w:rsidP="00E07FEA">
                  <w:pPr>
                    <w:pStyle w:val="aff3"/>
                    <w:jc w:val="both"/>
                    <w:rPr>
                      <w:rFonts w:ascii="Times New Roman" w:hAnsi="Times New Roman"/>
                      <w:sz w:val="24"/>
                      <w:szCs w:val="24"/>
                    </w:rPr>
                  </w:pPr>
                </w:p>
                <w:p w:rsidR="00A863A2" w:rsidRPr="006B398B" w:rsidRDefault="00F55F58" w:rsidP="00E07FEA">
                  <w:pPr>
                    <w:pStyle w:val="aff3"/>
                    <w:jc w:val="both"/>
                    <w:rPr>
                      <w:rFonts w:ascii="Times New Roman" w:hAnsi="Times New Roman"/>
                      <w:sz w:val="24"/>
                      <w:szCs w:val="24"/>
                    </w:rPr>
                  </w:pPr>
                  <w:r w:rsidRPr="00464C34">
                    <w:rPr>
                      <w:rFonts w:ascii="Times New Roman" w:hAnsi="Times New Roman"/>
                      <w:sz w:val="24"/>
                      <w:szCs w:val="24"/>
                    </w:rPr>
                    <w:t xml:space="preserve">Адрес для направления корреспонденции: </w:t>
                  </w:r>
                  <w:r w:rsidR="00A863A2" w:rsidRPr="006B398B">
                    <w:rPr>
                      <w:rFonts w:ascii="Times New Roman" w:hAnsi="Times New Roman"/>
                      <w:sz w:val="24"/>
                      <w:szCs w:val="24"/>
                    </w:rPr>
                    <w:t>__________________________</w:t>
                  </w:r>
                </w:p>
                <w:p w:rsidR="00A863A2" w:rsidRPr="006B398B" w:rsidRDefault="00A863A2" w:rsidP="00E07FEA">
                  <w:pPr>
                    <w:pStyle w:val="aff3"/>
                    <w:jc w:val="both"/>
                    <w:rPr>
                      <w:rFonts w:ascii="Times New Roman" w:hAnsi="Times New Roman"/>
                      <w:sz w:val="24"/>
                      <w:szCs w:val="24"/>
                    </w:rPr>
                  </w:pPr>
                </w:p>
                <w:p w:rsidR="00A863A2" w:rsidRPr="006B398B" w:rsidRDefault="00A863A2" w:rsidP="00E07FEA">
                  <w:pPr>
                    <w:pStyle w:val="aff3"/>
                    <w:jc w:val="both"/>
                    <w:rPr>
                      <w:rFonts w:ascii="Times New Roman" w:hAnsi="Times New Roman"/>
                      <w:sz w:val="24"/>
                      <w:szCs w:val="24"/>
                    </w:rPr>
                  </w:pPr>
                  <w:r w:rsidRPr="006B398B">
                    <w:rPr>
                      <w:rFonts w:ascii="Times New Roman" w:hAnsi="Times New Roman"/>
                      <w:sz w:val="24"/>
                      <w:szCs w:val="24"/>
                    </w:rPr>
                    <w:t>Расчетный счет ___________________________</w:t>
                  </w:r>
                </w:p>
                <w:p w:rsidR="00A863A2" w:rsidRPr="006B398B" w:rsidRDefault="00A863A2" w:rsidP="00E07FEA">
                  <w:pPr>
                    <w:pStyle w:val="aff3"/>
                    <w:jc w:val="both"/>
                    <w:rPr>
                      <w:rFonts w:ascii="Times New Roman" w:hAnsi="Times New Roman"/>
                      <w:sz w:val="24"/>
                      <w:szCs w:val="24"/>
                    </w:rPr>
                  </w:pPr>
                  <w:r w:rsidRPr="006B398B">
                    <w:rPr>
                      <w:rFonts w:ascii="Times New Roman" w:hAnsi="Times New Roman"/>
                      <w:sz w:val="24"/>
                      <w:szCs w:val="24"/>
                    </w:rPr>
                    <w:t>_________________________________________</w:t>
                  </w:r>
                </w:p>
                <w:p w:rsidR="00A863A2" w:rsidRPr="006B398B" w:rsidRDefault="00A863A2" w:rsidP="00E07FEA">
                  <w:pPr>
                    <w:pStyle w:val="aff3"/>
                    <w:jc w:val="both"/>
                    <w:rPr>
                      <w:rFonts w:ascii="Times New Roman" w:hAnsi="Times New Roman"/>
                      <w:sz w:val="24"/>
                      <w:szCs w:val="24"/>
                    </w:rPr>
                  </w:pPr>
                </w:p>
                <w:p w:rsidR="00A863A2" w:rsidRPr="006B398B" w:rsidRDefault="00A863A2" w:rsidP="00E07FEA">
                  <w:pPr>
                    <w:pStyle w:val="aff3"/>
                    <w:jc w:val="both"/>
                    <w:rPr>
                      <w:rFonts w:ascii="Times New Roman" w:hAnsi="Times New Roman"/>
                      <w:sz w:val="24"/>
                      <w:szCs w:val="24"/>
                    </w:rPr>
                  </w:pPr>
                  <w:r w:rsidRPr="006B398B">
                    <w:rPr>
                      <w:rFonts w:ascii="Times New Roman" w:hAnsi="Times New Roman"/>
                      <w:sz w:val="24"/>
                      <w:szCs w:val="24"/>
                    </w:rPr>
                    <w:t>Корр. счет _______________________________</w:t>
                  </w:r>
                </w:p>
                <w:p w:rsidR="00A863A2" w:rsidRPr="006B398B" w:rsidRDefault="00A863A2" w:rsidP="00E07FEA">
                  <w:pPr>
                    <w:pStyle w:val="aff3"/>
                    <w:jc w:val="both"/>
                    <w:rPr>
                      <w:rFonts w:ascii="Times New Roman" w:hAnsi="Times New Roman"/>
                      <w:sz w:val="24"/>
                      <w:szCs w:val="24"/>
                    </w:rPr>
                  </w:pPr>
                  <w:r w:rsidRPr="006B398B">
                    <w:rPr>
                      <w:rFonts w:ascii="Times New Roman" w:hAnsi="Times New Roman"/>
                      <w:sz w:val="24"/>
                      <w:szCs w:val="24"/>
                    </w:rPr>
                    <w:t>БИК _____________, ИНН _________________</w:t>
                  </w:r>
                </w:p>
                <w:p w:rsidR="00A863A2" w:rsidRPr="006B398B" w:rsidRDefault="00A863A2" w:rsidP="00E07FEA">
                  <w:pPr>
                    <w:pStyle w:val="aff3"/>
                    <w:jc w:val="both"/>
                    <w:rPr>
                      <w:rFonts w:ascii="Times New Roman" w:hAnsi="Times New Roman"/>
                      <w:sz w:val="24"/>
                      <w:szCs w:val="24"/>
                    </w:rPr>
                  </w:pPr>
                  <w:r w:rsidRPr="006B398B">
                    <w:rPr>
                      <w:rFonts w:ascii="Times New Roman" w:hAnsi="Times New Roman"/>
                      <w:sz w:val="24"/>
                      <w:szCs w:val="24"/>
                    </w:rPr>
                    <w:t>КПП ___________, ОГРН __________________</w:t>
                  </w:r>
                </w:p>
                <w:p w:rsidR="00A863A2" w:rsidRPr="006B398B" w:rsidRDefault="00A863A2" w:rsidP="00E07FEA">
                  <w:pPr>
                    <w:pStyle w:val="aff3"/>
                    <w:jc w:val="both"/>
                    <w:rPr>
                      <w:rFonts w:ascii="Times New Roman" w:hAnsi="Times New Roman"/>
                      <w:sz w:val="24"/>
                      <w:szCs w:val="24"/>
                    </w:rPr>
                  </w:pPr>
                  <w:r w:rsidRPr="006B398B">
                    <w:rPr>
                      <w:rFonts w:ascii="Times New Roman" w:hAnsi="Times New Roman"/>
                      <w:sz w:val="24"/>
                      <w:szCs w:val="24"/>
                    </w:rPr>
                    <w:t>Телефон: ________________________________</w:t>
                  </w:r>
                </w:p>
                <w:p w:rsidR="00A863A2" w:rsidRPr="006B398B" w:rsidRDefault="00A863A2" w:rsidP="00E07FEA">
                  <w:pPr>
                    <w:pStyle w:val="aff3"/>
                    <w:jc w:val="both"/>
                    <w:rPr>
                      <w:rFonts w:ascii="Times New Roman" w:hAnsi="Times New Roman"/>
                      <w:sz w:val="24"/>
                      <w:szCs w:val="24"/>
                    </w:rPr>
                  </w:pPr>
                  <w:r w:rsidRPr="006B398B">
                    <w:rPr>
                      <w:rFonts w:ascii="Times New Roman" w:hAnsi="Times New Roman"/>
                      <w:sz w:val="24"/>
                      <w:szCs w:val="24"/>
                    </w:rPr>
                    <w:t>Телефон-факс: ___________________________</w:t>
                  </w:r>
                </w:p>
                <w:p w:rsidR="00A863A2" w:rsidRPr="006B398B" w:rsidRDefault="00A863A2" w:rsidP="00E07FEA">
                  <w:pPr>
                    <w:pStyle w:val="aff3"/>
                    <w:jc w:val="both"/>
                    <w:rPr>
                      <w:rFonts w:ascii="Times New Roman" w:hAnsi="Times New Roman"/>
                      <w:sz w:val="24"/>
                      <w:szCs w:val="24"/>
                    </w:rPr>
                  </w:pPr>
                  <w:r w:rsidRPr="006B398B">
                    <w:rPr>
                      <w:rFonts w:ascii="Times New Roman" w:hAnsi="Times New Roman"/>
                      <w:sz w:val="24"/>
                      <w:szCs w:val="24"/>
                      <w:lang w:val="en-US"/>
                    </w:rPr>
                    <w:t>E</w:t>
                  </w:r>
                  <w:r w:rsidRPr="006B398B">
                    <w:rPr>
                      <w:rFonts w:ascii="Times New Roman" w:hAnsi="Times New Roman"/>
                      <w:sz w:val="24"/>
                      <w:szCs w:val="24"/>
                    </w:rPr>
                    <w:t>-</w:t>
                  </w:r>
                  <w:r w:rsidRPr="006B398B">
                    <w:rPr>
                      <w:rFonts w:ascii="Times New Roman" w:hAnsi="Times New Roman"/>
                      <w:sz w:val="24"/>
                      <w:szCs w:val="24"/>
                      <w:lang w:val="en-US"/>
                    </w:rPr>
                    <w:t>mail</w:t>
                  </w:r>
                  <w:r w:rsidRPr="006B398B">
                    <w:rPr>
                      <w:rFonts w:ascii="Times New Roman" w:hAnsi="Times New Roman"/>
                      <w:sz w:val="24"/>
                      <w:szCs w:val="24"/>
                    </w:rPr>
                    <w:t>:__________________________________</w:t>
                  </w:r>
                </w:p>
                <w:p w:rsidR="00A863A2" w:rsidRPr="006B398B" w:rsidRDefault="00A863A2" w:rsidP="00E07FEA">
                  <w:pPr>
                    <w:widowControl w:val="0"/>
                    <w:tabs>
                      <w:tab w:val="left" w:pos="1485"/>
                    </w:tabs>
                    <w:jc w:val="both"/>
                    <w:rPr>
                      <w:rFonts w:ascii="Times New Roman" w:hAnsi="Times New Roman"/>
                      <w:sz w:val="24"/>
                      <w:szCs w:val="24"/>
                    </w:rPr>
                  </w:pPr>
                </w:p>
              </w:tc>
            </w:tr>
            <w:tr w:rsidR="00A863A2" w:rsidRPr="006B398B" w:rsidTr="00E07FEA">
              <w:trPr>
                <w:cantSplit/>
                <w:trHeight w:val="684"/>
              </w:trPr>
              <w:tc>
                <w:tcPr>
                  <w:tcW w:w="9968" w:type="dxa"/>
                  <w:vMerge/>
                </w:tcPr>
                <w:p w:rsidR="00A863A2" w:rsidRPr="006B398B" w:rsidRDefault="00A863A2" w:rsidP="00E07FEA">
                  <w:pPr>
                    <w:widowControl w:val="0"/>
                    <w:rPr>
                      <w:sz w:val="24"/>
                      <w:szCs w:val="24"/>
                    </w:rPr>
                  </w:pPr>
                </w:p>
              </w:tc>
            </w:tr>
            <w:tr w:rsidR="00A863A2" w:rsidRPr="006B398B" w:rsidTr="00E07FEA">
              <w:trPr>
                <w:cantSplit/>
                <w:trHeight w:val="684"/>
              </w:trPr>
              <w:tc>
                <w:tcPr>
                  <w:tcW w:w="9968" w:type="dxa"/>
                  <w:vMerge/>
                </w:tcPr>
                <w:p w:rsidR="00A863A2" w:rsidRPr="006B398B" w:rsidRDefault="00A863A2" w:rsidP="00E07FEA">
                  <w:pPr>
                    <w:widowControl w:val="0"/>
                    <w:rPr>
                      <w:sz w:val="24"/>
                      <w:szCs w:val="24"/>
                    </w:rPr>
                  </w:pPr>
                </w:p>
              </w:tc>
            </w:tr>
            <w:tr w:rsidR="00A863A2" w:rsidRPr="006B398B" w:rsidTr="00E07FEA">
              <w:trPr>
                <w:cantSplit/>
                <w:trHeight w:val="684"/>
              </w:trPr>
              <w:tc>
                <w:tcPr>
                  <w:tcW w:w="9968" w:type="dxa"/>
                  <w:vMerge/>
                </w:tcPr>
                <w:p w:rsidR="00A863A2" w:rsidRPr="006B398B" w:rsidRDefault="00A863A2" w:rsidP="00E07FEA">
                  <w:pPr>
                    <w:widowControl w:val="0"/>
                    <w:rPr>
                      <w:sz w:val="24"/>
                      <w:szCs w:val="24"/>
                    </w:rPr>
                  </w:pPr>
                </w:p>
              </w:tc>
            </w:tr>
            <w:tr w:rsidR="00A863A2" w:rsidRPr="006B398B" w:rsidTr="00E07FEA">
              <w:trPr>
                <w:cantSplit/>
                <w:trHeight w:val="684"/>
              </w:trPr>
              <w:tc>
                <w:tcPr>
                  <w:tcW w:w="9968" w:type="dxa"/>
                  <w:vMerge/>
                </w:tcPr>
                <w:p w:rsidR="00A863A2" w:rsidRPr="006B398B" w:rsidRDefault="00A863A2" w:rsidP="00E07FEA">
                  <w:pPr>
                    <w:widowControl w:val="0"/>
                    <w:rPr>
                      <w:sz w:val="24"/>
                      <w:szCs w:val="24"/>
                    </w:rPr>
                  </w:pPr>
                </w:p>
              </w:tc>
            </w:tr>
            <w:tr w:rsidR="00A863A2" w:rsidRPr="006B398B" w:rsidTr="00E07FEA">
              <w:trPr>
                <w:cantSplit/>
                <w:trHeight w:val="684"/>
              </w:trPr>
              <w:tc>
                <w:tcPr>
                  <w:tcW w:w="9968" w:type="dxa"/>
                  <w:vMerge/>
                </w:tcPr>
                <w:p w:rsidR="00A863A2" w:rsidRPr="006B398B" w:rsidRDefault="00A863A2" w:rsidP="00E07FEA">
                  <w:pPr>
                    <w:widowControl w:val="0"/>
                    <w:rPr>
                      <w:sz w:val="24"/>
                      <w:szCs w:val="24"/>
                    </w:rPr>
                  </w:pPr>
                </w:p>
              </w:tc>
            </w:tr>
            <w:tr w:rsidR="00A863A2" w:rsidRPr="006B398B" w:rsidTr="00E07FEA">
              <w:trPr>
                <w:cantSplit/>
                <w:trHeight w:val="1053"/>
              </w:trPr>
              <w:tc>
                <w:tcPr>
                  <w:tcW w:w="9968" w:type="dxa"/>
                  <w:vMerge/>
                </w:tcPr>
                <w:p w:rsidR="00A863A2" w:rsidRPr="006B398B" w:rsidRDefault="00A863A2" w:rsidP="00E07FEA">
                  <w:pPr>
                    <w:widowControl w:val="0"/>
                    <w:rPr>
                      <w:sz w:val="24"/>
                      <w:szCs w:val="24"/>
                    </w:rPr>
                  </w:pPr>
                </w:p>
              </w:tc>
            </w:tr>
            <w:tr w:rsidR="00A863A2" w:rsidRPr="006B398B" w:rsidTr="00E07FEA">
              <w:trPr>
                <w:cantSplit/>
                <w:trHeight w:val="684"/>
              </w:trPr>
              <w:tc>
                <w:tcPr>
                  <w:tcW w:w="9968" w:type="dxa"/>
                  <w:vMerge/>
                </w:tcPr>
                <w:p w:rsidR="00A863A2" w:rsidRPr="006B398B" w:rsidRDefault="00A863A2" w:rsidP="00E07FEA">
                  <w:pPr>
                    <w:widowControl w:val="0"/>
                    <w:rPr>
                      <w:sz w:val="24"/>
                      <w:szCs w:val="24"/>
                    </w:rPr>
                  </w:pPr>
                </w:p>
              </w:tc>
            </w:tr>
          </w:tbl>
          <w:p w:rsidR="00A863A2" w:rsidRPr="006B398B" w:rsidRDefault="00A863A2" w:rsidP="00E07FEA">
            <w:pPr>
              <w:tabs>
                <w:tab w:val="left" w:pos="619"/>
              </w:tabs>
              <w:spacing w:after="0" w:line="240" w:lineRule="exact"/>
              <w:rPr>
                <w:rFonts w:ascii="Times New Roman" w:hAnsi="Times New Roman"/>
                <w:sz w:val="24"/>
                <w:szCs w:val="24"/>
              </w:rPr>
            </w:pPr>
          </w:p>
        </w:tc>
        <w:tc>
          <w:tcPr>
            <w:tcW w:w="363" w:type="dxa"/>
          </w:tcPr>
          <w:p w:rsidR="00A863A2" w:rsidRPr="006B398B" w:rsidRDefault="00A863A2" w:rsidP="00E07FEA">
            <w:pPr>
              <w:spacing w:after="0" w:line="240" w:lineRule="exact"/>
              <w:rPr>
                <w:rFonts w:ascii="Times New Roman" w:hAnsi="Times New Roman"/>
                <w:sz w:val="24"/>
                <w:szCs w:val="24"/>
              </w:rPr>
            </w:pPr>
          </w:p>
        </w:tc>
        <w:tc>
          <w:tcPr>
            <w:tcW w:w="5082" w:type="dxa"/>
            <w:gridSpan w:val="2"/>
          </w:tcPr>
          <w:p w:rsidR="00464C34" w:rsidRPr="00464C34" w:rsidRDefault="00465648" w:rsidP="00464C34">
            <w:pPr>
              <w:spacing w:after="0" w:line="240" w:lineRule="auto"/>
              <w:rPr>
                <w:rFonts w:ascii="Times New Roman" w:hAnsi="Times New Roman"/>
                <w:b/>
                <w:sz w:val="24"/>
                <w:szCs w:val="24"/>
              </w:rPr>
            </w:pPr>
            <w:r>
              <w:rPr>
                <w:rFonts w:ascii="Times New Roman" w:hAnsi="Times New Roman"/>
                <w:b/>
                <w:sz w:val="24"/>
                <w:szCs w:val="24"/>
              </w:rPr>
              <w:t xml:space="preserve">ПАО </w:t>
            </w:r>
            <w:r w:rsidR="00464C34" w:rsidRPr="00464C34">
              <w:rPr>
                <w:rFonts w:ascii="Times New Roman" w:hAnsi="Times New Roman"/>
                <w:b/>
                <w:sz w:val="24"/>
                <w:szCs w:val="24"/>
              </w:rPr>
              <w:t>АНК «Башнефть»</w:t>
            </w:r>
          </w:p>
          <w:p w:rsidR="00464C34" w:rsidRPr="00464C34" w:rsidRDefault="00464C34" w:rsidP="00464C34">
            <w:pPr>
              <w:spacing w:after="0" w:line="240" w:lineRule="auto"/>
              <w:rPr>
                <w:rFonts w:ascii="Times New Roman" w:hAnsi="Times New Roman"/>
                <w:sz w:val="24"/>
                <w:szCs w:val="24"/>
              </w:rPr>
            </w:pPr>
            <w:r w:rsidRPr="00464C34">
              <w:rPr>
                <w:rFonts w:ascii="Times New Roman" w:hAnsi="Times New Roman"/>
                <w:sz w:val="24"/>
                <w:szCs w:val="24"/>
              </w:rPr>
              <w:t>Место нахождения:</w:t>
            </w:r>
          </w:p>
          <w:p w:rsidR="00464C34" w:rsidRPr="00464C34" w:rsidRDefault="00464C34" w:rsidP="00464C34">
            <w:pPr>
              <w:spacing w:after="0" w:line="240" w:lineRule="auto"/>
              <w:rPr>
                <w:rFonts w:ascii="Times New Roman" w:hAnsi="Times New Roman"/>
                <w:sz w:val="24"/>
                <w:szCs w:val="24"/>
              </w:rPr>
            </w:pPr>
            <w:proofErr w:type="gramStart"/>
            <w:r w:rsidRPr="00464C34">
              <w:rPr>
                <w:rFonts w:ascii="Times New Roman" w:hAnsi="Times New Roman"/>
                <w:sz w:val="24"/>
                <w:szCs w:val="24"/>
              </w:rPr>
              <w:t>450077, Российская Федерация, Республика Башкортостан, г. Уфа, ул. К. Маркса, д. 30, корп. 1;</w:t>
            </w:r>
            <w:proofErr w:type="gramEnd"/>
          </w:p>
          <w:p w:rsidR="00464C34" w:rsidRPr="00464C34" w:rsidRDefault="00464C34" w:rsidP="00464C34">
            <w:pPr>
              <w:spacing w:after="0" w:line="240" w:lineRule="auto"/>
              <w:rPr>
                <w:rFonts w:ascii="Times New Roman" w:hAnsi="Times New Roman"/>
                <w:sz w:val="24"/>
                <w:szCs w:val="24"/>
              </w:rPr>
            </w:pPr>
            <w:proofErr w:type="gramStart"/>
            <w:r w:rsidRPr="00464C34">
              <w:rPr>
                <w:rFonts w:ascii="Times New Roman" w:hAnsi="Times New Roman"/>
                <w:sz w:val="24"/>
                <w:szCs w:val="24"/>
              </w:rPr>
              <w:t>Адрес для направления корреспонденции: 450077, Российская Федерация, Республика Башкортостан, г. Уфа, ул. К. Маркса, д. 30, корп. 1;</w:t>
            </w:r>
            <w:proofErr w:type="gramEnd"/>
          </w:p>
          <w:p w:rsidR="00464C34" w:rsidRPr="00464C34" w:rsidRDefault="00464C34" w:rsidP="00464C34">
            <w:pPr>
              <w:spacing w:after="0" w:line="240" w:lineRule="auto"/>
              <w:rPr>
                <w:rFonts w:ascii="Times New Roman" w:hAnsi="Times New Roman"/>
                <w:sz w:val="24"/>
                <w:szCs w:val="24"/>
              </w:rPr>
            </w:pPr>
            <w:r w:rsidRPr="00464C34">
              <w:rPr>
                <w:rFonts w:ascii="Times New Roman" w:hAnsi="Times New Roman"/>
                <w:sz w:val="24"/>
                <w:szCs w:val="24"/>
              </w:rPr>
              <w:t xml:space="preserve">ИНН 0274051582 / </w:t>
            </w:r>
            <w:r w:rsidRPr="000D2911">
              <w:rPr>
                <w:rFonts w:ascii="Times New Roman" w:hAnsi="Times New Roman"/>
                <w:sz w:val="24"/>
                <w:szCs w:val="24"/>
                <w:shd w:val="clear" w:color="auto" w:fill="BFBFBF" w:themeFill="background1" w:themeFillShade="BF"/>
              </w:rPr>
              <w:t>КПП 997250001</w:t>
            </w:r>
            <w:r w:rsidRPr="00464C34">
              <w:rPr>
                <w:rFonts w:ascii="Times New Roman" w:hAnsi="Times New Roman"/>
                <w:sz w:val="24"/>
                <w:szCs w:val="24"/>
              </w:rPr>
              <w:t>, ОГРН 1020202555240;</w:t>
            </w:r>
          </w:p>
          <w:p w:rsidR="00464C34" w:rsidRPr="00464C34" w:rsidRDefault="00464C34" w:rsidP="00464C34">
            <w:pPr>
              <w:spacing w:after="0" w:line="240" w:lineRule="auto"/>
              <w:rPr>
                <w:rFonts w:ascii="Times New Roman" w:hAnsi="Times New Roman"/>
                <w:sz w:val="24"/>
                <w:szCs w:val="24"/>
              </w:rPr>
            </w:pPr>
            <w:r w:rsidRPr="00464C34">
              <w:rPr>
                <w:rFonts w:ascii="Times New Roman" w:hAnsi="Times New Roman"/>
                <w:sz w:val="24"/>
                <w:szCs w:val="24"/>
              </w:rPr>
              <w:t xml:space="preserve">Электронный адрес: </w:t>
            </w:r>
            <w:hyperlink r:id="rId26" w:history="1">
              <w:r w:rsidRPr="00464C34">
                <w:rPr>
                  <w:rFonts w:ascii="Times New Roman" w:hAnsi="Times New Roman"/>
                  <w:color w:val="0000FF"/>
                  <w:sz w:val="24"/>
                  <w:szCs w:val="24"/>
                  <w:u w:val="single"/>
                </w:rPr>
                <w:t>www.bashneft.ru</w:t>
              </w:r>
            </w:hyperlink>
          </w:p>
          <w:p w:rsidR="00464C34" w:rsidRPr="00464C34" w:rsidRDefault="00464C34" w:rsidP="00464C34">
            <w:pPr>
              <w:spacing w:after="0" w:line="240" w:lineRule="auto"/>
              <w:rPr>
                <w:rFonts w:ascii="Times New Roman" w:hAnsi="Times New Roman"/>
                <w:sz w:val="24"/>
                <w:szCs w:val="24"/>
              </w:rPr>
            </w:pPr>
            <w:r w:rsidRPr="000D2911">
              <w:rPr>
                <w:rFonts w:ascii="Times New Roman" w:hAnsi="Times New Roman"/>
                <w:sz w:val="24"/>
                <w:szCs w:val="24"/>
                <w:shd w:val="clear" w:color="auto" w:fill="BFBFBF" w:themeFill="background1" w:themeFillShade="BF"/>
              </w:rPr>
              <w:t>Филиал ПАО АНК «Башнефть» «Башнефть-Уфанефтехим</w:t>
            </w:r>
            <w:r w:rsidRPr="00464C34">
              <w:rPr>
                <w:rFonts w:ascii="Times New Roman" w:hAnsi="Times New Roman"/>
                <w:sz w:val="24"/>
                <w:szCs w:val="24"/>
              </w:rPr>
              <w:t>»</w:t>
            </w:r>
          </w:p>
          <w:p w:rsidR="00464C34" w:rsidRPr="00464C34" w:rsidRDefault="00464C34" w:rsidP="00464C34">
            <w:pPr>
              <w:spacing w:after="0" w:line="240" w:lineRule="auto"/>
              <w:jc w:val="both"/>
              <w:rPr>
                <w:rFonts w:ascii="Times New Roman" w:hAnsi="Times New Roman"/>
                <w:sz w:val="24"/>
                <w:szCs w:val="24"/>
              </w:rPr>
            </w:pPr>
            <w:r w:rsidRPr="00464C34">
              <w:rPr>
                <w:rFonts w:ascii="Times New Roman" w:hAnsi="Times New Roman"/>
                <w:sz w:val="24"/>
                <w:szCs w:val="24"/>
              </w:rPr>
              <w:t>Место нахождения:</w:t>
            </w:r>
          </w:p>
          <w:p w:rsidR="00464C34" w:rsidRPr="00464C34" w:rsidRDefault="00464C34" w:rsidP="00464C34">
            <w:pPr>
              <w:spacing w:after="0" w:line="240" w:lineRule="auto"/>
              <w:jc w:val="both"/>
              <w:rPr>
                <w:rFonts w:ascii="Times New Roman" w:hAnsi="Times New Roman"/>
                <w:sz w:val="24"/>
                <w:szCs w:val="24"/>
              </w:rPr>
            </w:pPr>
            <w:proofErr w:type="gramStart"/>
            <w:r w:rsidRPr="00464C34">
              <w:rPr>
                <w:rFonts w:ascii="Times New Roman" w:hAnsi="Times New Roman"/>
                <w:sz w:val="24"/>
                <w:szCs w:val="24"/>
              </w:rPr>
              <w:t>450077, Российская Федерация, Республика Башкортостан, г. Уфа, ул. К. Маркса, д. 30, корп. 1;</w:t>
            </w:r>
            <w:proofErr w:type="gramEnd"/>
          </w:p>
          <w:p w:rsidR="00464C34" w:rsidRPr="00464C34" w:rsidRDefault="00464C34" w:rsidP="00464C34">
            <w:pPr>
              <w:spacing w:after="0" w:line="240" w:lineRule="auto"/>
              <w:jc w:val="both"/>
              <w:rPr>
                <w:rFonts w:ascii="Times New Roman" w:hAnsi="Times New Roman"/>
                <w:sz w:val="24"/>
                <w:szCs w:val="24"/>
              </w:rPr>
            </w:pPr>
            <w:r w:rsidRPr="00464C34">
              <w:rPr>
                <w:rFonts w:ascii="Times New Roman" w:hAnsi="Times New Roman"/>
                <w:sz w:val="24"/>
                <w:szCs w:val="24"/>
              </w:rPr>
              <w:t>Адрес для направления корреспонденции: 450045, РФ, РБ, г. Уфа, г. Уфа-45;</w:t>
            </w:r>
          </w:p>
          <w:p w:rsidR="00464C34" w:rsidRPr="00464C34" w:rsidRDefault="00464C34" w:rsidP="00464C34">
            <w:pPr>
              <w:spacing w:after="0" w:line="240" w:lineRule="auto"/>
              <w:jc w:val="both"/>
              <w:rPr>
                <w:rFonts w:ascii="Times New Roman" w:hAnsi="Times New Roman"/>
                <w:sz w:val="24"/>
                <w:szCs w:val="24"/>
              </w:rPr>
            </w:pPr>
            <w:r w:rsidRPr="00464C34">
              <w:rPr>
                <w:rFonts w:ascii="Times New Roman" w:hAnsi="Times New Roman"/>
                <w:sz w:val="24"/>
                <w:szCs w:val="24"/>
              </w:rPr>
              <w:t>ИНН 0274051582 / КПП 027743004, ОГРН 1020202555240;</w:t>
            </w:r>
          </w:p>
          <w:p w:rsidR="00464C34" w:rsidRPr="00464C34" w:rsidRDefault="00464C34" w:rsidP="000D2911">
            <w:pPr>
              <w:shd w:val="clear" w:color="auto" w:fill="BFBFBF" w:themeFill="background1" w:themeFillShade="BF"/>
              <w:spacing w:after="0" w:line="240" w:lineRule="auto"/>
              <w:jc w:val="both"/>
              <w:rPr>
                <w:rFonts w:ascii="Times New Roman" w:hAnsi="Times New Roman"/>
                <w:sz w:val="24"/>
                <w:szCs w:val="24"/>
              </w:rPr>
            </w:pPr>
            <w:r w:rsidRPr="00464C34">
              <w:rPr>
                <w:rFonts w:ascii="Times New Roman" w:hAnsi="Times New Roman"/>
                <w:sz w:val="24"/>
                <w:szCs w:val="24"/>
              </w:rPr>
              <w:t xml:space="preserve">Банковские реквизиты: </w:t>
            </w:r>
          </w:p>
          <w:p w:rsidR="00464C34" w:rsidRPr="00464C34" w:rsidRDefault="00464C34" w:rsidP="000D2911">
            <w:pPr>
              <w:shd w:val="clear" w:color="auto" w:fill="BFBFBF" w:themeFill="background1" w:themeFillShade="BF"/>
              <w:spacing w:after="0" w:line="240" w:lineRule="auto"/>
              <w:jc w:val="both"/>
              <w:rPr>
                <w:rFonts w:ascii="Times New Roman" w:hAnsi="Times New Roman"/>
                <w:sz w:val="24"/>
                <w:szCs w:val="24"/>
              </w:rPr>
            </w:pPr>
            <w:r w:rsidRPr="00464C34">
              <w:rPr>
                <w:rFonts w:ascii="Times New Roman" w:hAnsi="Times New Roman"/>
                <w:sz w:val="24"/>
                <w:szCs w:val="24"/>
              </w:rPr>
              <w:t xml:space="preserve">расчетный счет 40702810300000005987 в Акционерном обществе «Всероссийский банк развития регионов» (Банк «ВБРР» АО) в г. </w:t>
            </w:r>
            <w:r w:rsidRPr="00464C34">
              <w:rPr>
                <w:rFonts w:ascii="Times New Roman" w:hAnsi="Times New Roman"/>
                <w:sz w:val="24"/>
                <w:szCs w:val="24"/>
              </w:rPr>
              <w:lastRenderedPageBreak/>
              <w:t xml:space="preserve">Москва, </w:t>
            </w:r>
            <w:proofErr w:type="gramStart"/>
            <w:r w:rsidRPr="00464C34">
              <w:rPr>
                <w:rFonts w:ascii="Times New Roman" w:hAnsi="Times New Roman"/>
                <w:sz w:val="24"/>
                <w:szCs w:val="24"/>
              </w:rPr>
              <w:t>к</w:t>
            </w:r>
            <w:proofErr w:type="gramEnd"/>
            <w:r w:rsidRPr="00464C34">
              <w:rPr>
                <w:rFonts w:ascii="Times New Roman" w:hAnsi="Times New Roman"/>
                <w:sz w:val="24"/>
                <w:szCs w:val="24"/>
              </w:rPr>
              <w:t xml:space="preserve">/с 30101810900000000880 в ГУ </w:t>
            </w:r>
            <w:proofErr w:type="gramStart"/>
            <w:r w:rsidRPr="00464C34">
              <w:rPr>
                <w:rFonts w:ascii="Times New Roman" w:hAnsi="Times New Roman"/>
                <w:sz w:val="24"/>
                <w:szCs w:val="24"/>
              </w:rPr>
              <w:t>БАНКА</w:t>
            </w:r>
            <w:proofErr w:type="gramEnd"/>
            <w:r w:rsidRPr="00464C34">
              <w:rPr>
                <w:rFonts w:ascii="Times New Roman" w:hAnsi="Times New Roman"/>
                <w:sz w:val="24"/>
                <w:szCs w:val="24"/>
              </w:rPr>
              <w:t xml:space="preserve"> РОССИИ ПО ЦФО, </w:t>
            </w:r>
          </w:p>
          <w:p w:rsidR="00464C34" w:rsidRPr="00464C34" w:rsidRDefault="00464C34" w:rsidP="000D2911">
            <w:pPr>
              <w:shd w:val="clear" w:color="auto" w:fill="BFBFBF" w:themeFill="background1" w:themeFillShade="BF"/>
              <w:spacing w:after="0" w:line="240" w:lineRule="auto"/>
              <w:jc w:val="both"/>
              <w:rPr>
                <w:rFonts w:ascii="Times New Roman" w:hAnsi="Times New Roman"/>
                <w:sz w:val="24"/>
                <w:szCs w:val="24"/>
              </w:rPr>
            </w:pPr>
            <w:r w:rsidRPr="00464C34">
              <w:rPr>
                <w:rFonts w:ascii="Times New Roman" w:hAnsi="Times New Roman"/>
                <w:sz w:val="24"/>
                <w:szCs w:val="24"/>
              </w:rPr>
              <w:t>БИК 044525880,</w:t>
            </w:r>
          </w:p>
          <w:p w:rsidR="00464C34" w:rsidRPr="00464C34" w:rsidRDefault="00464C34" w:rsidP="00464C34">
            <w:pPr>
              <w:spacing w:after="0" w:line="240" w:lineRule="auto"/>
              <w:rPr>
                <w:rFonts w:ascii="Times New Roman" w:hAnsi="Times New Roman"/>
                <w:sz w:val="24"/>
                <w:szCs w:val="24"/>
                <w:lang w:eastAsia="ru-RU"/>
              </w:rPr>
            </w:pPr>
            <w:r w:rsidRPr="00464C34">
              <w:rPr>
                <w:rFonts w:ascii="Times New Roman" w:hAnsi="Times New Roman"/>
                <w:sz w:val="24"/>
                <w:szCs w:val="24"/>
                <w:lang w:eastAsia="ru-RU"/>
              </w:rPr>
              <w:t xml:space="preserve">Электронный адрес: </w:t>
            </w:r>
            <w:hyperlink r:id="rId27" w:history="1">
              <w:r w:rsidRPr="00464C34">
                <w:rPr>
                  <w:rFonts w:ascii="Times New Roman" w:hAnsi="Times New Roman"/>
                  <w:color w:val="0000FF"/>
                  <w:sz w:val="24"/>
                  <w:szCs w:val="24"/>
                  <w:u w:val="single"/>
                  <w:lang w:eastAsia="ru-RU"/>
                </w:rPr>
                <w:t>www.bashneft.ru</w:t>
              </w:r>
            </w:hyperlink>
          </w:p>
          <w:p w:rsidR="00A863A2" w:rsidRPr="006B398B" w:rsidRDefault="00A863A2" w:rsidP="00E07FEA">
            <w:pPr>
              <w:spacing w:after="0" w:line="240" w:lineRule="exact"/>
              <w:jc w:val="both"/>
              <w:rPr>
                <w:rFonts w:ascii="Times New Roman" w:hAnsi="Times New Roman"/>
                <w:sz w:val="24"/>
                <w:szCs w:val="24"/>
              </w:rPr>
            </w:pPr>
          </w:p>
        </w:tc>
        <w:tc>
          <w:tcPr>
            <w:tcW w:w="238" w:type="dxa"/>
          </w:tcPr>
          <w:p w:rsidR="00A863A2" w:rsidRPr="006B398B" w:rsidRDefault="00A863A2" w:rsidP="00E07FEA">
            <w:pPr>
              <w:spacing w:after="0" w:line="240" w:lineRule="exact"/>
              <w:rPr>
                <w:rFonts w:ascii="Times New Roman" w:hAnsi="Times New Roman"/>
                <w:sz w:val="24"/>
                <w:szCs w:val="24"/>
              </w:rPr>
            </w:pPr>
          </w:p>
        </w:tc>
      </w:tr>
      <w:tr w:rsidR="00A863A2" w:rsidRPr="006B398B" w:rsidTr="00E07FEA">
        <w:tblPrEx>
          <w:tblLook w:val="00A0" w:firstRow="1" w:lastRow="0" w:firstColumn="1" w:lastColumn="0" w:noHBand="0" w:noVBand="0"/>
        </w:tblPrEx>
        <w:trPr>
          <w:trHeight w:val="183"/>
        </w:trPr>
        <w:tc>
          <w:tcPr>
            <w:tcW w:w="5420" w:type="dxa"/>
            <w:gridSpan w:val="3"/>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lastRenderedPageBreak/>
              <w:t>От Абонента:</w:t>
            </w:r>
            <w:r w:rsidRPr="006B398B">
              <w:rPr>
                <w:rFonts w:ascii="Times New Roman" w:hAnsi="Times New Roman"/>
                <w:sz w:val="24"/>
                <w:szCs w:val="24"/>
              </w:rPr>
              <w:tab/>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tc>
        <w:tc>
          <w:tcPr>
            <w:tcW w:w="5273" w:type="dxa"/>
            <w:gridSpan w:val="2"/>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Организации:</w:t>
            </w:r>
          </w:p>
          <w:p w:rsidR="00666A8D" w:rsidRDefault="00666A8D" w:rsidP="00666A8D">
            <w:pPr>
              <w:pStyle w:val="aff3"/>
              <w:rPr>
                <w:rFonts w:ascii="Times New Roman" w:hAnsi="Times New Roman"/>
                <w:sz w:val="24"/>
                <w:szCs w:val="24"/>
              </w:rPr>
            </w:pPr>
            <w:r w:rsidRPr="00666A8D">
              <w:rPr>
                <w:rFonts w:ascii="Times New Roman" w:hAnsi="Times New Roman"/>
                <w:sz w:val="24"/>
                <w:szCs w:val="24"/>
              </w:rPr>
              <w:t>ПАО АНК «Башнефть»</w:t>
            </w:r>
          </w:p>
          <w:p w:rsidR="00A863A2" w:rsidRPr="006B398B" w:rsidRDefault="00666A8D" w:rsidP="00666A8D">
            <w:pPr>
              <w:pStyle w:val="aff3"/>
              <w:rPr>
                <w:rFonts w:ascii="Times New Roman" w:hAnsi="Times New Roman"/>
                <w:sz w:val="24"/>
                <w:szCs w:val="24"/>
              </w:rPr>
            </w:pPr>
            <w:r>
              <w:rPr>
                <w:rFonts w:ascii="Times New Roman" w:hAnsi="Times New Roman"/>
                <w:sz w:val="24"/>
                <w:szCs w:val="24"/>
              </w:rPr>
              <w:t>___</w:t>
            </w:r>
            <w:r w:rsidR="00A863A2" w:rsidRPr="006B398B">
              <w:rPr>
                <w:rFonts w:ascii="Times New Roman" w:hAnsi="Times New Roman"/>
                <w:sz w:val="24"/>
                <w:szCs w:val="24"/>
              </w:rPr>
              <w:t>______________________________</w:t>
            </w:r>
          </w:p>
        </w:tc>
      </w:tr>
      <w:tr w:rsidR="00A863A2" w:rsidRPr="006B398B" w:rsidTr="00E07FEA">
        <w:tblPrEx>
          <w:tblLook w:val="00A0" w:firstRow="1" w:lastRow="0" w:firstColumn="1" w:lastColumn="0" w:noHBand="0" w:noVBand="0"/>
        </w:tblPrEx>
        <w:trPr>
          <w:trHeight w:val="183"/>
        </w:trPr>
        <w:tc>
          <w:tcPr>
            <w:tcW w:w="5420" w:type="dxa"/>
            <w:gridSpan w:val="3"/>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 /_______________/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c>
          <w:tcPr>
            <w:tcW w:w="5273" w:type="dxa"/>
            <w:gridSpan w:val="2"/>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____________________/ _____________/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r>
    </w:tbl>
    <w:p w:rsidR="00A863A2" w:rsidRPr="006B398B" w:rsidRDefault="00A863A2" w:rsidP="00A863A2">
      <w:pPr>
        <w:pStyle w:val="afe"/>
        <w:rPr>
          <w:sz w:val="24"/>
          <w:szCs w:val="24"/>
        </w:rPr>
      </w:pPr>
    </w:p>
    <w:p w:rsidR="00A863A2" w:rsidRPr="006B398B" w:rsidRDefault="00A863A2" w:rsidP="00A863A2">
      <w:pPr>
        <w:pStyle w:val="afe"/>
        <w:rPr>
          <w:sz w:val="24"/>
          <w:szCs w:val="24"/>
        </w:rPr>
      </w:pPr>
    </w:p>
    <w:p w:rsidR="00A863A2" w:rsidRPr="006B398B" w:rsidRDefault="00A863A2" w:rsidP="00A863A2">
      <w:pPr>
        <w:pStyle w:val="afe"/>
        <w:rPr>
          <w:sz w:val="24"/>
          <w:szCs w:val="24"/>
        </w:rPr>
        <w:sectPr w:rsidR="00A863A2" w:rsidRPr="006B398B" w:rsidSect="00E07FEA">
          <w:footerReference w:type="default" r:id="rId28"/>
          <w:pgSz w:w="11906" w:h="16838"/>
          <w:pgMar w:top="567" w:right="567" w:bottom="992" w:left="851" w:header="709" w:footer="709" w:gutter="0"/>
          <w:cols w:space="708"/>
          <w:docGrid w:linePitch="360"/>
        </w:sectPr>
      </w:pPr>
    </w:p>
    <w:p w:rsidR="00A863A2" w:rsidRPr="006B398B" w:rsidRDefault="00A863A2" w:rsidP="00A863A2">
      <w:pPr>
        <w:pStyle w:val="afe"/>
        <w:rPr>
          <w:sz w:val="24"/>
          <w:szCs w:val="24"/>
        </w:rPr>
      </w:pPr>
    </w:p>
    <w:p w:rsidR="00A863A2" w:rsidRPr="006B398B" w:rsidRDefault="00A863A2" w:rsidP="00A863A2">
      <w:pPr>
        <w:spacing w:after="0" w:line="240" w:lineRule="auto"/>
        <w:ind w:left="6237"/>
        <w:rPr>
          <w:rFonts w:ascii="Times New Roman" w:hAnsi="Times New Roman"/>
          <w:b/>
          <w:sz w:val="24"/>
          <w:szCs w:val="24"/>
          <w:lang w:eastAsia="ru-RU"/>
        </w:rPr>
      </w:pPr>
      <w:r w:rsidRPr="006B398B">
        <w:rPr>
          <w:rFonts w:ascii="Times New Roman" w:hAnsi="Times New Roman"/>
          <w:b/>
          <w:sz w:val="24"/>
          <w:szCs w:val="24"/>
          <w:lang w:eastAsia="ru-RU"/>
        </w:rPr>
        <w:t>Приложение № 1</w:t>
      </w: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к договору водоотведения</w:t>
      </w: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от  «__»  ___________20__ г.</w:t>
      </w:r>
    </w:p>
    <w:p w:rsidR="00A863A2" w:rsidRPr="006B398B" w:rsidRDefault="00A863A2" w:rsidP="00A863A2">
      <w:pPr>
        <w:spacing w:line="240" w:lineRule="auto"/>
        <w:rPr>
          <w:rFonts w:ascii="Times New Roman" w:hAnsi="Times New Roman"/>
          <w:sz w:val="24"/>
          <w:szCs w:val="24"/>
        </w:rPr>
      </w:pPr>
      <w:r w:rsidRPr="006B398B">
        <w:rPr>
          <w:rFonts w:ascii="Times New Roman" w:hAnsi="Times New Roman"/>
          <w:sz w:val="24"/>
          <w:szCs w:val="24"/>
          <w:lang w:eastAsia="ru-RU"/>
        </w:rPr>
        <w:t xml:space="preserve">                                                                                                        № _____________________</w:t>
      </w:r>
    </w:p>
    <w:p w:rsidR="00A863A2" w:rsidRPr="006B398B" w:rsidRDefault="00A863A2" w:rsidP="00A863A2">
      <w:pPr>
        <w:spacing w:line="240" w:lineRule="auto"/>
        <w:jc w:val="right"/>
        <w:rPr>
          <w:rFonts w:ascii="Times New Roman" w:hAnsi="Times New Roman"/>
          <w:sz w:val="24"/>
          <w:szCs w:val="24"/>
        </w:rPr>
      </w:pPr>
    </w:p>
    <w:p w:rsidR="00A863A2" w:rsidRPr="006B398B" w:rsidRDefault="00A863A2" w:rsidP="00A863A2">
      <w:pPr>
        <w:spacing w:after="0" w:line="240" w:lineRule="auto"/>
        <w:jc w:val="center"/>
        <w:rPr>
          <w:rFonts w:ascii="Times New Roman" w:hAnsi="Times New Roman"/>
          <w:b/>
          <w:sz w:val="24"/>
          <w:szCs w:val="24"/>
        </w:rPr>
      </w:pPr>
      <w:r w:rsidRPr="006B398B">
        <w:rPr>
          <w:rFonts w:ascii="Times New Roman" w:hAnsi="Times New Roman"/>
          <w:b/>
          <w:sz w:val="24"/>
          <w:szCs w:val="24"/>
        </w:rPr>
        <w:t>Сведения</w:t>
      </w:r>
    </w:p>
    <w:p w:rsidR="00A863A2" w:rsidRPr="006B398B" w:rsidRDefault="00A863A2" w:rsidP="00A863A2">
      <w:pPr>
        <w:spacing w:after="0" w:line="240" w:lineRule="auto"/>
        <w:jc w:val="center"/>
        <w:rPr>
          <w:rFonts w:ascii="Times New Roman" w:hAnsi="Times New Roman"/>
          <w:b/>
          <w:sz w:val="24"/>
          <w:szCs w:val="24"/>
        </w:rPr>
      </w:pPr>
      <w:r w:rsidRPr="006B398B">
        <w:rPr>
          <w:rFonts w:ascii="Times New Roman" w:hAnsi="Times New Roman"/>
          <w:b/>
          <w:sz w:val="24"/>
          <w:szCs w:val="24"/>
        </w:rPr>
        <w:t xml:space="preserve">о режиме приема сточных вод </w:t>
      </w:r>
    </w:p>
    <w:p w:rsidR="00A863A2" w:rsidRPr="006B398B" w:rsidRDefault="00A863A2" w:rsidP="00A863A2">
      <w:pPr>
        <w:spacing w:after="0" w:line="240" w:lineRule="auto"/>
        <w:jc w:val="center"/>
        <w:rPr>
          <w:rFonts w:ascii="Times New Roman" w:hAnsi="Times New Roman"/>
          <w:b/>
          <w:sz w:val="24"/>
          <w:szCs w:val="24"/>
        </w:rPr>
      </w:pPr>
    </w:p>
    <w:tbl>
      <w:tblPr>
        <w:tblpPr w:leftFromText="180" w:rightFromText="180" w:vertAnchor="text" w:horzAnchor="margin" w:tblpY="63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8"/>
        <w:gridCol w:w="2956"/>
        <w:gridCol w:w="3391"/>
        <w:gridCol w:w="3389"/>
      </w:tblGrid>
      <w:tr w:rsidR="00A863A2" w:rsidRPr="006B398B" w:rsidTr="00E07FEA">
        <w:tc>
          <w:tcPr>
            <w:tcW w:w="452" w:type="pct"/>
          </w:tcPr>
          <w:p w:rsidR="00A863A2" w:rsidRPr="006B398B" w:rsidRDefault="00A863A2" w:rsidP="00E07FEA">
            <w:pPr>
              <w:tabs>
                <w:tab w:val="left" w:pos="284"/>
                <w:tab w:val="left" w:pos="567"/>
                <w:tab w:val="left" w:pos="927"/>
              </w:tabs>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w:t>
            </w:r>
          </w:p>
          <w:p w:rsidR="00A863A2" w:rsidRPr="006B398B" w:rsidRDefault="00A863A2" w:rsidP="00E07FEA">
            <w:pPr>
              <w:tabs>
                <w:tab w:val="left" w:pos="284"/>
                <w:tab w:val="left" w:pos="567"/>
                <w:tab w:val="left" w:pos="927"/>
              </w:tabs>
              <w:spacing w:after="0" w:line="240" w:lineRule="auto"/>
              <w:jc w:val="center"/>
              <w:rPr>
                <w:rFonts w:ascii="Times New Roman" w:hAnsi="Times New Roman"/>
                <w:sz w:val="24"/>
                <w:szCs w:val="24"/>
                <w:lang w:eastAsia="ru-RU"/>
              </w:rPr>
            </w:pPr>
            <w:proofErr w:type="gramStart"/>
            <w:r w:rsidRPr="006B398B">
              <w:rPr>
                <w:rFonts w:ascii="Times New Roman" w:hAnsi="Times New Roman"/>
                <w:sz w:val="24"/>
                <w:szCs w:val="24"/>
                <w:lang w:eastAsia="ru-RU"/>
              </w:rPr>
              <w:t>п</w:t>
            </w:r>
            <w:proofErr w:type="gramEnd"/>
            <w:r w:rsidRPr="006B398B">
              <w:rPr>
                <w:rFonts w:ascii="Times New Roman" w:hAnsi="Times New Roman"/>
                <w:sz w:val="24"/>
                <w:szCs w:val="24"/>
                <w:lang w:eastAsia="ru-RU"/>
              </w:rPr>
              <w:t>/п</w:t>
            </w:r>
          </w:p>
        </w:tc>
        <w:tc>
          <w:tcPr>
            <w:tcW w:w="1381" w:type="pct"/>
          </w:tcPr>
          <w:p w:rsidR="00A863A2" w:rsidRPr="006B398B" w:rsidRDefault="00A863A2" w:rsidP="00E07FEA">
            <w:pPr>
              <w:tabs>
                <w:tab w:val="left" w:pos="284"/>
                <w:tab w:val="left" w:pos="567"/>
                <w:tab w:val="left" w:pos="927"/>
              </w:tabs>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Наименование объекта</w:t>
            </w:r>
          </w:p>
        </w:tc>
        <w:tc>
          <w:tcPr>
            <w:tcW w:w="1584" w:type="pct"/>
          </w:tcPr>
          <w:p w:rsidR="00A863A2" w:rsidRPr="006B398B" w:rsidRDefault="00A863A2" w:rsidP="00E07FEA">
            <w:pPr>
              <w:tabs>
                <w:tab w:val="left" w:pos="284"/>
                <w:tab w:val="left" w:pos="567"/>
                <w:tab w:val="left" w:pos="927"/>
              </w:tabs>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Максимальный расход сточных вод</w:t>
            </w:r>
          </w:p>
          <w:p w:rsidR="00A863A2" w:rsidRPr="006B398B" w:rsidRDefault="00A863A2" w:rsidP="00E07FEA">
            <w:pPr>
              <w:tabs>
                <w:tab w:val="left" w:pos="284"/>
                <w:tab w:val="left" w:pos="567"/>
                <w:tab w:val="left" w:pos="927"/>
              </w:tabs>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(часовой), м</w:t>
            </w:r>
            <w:r w:rsidRPr="006B398B">
              <w:rPr>
                <w:rFonts w:ascii="Times New Roman" w:hAnsi="Times New Roman"/>
                <w:sz w:val="24"/>
                <w:szCs w:val="24"/>
                <w:vertAlign w:val="superscript"/>
                <w:lang w:eastAsia="ru-RU"/>
              </w:rPr>
              <w:t>3</w:t>
            </w:r>
          </w:p>
        </w:tc>
        <w:tc>
          <w:tcPr>
            <w:tcW w:w="1584" w:type="pct"/>
          </w:tcPr>
          <w:p w:rsidR="00A863A2" w:rsidRPr="006B398B" w:rsidRDefault="00A863A2" w:rsidP="00E07FEA">
            <w:pPr>
              <w:tabs>
                <w:tab w:val="left" w:pos="284"/>
                <w:tab w:val="left" w:pos="567"/>
                <w:tab w:val="left" w:pos="927"/>
              </w:tabs>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Максимальный расход сточных вод</w:t>
            </w:r>
          </w:p>
          <w:p w:rsidR="00A863A2" w:rsidRPr="006B398B" w:rsidRDefault="00A863A2" w:rsidP="00E07FEA">
            <w:pPr>
              <w:tabs>
                <w:tab w:val="left" w:pos="284"/>
                <w:tab w:val="left" w:pos="567"/>
                <w:tab w:val="left" w:pos="927"/>
              </w:tabs>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(секундный), м</w:t>
            </w:r>
            <w:r w:rsidRPr="006B398B">
              <w:rPr>
                <w:rFonts w:ascii="Times New Roman" w:hAnsi="Times New Roman"/>
                <w:sz w:val="24"/>
                <w:szCs w:val="24"/>
                <w:vertAlign w:val="superscript"/>
                <w:lang w:eastAsia="ru-RU"/>
              </w:rPr>
              <w:t>3</w:t>
            </w:r>
          </w:p>
        </w:tc>
      </w:tr>
      <w:tr w:rsidR="00A863A2" w:rsidRPr="006B398B" w:rsidTr="00E07FEA">
        <w:tc>
          <w:tcPr>
            <w:tcW w:w="452" w:type="pct"/>
          </w:tcPr>
          <w:p w:rsidR="00A863A2" w:rsidRPr="006B398B" w:rsidRDefault="00A863A2" w:rsidP="00E07FEA">
            <w:pPr>
              <w:tabs>
                <w:tab w:val="left" w:pos="284"/>
                <w:tab w:val="left" w:pos="567"/>
                <w:tab w:val="left" w:pos="927"/>
              </w:tabs>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1</w:t>
            </w:r>
          </w:p>
        </w:tc>
        <w:tc>
          <w:tcPr>
            <w:tcW w:w="1381" w:type="pct"/>
          </w:tcPr>
          <w:p w:rsidR="00A863A2" w:rsidRPr="006B398B" w:rsidRDefault="00A863A2" w:rsidP="00E07FEA">
            <w:pPr>
              <w:tabs>
                <w:tab w:val="left" w:pos="284"/>
                <w:tab w:val="left" w:pos="567"/>
                <w:tab w:val="left" w:pos="927"/>
              </w:tabs>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2</w:t>
            </w:r>
          </w:p>
        </w:tc>
        <w:tc>
          <w:tcPr>
            <w:tcW w:w="1584" w:type="pct"/>
          </w:tcPr>
          <w:p w:rsidR="00A863A2" w:rsidRPr="006B398B" w:rsidRDefault="00A863A2" w:rsidP="00E07FEA">
            <w:pPr>
              <w:tabs>
                <w:tab w:val="left" w:pos="284"/>
                <w:tab w:val="left" w:pos="567"/>
                <w:tab w:val="left" w:pos="927"/>
              </w:tabs>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3</w:t>
            </w:r>
          </w:p>
        </w:tc>
        <w:tc>
          <w:tcPr>
            <w:tcW w:w="1584" w:type="pct"/>
          </w:tcPr>
          <w:p w:rsidR="00A863A2" w:rsidRPr="006B398B" w:rsidRDefault="00A863A2" w:rsidP="00E07FEA">
            <w:pPr>
              <w:tabs>
                <w:tab w:val="left" w:pos="284"/>
                <w:tab w:val="left" w:pos="567"/>
                <w:tab w:val="left" w:pos="927"/>
              </w:tabs>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4</w:t>
            </w:r>
          </w:p>
        </w:tc>
      </w:tr>
      <w:tr w:rsidR="00A863A2" w:rsidRPr="006B398B" w:rsidTr="00E07FEA">
        <w:tc>
          <w:tcPr>
            <w:tcW w:w="452" w:type="pct"/>
          </w:tcPr>
          <w:p w:rsidR="00A863A2" w:rsidRPr="006B398B" w:rsidRDefault="00A863A2" w:rsidP="00E07FEA">
            <w:pPr>
              <w:tabs>
                <w:tab w:val="left" w:pos="284"/>
                <w:tab w:val="left" w:pos="567"/>
                <w:tab w:val="left" w:pos="927"/>
              </w:tabs>
              <w:spacing w:after="0" w:line="240" w:lineRule="auto"/>
              <w:jc w:val="center"/>
              <w:rPr>
                <w:rFonts w:ascii="Times New Roman" w:hAnsi="Times New Roman"/>
                <w:sz w:val="24"/>
                <w:szCs w:val="24"/>
                <w:lang w:eastAsia="ru-RU"/>
              </w:rPr>
            </w:pPr>
          </w:p>
        </w:tc>
        <w:tc>
          <w:tcPr>
            <w:tcW w:w="1381" w:type="pct"/>
          </w:tcPr>
          <w:p w:rsidR="00A863A2" w:rsidRPr="006B398B" w:rsidRDefault="00A863A2" w:rsidP="00E07FEA">
            <w:pPr>
              <w:tabs>
                <w:tab w:val="left" w:pos="284"/>
                <w:tab w:val="left" w:pos="567"/>
                <w:tab w:val="left" w:pos="927"/>
              </w:tabs>
              <w:spacing w:after="0" w:line="240" w:lineRule="auto"/>
              <w:ind w:left="-156" w:right="-109"/>
              <w:jc w:val="center"/>
              <w:rPr>
                <w:rFonts w:ascii="Times New Roman" w:hAnsi="Times New Roman"/>
                <w:lang w:eastAsia="ru-RU"/>
              </w:rPr>
            </w:pPr>
          </w:p>
        </w:tc>
        <w:tc>
          <w:tcPr>
            <w:tcW w:w="1584" w:type="pct"/>
          </w:tcPr>
          <w:p w:rsidR="00A863A2" w:rsidRPr="006B398B" w:rsidRDefault="00A863A2" w:rsidP="00E07FEA">
            <w:pPr>
              <w:tabs>
                <w:tab w:val="left" w:pos="284"/>
                <w:tab w:val="left" w:pos="567"/>
                <w:tab w:val="left" w:pos="927"/>
              </w:tabs>
              <w:spacing w:after="0" w:line="240" w:lineRule="auto"/>
              <w:jc w:val="center"/>
              <w:rPr>
                <w:rFonts w:ascii="Times New Roman" w:hAnsi="Times New Roman"/>
                <w:sz w:val="24"/>
                <w:szCs w:val="24"/>
                <w:lang w:eastAsia="ru-RU"/>
              </w:rPr>
            </w:pPr>
          </w:p>
        </w:tc>
        <w:tc>
          <w:tcPr>
            <w:tcW w:w="1584" w:type="pct"/>
          </w:tcPr>
          <w:p w:rsidR="00A863A2" w:rsidRPr="006B398B" w:rsidRDefault="00A863A2" w:rsidP="00E07FEA">
            <w:pPr>
              <w:tabs>
                <w:tab w:val="left" w:pos="284"/>
                <w:tab w:val="left" w:pos="567"/>
                <w:tab w:val="left" w:pos="927"/>
              </w:tabs>
              <w:spacing w:after="0" w:line="240" w:lineRule="auto"/>
              <w:jc w:val="center"/>
              <w:rPr>
                <w:rFonts w:ascii="Times New Roman" w:hAnsi="Times New Roman"/>
                <w:sz w:val="24"/>
                <w:szCs w:val="24"/>
                <w:lang w:eastAsia="ru-RU"/>
              </w:rPr>
            </w:pPr>
          </w:p>
        </w:tc>
      </w:tr>
    </w:tbl>
    <w:tbl>
      <w:tblPr>
        <w:tblW w:w="10605" w:type="dxa"/>
        <w:tblLook w:val="00A0" w:firstRow="1" w:lastRow="0" w:firstColumn="1" w:lastColumn="0" w:noHBand="0" w:noVBand="0"/>
      </w:tblPr>
      <w:tblGrid>
        <w:gridCol w:w="4455"/>
        <w:gridCol w:w="920"/>
        <w:gridCol w:w="4196"/>
        <w:gridCol w:w="885"/>
        <w:gridCol w:w="149"/>
      </w:tblGrid>
      <w:tr w:rsidR="00A863A2" w:rsidRPr="006B398B" w:rsidTr="00E07FEA">
        <w:trPr>
          <w:gridAfter w:val="2"/>
          <w:wAfter w:w="1034" w:type="dxa"/>
        </w:trPr>
        <w:tc>
          <w:tcPr>
            <w:tcW w:w="4455" w:type="dxa"/>
          </w:tcPr>
          <w:p w:rsidR="00A863A2" w:rsidRPr="006B398B" w:rsidRDefault="00A863A2" w:rsidP="00E07FEA">
            <w:pPr>
              <w:spacing w:after="0" w:line="240" w:lineRule="auto"/>
              <w:jc w:val="both"/>
              <w:rPr>
                <w:rFonts w:ascii="Times New Roman" w:hAnsi="Times New Roman"/>
                <w:sz w:val="24"/>
                <w:szCs w:val="24"/>
                <w:lang w:eastAsia="ru-RU"/>
              </w:rPr>
            </w:pPr>
          </w:p>
        </w:tc>
        <w:tc>
          <w:tcPr>
            <w:tcW w:w="5116" w:type="dxa"/>
            <w:gridSpan w:val="2"/>
          </w:tcPr>
          <w:p w:rsidR="00A863A2" w:rsidRPr="006B398B" w:rsidRDefault="00A863A2" w:rsidP="00E07FEA">
            <w:pPr>
              <w:spacing w:after="0" w:line="240" w:lineRule="auto"/>
              <w:jc w:val="both"/>
              <w:rPr>
                <w:rFonts w:ascii="Times New Roman" w:hAnsi="Times New Roman"/>
                <w:sz w:val="24"/>
                <w:szCs w:val="24"/>
                <w:lang w:eastAsia="ru-RU"/>
              </w:rPr>
            </w:pPr>
          </w:p>
        </w:tc>
      </w:tr>
      <w:tr w:rsidR="00A863A2" w:rsidRPr="006B398B" w:rsidTr="00E07FEA">
        <w:trPr>
          <w:gridAfter w:val="2"/>
          <w:wAfter w:w="1034" w:type="dxa"/>
        </w:trPr>
        <w:tc>
          <w:tcPr>
            <w:tcW w:w="4455" w:type="dxa"/>
          </w:tcPr>
          <w:p w:rsidR="00A863A2" w:rsidRPr="006B398B" w:rsidRDefault="00A863A2" w:rsidP="00E07FEA">
            <w:pPr>
              <w:spacing w:after="0" w:line="240" w:lineRule="auto"/>
              <w:jc w:val="both"/>
              <w:rPr>
                <w:rFonts w:ascii="Times New Roman" w:hAnsi="Times New Roman"/>
                <w:sz w:val="24"/>
                <w:szCs w:val="24"/>
                <w:lang w:eastAsia="ru-RU"/>
              </w:rPr>
            </w:pPr>
          </w:p>
        </w:tc>
        <w:tc>
          <w:tcPr>
            <w:tcW w:w="5116" w:type="dxa"/>
            <w:gridSpan w:val="2"/>
          </w:tcPr>
          <w:p w:rsidR="00A863A2" w:rsidRPr="006B398B" w:rsidRDefault="00A863A2" w:rsidP="00E07FEA">
            <w:pPr>
              <w:spacing w:after="0" w:line="240" w:lineRule="auto"/>
              <w:jc w:val="both"/>
              <w:rPr>
                <w:rFonts w:ascii="Times New Roman" w:hAnsi="Times New Roman"/>
                <w:sz w:val="24"/>
                <w:szCs w:val="24"/>
                <w:lang w:eastAsia="ru-RU"/>
              </w:rPr>
            </w:pPr>
          </w:p>
        </w:tc>
      </w:tr>
      <w:tr w:rsidR="00A863A2" w:rsidRPr="006B398B" w:rsidTr="00E07FEA">
        <w:trPr>
          <w:gridAfter w:val="1"/>
          <w:wAfter w:w="149" w:type="dxa"/>
        </w:trPr>
        <w:tc>
          <w:tcPr>
            <w:tcW w:w="10456" w:type="dxa"/>
            <w:gridSpan w:val="4"/>
          </w:tcPr>
          <w:p w:rsidR="00A863A2" w:rsidRPr="006B398B" w:rsidRDefault="00A863A2" w:rsidP="00E07FEA">
            <w:pPr>
              <w:tabs>
                <w:tab w:val="left" w:pos="284"/>
                <w:tab w:val="left" w:pos="567"/>
                <w:tab w:val="left" w:pos="927"/>
              </w:tabs>
              <w:spacing w:after="0" w:line="240" w:lineRule="auto"/>
              <w:jc w:val="center"/>
              <w:rPr>
                <w:sz w:val="24"/>
                <w:szCs w:val="24"/>
                <w:lang w:eastAsia="ru-RU"/>
              </w:rPr>
            </w:pPr>
          </w:p>
          <w:p w:rsidR="00A863A2" w:rsidRPr="006B398B" w:rsidRDefault="00A863A2" w:rsidP="00E07FEA">
            <w:pPr>
              <w:tabs>
                <w:tab w:val="left" w:pos="284"/>
                <w:tab w:val="left" w:pos="567"/>
                <w:tab w:val="left" w:pos="927"/>
              </w:tabs>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Режим установлен с __________________ по _________________ 20__ г.</w:t>
            </w:r>
          </w:p>
          <w:p w:rsidR="00A863A2" w:rsidRPr="006B398B" w:rsidRDefault="00A863A2" w:rsidP="00E07FEA">
            <w:pPr>
              <w:tabs>
                <w:tab w:val="left" w:pos="284"/>
                <w:tab w:val="left" w:pos="567"/>
                <w:tab w:val="left" w:pos="927"/>
              </w:tabs>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Допустимые  перерывы   в   продолжительности    приема    сточных   вод  __________________.</w:t>
            </w:r>
          </w:p>
          <w:p w:rsidR="00A863A2" w:rsidRPr="006B398B" w:rsidRDefault="00A863A2" w:rsidP="00E07FEA">
            <w:pPr>
              <w:tabs>
                <w:tab w:val="left" w:pos="284"/>
                <w:tab w:val="left" w:pos="567"/>
                <w:tab w:val="left" w:pos="927"/>
              </w:tabs>
              <w:spacing w:after="0" w:line="240" w:lineRule="auto"/>
              <w:jc w:val="center"/>
              <w:rPr>
                <w:sz w:val="24"/>
                <w:szCs w:val="24"/>
                <w:lang w:eastAsia="ru-RU"/>
              </w:rPr>
            </w:pPr>
          </w:p>
        </w:tc>
      </w:tr>
      <w:tr w:rsidR="00A863A2" w:rsidRPr="006B398B" w:rsidTr="00E07FEA">
        <w:tc>
          <w:tcPr>
            <w:tcW w:w="5375" w:type="dxa"/>
            <w:gridSpan w:val="2"/>
          </w:tcPr>
          <w:p w:rsidR="00A863A2" w:rsidRPr="006B398B" w:rsidRDefault="00A863A2" w:rsidP="00E07FEA">
            <w:pPr>
              <w:pStyle w:val="aff3"/>
              <w:rPr>
                <w:rFonts w:ascii="Times New Roman" w:hAnsi="Times New Roman"/>
                <w:sz w:val="24"/>
                <w:szCs w:val="24"/>
              </w:rPr>
            </w:pPr>
          </w:p>
          <w:p w:rsidR="00A863A2" w:rsidRPr="006B398B" w:rsidRDefault="00A863A2" w:rsidP="00E07FEA">
            <w:pPr>
              <w:pStyle w:val="aff3"/>
              <w:rPr>
                <w:rFonts w:ascii="Times New Roman" w:hAnsi="Times New Roman"/>
                <w:sz w:val="24"/>
                <w:szCs w:val="24"/>
              </w:rPr>
            </w:pP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Абонента:</w:t>
            </w:r>
            <w:r w:rsidRPr="006B398B">
              <w:rPr>
                <w:rFonts w:ascii="Times New Roman" w:hAnsi="Times New Roman"/>
                <w:sz w:val="24"/>
                <w:szCs w:val="24"/>
              </w:rPr>
              <w:tab/>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tc>
        <w:tc>
          <w:tcPr>
            <w:tcW w:w="5230" w:type="dxa"/>
            <w:gridSpan w:val="3"/>
          </w:tcPr>
          <w:p w:rsidR="00A863A2" w:rsidRPr="006B398B" w:rsidRDefault="00A863A2" w:rsidP="00E07FEA">
            <w:pPr>
              <w:pStyle w:val="aff3"/>
              <w:rPr>
                <w:rFonts w:ascii="Times New Roman" w:hAnsi="Times New Roman"/>
                <w:sz w:val="24"/>
                <w:szCs w:val="24"/>
              </w:rPr>
            </w:pPr>
          </w:p>
          <w:p w:rsidR="00A863A2" w:rsidRPr="006B398B" w:rsidRDefault="00A863A2" w:rsidP="00E07FEA">
            <w:pPr>
              <w:pStyle w:val="aff3"/>
              <w:rPr>
                <w:rFonts w:ascii="Times New Roman" w:hAnsi="Times New Roman"/>
                <w:sz w:val="24"/>
                <w:szCs w:val="24"/>
              </w:rPr>
            </w:pP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Организации:</w:t>
            </w:r>
          </w:p>
          <w:p w:rsidR="00E07FEA" w:rsidRDefault="00666A8D" w:rsidP="00E07FEA">
            <w:pPr>
              <w:pStyle w:val="aff3"/>
              <w:rPr>
                <w:rFonts w:ascii="Times New Roman" w:hAnsi="Times New Roman"/>
                <w:sz w:val="24"/>
                <w:szCs w:val="24"/>
              </w:rPr>
            </w:pPr>
            <w:r w:rsidRPr="00666A8D">
              <w:rPr>
                <w:rFonts w:ascii="Times New Roman" w:hAnsi="Times New Roman"/>
                <w:sz w:val="24"/>
                <w:szCs w:val="24"/>
              </w:rPr>
              <w:t>ПАО АНК «Башнефть»</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__________________________________</w:t>
            </w:r>
          </w:p>
        </w:tc>
      </w:tr>
      <w:tr w:rsidR="00A863A2" w:rsidRPr="006B398B" w:rsidTr="00E07FEA">
        <w:tc>
          <w:tcPr>
            <w:tcW w:w="5375" w:type="dxa"/>
            <w:gridSpan w:val="2"/>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 /_______________/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c>
          <w:tcPr>
            <w:tcW w:w="5230" w:type="dxa"/>
            <w:gridSpan w:val="3"/>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____________________/ _____________ /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r>
    </w:tbl>
    <w:p w:rsidR="00A863A2" w:rsidRPr="006B398B" w:rsidRDefault="00A863A2" w:rsidP="00A863A2">
      <w:pPr>
        <w:spacing w:line="240" w:lineRule="auto"/>
        <w:jc w:val="both"/>
        <w:rPr>
          <w:rFonts w:ascii="Times New Roman" w:hAnsi="Times New Roman"/>
          <w:b/>
          <w:sz w:val="24"/>
          <w:szCs w:val="24"/>
        </w:rPr>
      </w:pPr>
    </w:p>
    <w:p w:rsidR="00A863A2" w:rsidRPr="006B398B" w:rsidRDefault="00A863A2" w:rsidP="00A863A2">
      <w:pPr>
        <w:spacing w:line="240" w:lineRule="auto"/>
        <w:jc w:val="both"/>
        <w:rPr>
          <w:rFonts w:ascii="Times New Roman" w:hAnsi="Times New Roman"/>
          <w:b/>
          <w:sz w:val="24"/>
          <w:szCs w:val="24"/>
        </w:rPr>
      </w:pPr>
      <w:r w:rsidRPr="006B398B">
        <w:rPr>
          <w:rFonts w:ascii="Times New Roman" w:hAnsi="Times New Roman"/>
          <w:b/>
          <w:sz w:val="24"/>
          <w:szCs w:val="24"/>
        </w:rPr>
        <w:br w:type="page"/>
      </w:r>
    </w:p>
    <w:p w:rsidR="00A863A2" w:rsidRPr="006B398B" w:rsidRDefault="00A863A2" w:rsidP="00A863A2">
      <w:pPr>
        <w:spacing w:after="0" w:line="240" w:lineRule="auto"/>
        <w:ind w:left="6237"/>
        <w:rPr>
          <w:rFonts w:ascii="Times New Roman" w:eastAsiaTheme="minorHAnsi" w:hAnsi="Times New Roman"/>
          <w:b/>
          <w:sz w:val="24"/>
          <w:szCs w:val="24"/>
          <w:lang w:eastAsia="ru-RU"/>
        </w:rPr>
      </w:pPr>
      <w:r w:rsidRPr="006B398B">
        <w:rPr>
          <w:rFonts w:ascii="Times New Roman" w:eastAsiaTheme="minorHAnsi" w:hAnsi="Times New Roman"/>
          <w:b/>
          <w:sz w:val="24"/>
          <w:szCs w:val="24"/>
          <w:lang w:eastAsia="ru-RU"/>
        </w:rPr>
        <w:lastRenderedPageBreak/>
        <w:t>Приложение № 2</w:t>
      </w:r>
    </w:p>
    <w:p w:rsidR="00A863A2" w:rsidRPr="006B398B" w:rsidRDefault="00A863A2" w:rsidP="00A863A2">
      <w:pPr>
        <w:spacing w:after="0" w:line="240" w:lineRule="auto"/>
        <w:ind w:left="6237"/>
        <w:rPr>
          <w:rFonts w:ascii="Times New Roman" w:eastAsiaTheme="minorHAnsi" w:hAnsi="Times New Roman"/>
          <w:sz w:val="24"/>
          <w:szCs w:val="24"/>
          <w:lang w:eastAsia="ru-RU"/>
        </w:rPr>
      </w:pPr>
      <w:r w:rsidRPr="006B398B">
        <w:rPr>
          <w:rFonts w:ascii="Times New Roman" w:eastAsiaTheme="minorHAnsi" w:hAnsi="Times New Roman"/>
          <w:sz w:val="24"/>
          <w:szCs w:val="24"/>
          <w:lang w:eastAsia="ru-RU"/>
        </w:rPr>
        <w:t>к договору водоотведения</w:t>
      </w: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от  «__»  ___________20__ г.</w:t>
      </w:r>
    </w:p>
    <w:p w:rsidR="00A863A2" w:rsidRPr="006B398B" w:rsidRDefault="00A863A2" w:rsidP="00A863A2">
      <w:pPr>
        <w:spacing w:after="0" w:line="240" w:lineRule="auto"/>
        <w:ind w:left="6237"/>
        <w:rPr>
          <w:rFonts w:ascii="Times New Roman" w:eastAsiaTheme="minorHAnsi" w:hAnsi="Times New Roman"/>
          <w:sz w:val="24"/>
          <w:szCs w:val="24"/>
          <w:lang w:eastAsia="ru-RU"/>
        </w:rPr>
      </w:pPr>
      <w:r w:rsidRPr="006B398B">
        <w:rPr>
          <w:rFonts w:ascii="Times New Roman" w:hAnsi="Times New Roman"/>
          <w:sz w:val="24"/>
          <w:szCs w:val="24"/>
          <w:lang w:eastAsia="ru-RU"/>
        </w:rPr>
        <w:t>№ _____________________</w:t>
      </w:r>
    </w:p>
    <w:p w:rsidR="00A863A2" w:rsidRPr="006B398B" w:rsidRDefault="00A863A2" w:rsidP="00A863A2">
      <w:pPr>
        <w:spacing w:after="0" w:line="240" w:lineRule="auto"/>
        <w:ind w:left="6237"/>
        <w:rPr>
          <w:rFonts w:ascii="Times New Roman" w:eastAsiaTheme="minorHAnsi" w:hAnsi="Times New Roman"/>
          <w:sz w:val="24"/>
          <w:szCs w:val="24"/>
          <w:lang w:eastAsia="ru-RU"/>
        </w:rPr>
      </w:pPr>
    </w:p>
    <w:p w:rsidR="00A863A2" w:rsidRPr="006B398B" w:rsidRDefault="00A863A2" w:rsidP="00A863A2">
      <w:pPr>
        <w:spacing w:after="0" w:line="240" w:lineRule="auto"/>
        <w:ind w:left="6237"/>
        <w:rPr>
          <w:rFonts w:ascii="Times New Roman" w:eastAsiaTheme="minorHAnsi" w:hAnsi="Times New Roman"/>
          <w:sz w:val="6"/>
          <w:szCs w:val="6"/>
          <w:lang w:eastAsia="ru-RU"/>
        </w:rPr>
      </w:pPr>
    </w:p>
    <w:p w:rsidR="00A863A2" w:rsidRPr="006B398B" w:rsidRDefault="00A863A2" w:rsidP="00A863A2">
      <w:pPr>
        <w:spacing w:after="0" w:line="240" w:lineRule="auto"/>
        <w:jc w:val="center"/>
        <w:rPr>
          <w:rFonts w:ascii="Times New Roman" w:eastAsiaTheme="minorHAnsi" w:hAnsi="Times New Roman"/>
          <w:b/>
          <w:sz w:val="24"/>
          <w:szCs w:val="24"/>
        </w:rPr>
      </w:pPr>
      <w:r w:rsidRPr="006B398B">
        <w:rPr>
          <w:rFonts w:ascii="Times New Roman" w:eastAsiaTheme="minorHAnsi" w:hAnsi="Times New Roman"/>
          <w:b/>
          <w:sz w:val="24"/>
          <w:szCs w:val="24"/>
        </w:rPr>
        <w:t xml:space="preserve">Акт  о разграничении </w:t>
      </w:r>
    </w:p>
    <w:p w:rsidR="00A863A2" w:rsidRPr="006B398B" w:rsidRDefault="00A863A2" w:rsidP="00A863A2">
      <w:pPr>
        <w:spacing w:after="0" w:line="240" w:lineRule="auto"/>
        <w:jc w:val="center"/>
        <w:rPr>
          <w:rFonts w:ascii="Times New Roman" w:eastAsiaTheme="minorHAnsi" w:hAnsi="Times New Roman"/>
          <w:b/>
          <w:sz w:val="24"/>
          <w:szCs w:val="24"/>
        </w:rPr>
      </w:pPr>
      <w:r w:rsidRPr="006B398B">
        <w:rPr>
          <w:rFonts w:ascii="Times New Roman" w:eastAsiaTheme="minorHAnsi" w:hAnsi="Times New Roman"/>
          <w:b/>
          <w:sz w:val="24"/>
          <w:szCs w:val="24"/>
        </w:rPr>
        <w:t xml:space="preserve">эксплуатационной ответственности </w:t>
      </w:r>
    </w:p>
    <w:p w:rsidR="00A863A2" w:rsidRPr="006B398B" w:rsidRDefault="00A863A2" w:rsidP="00A863A2">
      <w:pPr>
        <w:spacing w:after="0" w:line="240" w:lineRule="auto"/>
        <w:jc w:val="center"/>
        <w:rPr>
          <w:rFonts w:ascii="Times New Roman" w:eastAsiaTheme="minorHAnsi" w:hAnsi="Times New Roman"/>
          <w:b/>
          <w:sz w:val="24"/>
          <w:szCs w:val="24"/>
        </w:rPr>
      </w:pPr>
    </w:p>
    <w:p w:rsidR="00A863A2" w:rsidRPr="006B398B" w:rsidRDefault="00A863A2" w:rsidP="00A863A2">
      <w:pPr>
        <w:spacing w:after="0" w:line="240" w:lineRule="auto"/>
        <w:jc w:val="center"/>
        <w:rPr>
          <w:rFonts w:ascii="Times New Roman" w:eastAsiaTheme="minorHAnsi" w:hAnsi="Times New Roman"/>
          <w:b/>
          <w:sz w:val="6"/>
          <w:szCs w:val="6"/>
        </w:rPr>
      </w:pPr>
    </w:p>
    <w:p w:rsidR="00A863A2" w:rsidRPr="006B398B" w:rsidRDefault="008073D5" w:rsidP="00A863A2">
      <w:pPr>
        <w:spacing w:after="0" w:line="240" w:lineRule="auto"/>
        <w:ind w:firstLine="708"/>
        <w:jc w:val="both"/>
        <w:rPr>
          <w:rFonts w:ascii="Times New Roman" w:hAnsi="Times New Roman"/>
          <w:sz w:val="24"/>
          <w:szCs w:val="24"/>
          <w:lang w:eastAsia="ru-RU"/>
        </w:rPr>
      </w:pPr>
      <w:r w:rsidRPr="008073D5">
        <w:rPr>
          <w:rFonts w:ascii="Times New Roman" w:hAnsi="Times New Roman"/>
          <w:b/>
          <w:sz w:val="24"/>
          <w:szCs w:val="24"/>
          <w:lang w:eastAsia="ru-RU"/>
        </w:rPr>
        <w:t>Публичное акционерное общество «Акционерная нефтяная Компания «Башнефть» (ПАО АНК «Башнефть»)</w:t>
      </w:r>
      <w:r w:rsidR="00A863A2" w:rsidRPr="006B398B">
        <w:rPr>
          <w:rFonts w:ascii="Times New Roman" w:hAnsi="Times New Roman"/>
          <w:sz w:val="24"/>
          <w:szCs w:val="24"/>
          <w:lang w:eastAsia="ru-RU"/>
        </w:rPr>
        <w:t xml:space="preserve">, именуемое в дальнейшем «Организация», в лице __________________________, действующего на основании ________________________, с одной стороны, и </w:t>
      </w:r>
    </w:p>
    <w:p w:rsidR="00A863A2" w:rsidRPr="006B398B" w:rsidRDefault="00A863A2" w:rsidP="00A863A2">
      <w:pPr>
        <w:spacing w:after="0" w:line="240" w:lineRule="auto"/>
        <w:ind w:firstLine="708"/>
        <w:jc w:val="both"/>
        <w:rPr>
          <w:rFonts w:ascii="Times New Roman" w:hAnsi="Times New Roman"/>
          <w:sz w:val="24"/>
          <w:szCs w:val="24"/>
          <w:lang w:eastAsia="ru-RU"/>
        </w:rPr>
      </w:pPr>
      <w:r w:rsidRPr="006B398B">
        <w:rPr>
          <w:rFonts w:ascii="Times New Roman" w:hAnsi="Times New Roman"/>
          <w:sz w:val="24"/>
          <w:szCs w:val="24"/>
          <w:lang w:eastAsia="ru-RU"/>
        </w:rPr>
        <w:t xml:space="preserve">_____________ (_____________), именуемое в дальнейшем «Абонент», в лице </w:t>
      </w:r>
      <w:r w:rsidRPr="006B398B">
        <w:rPr>
          <w:rFonts w:ascii="Times New Roman" w:hAnsi="Times New Roman"/>
          <w:sz w:val="24"/>
          <w:szCs w:val="24"/>
        </w:rPr>
        <w:t>_________________</w:t>
      </w:r>
      <w:r w:rsidRPr="006B398B">
        <w:rPr>
          <w:rFonts w:ascii="Times New Roman" w:hAnsi="Times New Roman"/>
          <w:sz w:val="24"/>
        </w:rPr>
        <w:t xml:space="preserve">, </w:t>
      </w:r>
      <w:r w:rsidRPr="006B398B">
        <w:rPr>
          <w:rFonts w:ascii="Times New Roman" w:hAnsi="Times New Roman"/>
          <w:sz w:val="24"/>
          <w:szCs w:val="24"/>
          <w:lang w:eastAsia="ru-RU"/>
        </w:rPr>
        <w:t>действующего  на основании ____________________, с другой стороны, совместно именуемые – Стороны, составили настоящий Акт о том, что Границей раздела эксплуатационной ответственности по канализационным сетям Организации и Абонента является:</w:t>
      </w:r>
    </w:p>
    <w:p w:rsidR="00A863A2" w:rsidRPr="006B398B" w:rsidRDefault="00A863A2" w:rsidP="00A863A2">
      <w:pPr>
        <w:spacing w:after="0" w:line="240" w:lineRule="auto"/>
        <w:ind w:firstLine="708"/>
        <w:jc w:val="both"/>
        <w:rPr>
          <w:rFonts w:ascii="Times New Roman" w:hAnsi="Times New Roman"/>
          <w:sz w:val="24"/>
          <w:szCs w:val="24"/>
          <w:lang w:eastAsia="ru-RU"/>
        </w:rPr>
      </w:pPr>
      <w:r w:rsidRPr="006B398B">
        <w:rPr>
          <w:rFonts w:ascii="Times New Roman" w:hAnsi="Times New Roman"/>
          <w:sz w:val="24"/>
          <w:szCs w:val="24"/>
          <w:lang w:eastAsia="ru-RU"/>
        </w:rPr>
        <w:t xml:space="preserve"> </w:t>
      </w:r>
    </w:p>
    <w:p w:rsidR="00A863A2" w:rsidRPr="006B398B" w:rsidRDefault="00A863A2" w:rsidP="00A863A2">
      <w:pPr>
        <w:keepNext/>
        <w:spacing w:after="0" w:line="240" w:lineRule="auto"/>
        <w:outlineLvl w:val="0"/>
        <w:rPr>
          <w:rFonts w:ascii="Times New Roman" w:eastAsiaTheme="minorHAnsi" w:hAnsi="Times New Roman"/>
          <w:sz w:val="20"/>
          <w:szCs w:val="20"/>
        </w:rPr>
      </w:pPr>
    </w:p>
    <w:p w:rsidR="00A863A2" w:rsidRPr="006B398B" w:rsidRDefault="00A863A2" w:rsidP="00A863A2">
      <w:pPr>
        <w:keepNext/>
        <w:spacing w:after="0" w:line="240" w:lineRule="auto"/>
        <w:outlineLvl w:val="0"/>
        <w:rPr>
          <w:rFonts w:ascii="Times New Roman" w:eastAsiaTheme="minorHAnsi" w:hAnsi="Times New Roman"/>
          <w:sz w:val="20"/>
          <w:szCs w:val="20"/>
        </w:rPr>
      </w:pPr>
    </w:p>
    <w:p w:rsidR="00A863A2" w:rsidRPr="006B398B" w:rsidRDefault="00A863A2" w:rsidP="00A863A2">
      <w:pPr>
        <w:keepNext/>
        <w:spacing w:after="0" w:line="240" w:lineRule="auto"/>
        <w:outlineLvl w:val="0"/>
        <w:rPr>
          <w:rFonts w:ascii="Times New Roman" w:eastAsiaTheme="minorHAnsi" w:hAnsi="Times New Roman"/>
          <w:sz w:val="20"/>
          <w:szCs w:val="20"/>
        </w:rPr>
      </w:pPr>
    </w:p>
    <w:p w:rsidR="00A863A2" w:rsidRPr="006B398B" w:rsidRDefault="00A863A2" w:rsidP="00A863A2">
      <w:pPr>
        <w:keepNext/>
        <w:spacing w:after="0" w:line="240" w:lineRule="auto"/>
        <w:outlineLvl w:val="0"/>
        <w:rPr>
          <w:rFonts w:ascii="Times New Roman" w:eastAsiaTheme="minorHAnsi" w:hAnsi="Times New Roman"/>
          <w:sz w:val="20"/>
          <w:szCs w:val="20"/>
        </w:rPr>
      </w:pPr>
    </w:p>
    <w:p w:rsidR="00A863A2" w:rsidRPr="006B398B" w:rsidRDefault="00A863A2" w:rsidP="00A863A2">
      <w:pPr>
        <w:keepNext/>
        <w:spacing w:after="0" w:line="240" w:lineRule="auto"/>
        <w:outlineLvl w:val="0"/>
        <w:rPr>
          <w:rFonts w:ascii="Times New Roman" w:eastAsiaTheme="minorHAnsi" w:hAnsi="Times New Roman"/>
          <w:sz w:val="20"/>
          <w:szCs w:val="20"/>
        </w:rPr>
      </w:pPr>
    </w:p>
    <w:p w:rsidR="00A863A2" w:rsidRPr="006B398B" w:rsidRDefault="00A863A2" w:rsidP="00A863A2">
      <w:pPr>
        <w:keepNext/>
        <w:spacing w:after="0" w:line="240" w:lineRule="auto"/>
        <w:outlineLvl w:val="0"/>
        <w:rPr>
          <w:rFonts w:ascii="Times New Roman" w:eastAsiaTheme="minorHAnsi" w:hAnsi="Times New Roman"/>
          <w:sz w:val="20"/>
          <w:szCs w:val="20"/>
        </w:rPr>
      </w:pPr>
    </w:p>
    <w:p w:rsidR="00A863A2" w:rsidRPr="006B398B" w:rsidRDefault="00A863A2" w:rsidP="00A863A2">
      <w:pPr>
        <w:keepNext/>
        <w:spacing w:after="0" w:line="240" w:lineRule="auto"/>
        <w:outlineLvl w:val="0"/>
        <w:rPr>
          <w:rFonts w:ascii="Times New Roman" w:eastAsiaTheme="minorHAnsi" w:hAnsi="Times New Roman"/>
          <w:sz w:val="20"/>
          <w:szCs w:val="20"/>
        </w:rPr>
      </w:pPr>
    </w:p>
    <w:tbl>
      <w:tblPr>
        <w:tblW w:w="0" w:type="auto"/>
        <w:tblLook w:val="00A0" w:firstRow="1" w:lastRow="0" w:firstColumn="1" w:lastColumn="0" w:noHBand="0" w:noVBand="0"/>
      </w:tblPr>
      <w:tblGrid>
        <w:gridCol w:w="9571"/>
      </w:tblGrid>
      <w:tr w:rsidR="00A863A2" w:rsidRPr="006B398B" w:rsidTr="00E07FEA">
        <w:tc>
          <w:tcPr>
            <w:tcW w:w="9571" w:type="dxa"/>
          </w:tcPr>
          <w:p w:rsidR="00A863A2" w:rsidRPr="006B398B" w:rsidRDefault="00A863A2" w:rsidP="00E07FEA">
            <w:pPr>
              <w:spacing w:after="0" w:line="240" w:lineRule="auto"/>
              <w:jc w:val="both"/>
              <w:rPr>
                <w:rFonts w:ascii="Times New Roman" w:eastAsiaTheme="minorHAnsi" w:hAnsi="Times New Roman"/>
                <w:sz w:val="24"/>
                <w:szCs w:val="24"/>
                <w:lang w:eastAsia="ru-RU"/>
              </w:rPr>
            </w:pPr>
          </w:p>
        </w:tc>
      </w:tr>
    </w:tbl>
    <w:p w:rsidR="00A863A2" w:rsidRPr="006B398B" w:rsidRDefault="00A863A2" w:rsidP="00A863A2">
      <w:pPr>
        <w:spacing w:after="0" w:line="240" w:lineRule="auto"/>
        <w:ind w:left="6237"/>
        <w:rPr>
          <w:rFonts w:ascii="Times New Roman" w:hAnsi="Times New Roman"/>
          <w:sz w:val="24"/>
          <w:szCs w:val="24"/>
          <w:lang w:eastAsia="ru-RU"/>
        </w:rPr>
      </w:pPr>
    </w:p>
    <w:tbl>
      <w:tblPr>
        <w:tblW w:w="10605" w:type="dxa"/>
        <w:tblLook w:val="00A0" w:firstRow="1" w:lastRow="0" w:firstColumn="1" w:lastColumn="0" w:noHBand="0" w:noVBand="0"/>
      </w:tblPr>
      <w:tblGrid>
        <w:gridCol w:w="5375"/>
        <w:gridCol w:w="5230"/>
      </w:tblGrid>
      <w:tr w:rsidR="00A863A2" w:rsidRPr="006B398B" w:rsidTr="00E07FEA">
        <w:tc>
          <w:tcPr>
            <w:tcW w:w="5375" w:type="dxa"/>
          </w:tcPr>
          <w:p w:rsidR="00A863A2" w:rsidRPr="006B398B" w:rsidRDefault="00A863A2" w:rsidP="00E07FEA">
            <w:pPr>
              <w:pStyle w:val="aff3"/>
              <w:rPr>
                <w:rFonts w:ascii="Times New Roman" w:hAnsi="Times New Roman"/>
                <w:sz w:val="24"/>
                <w:szCs w:val="24"/>
              </w:rPr>
            </w:pP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Абонента:</w:t>
            </w:r>
            <w:r w:rsidRPr="006B398B">
              <w:rPr>
                <w:rFonts w:ascii="Times New Roman" w:hAnsi="Times New Roman"/>
                <w:sz w:val="24"/>
                <w:szCs w:val="24"/>
              </w:rPr>
              <w:tab/>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tc>
        <w:tc>
          <w:tcPr>
            <w:tcW w:w="5230" w:type="dxa"/>
          </w:tcPr>
          <w:p w:rsidR="00A863A2" w:rsidRPr="006B398B" w:rsidRDefault="00A863A2" w:rsidP="00E07FEA">
            <w:pPr>
              <w:pStyle w:val="aff3"/>
              <w:rPr>
                <w:rFonts w:ascii="Times New Roman" w:hAnsi="Times New Roman"/>
                <w:sz w:val="24"/>
                <w:szCs w:val="24"/>
              </w:rPr>
            </w:pP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Организации:</w:t>
            </w:r>
          </w:p>
          <w:p w:rsidR="00A863A2" w:rsidRPr="006B398B" w:rsidRDefault="00666A8D" w:rsidP="00E07FEA">
            <w:pPr>
              <w:pStyle w:val="aff3"/>
              <w:rPr>
                <w:rFonts w:ascii="Times New Roman" w:hAnsi="Times New Roman"/>
                <w:sz w:val="24"/>
                <w:szCs w:val="24"/>
              </w:rPr>
            </w:pPr>
            <w:r w:rsidRPr="00666A8D">
              <w:rPr>
                <w:rFonts w:ascii="Times New Roman" w:hAnsi="Times New Roman"/>
                <w:sz w:val="24"/>
                <w:szCs w:val="24"/>
              </w:rPr>
              <w:t>ПАО АНК «Башнефть»</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__________________________________</w:t>
            </w:r>
          </w:p>
        </w:tc>
      </w:tr>
      <w:tr w:rsidR="00A863A2" w:rsidRPr="006B398B" w:rsidTr="00E07FEA">
        <w:tc>
          <w:tcPr>
            <w:tcW w:w="5375"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 /_______________/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c>
          <w:tcPr>
            <w:tcW w:w="5230"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____________________/ _____________ /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r>
    </w:tbl>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br w:type="page"/>
      </w:r>
    </w:p>
    <w:p w:rsidR="00A863A2" w:rsidRPr="006B398B" w:rsidRDefault="00A863A2" w:rsidP="00A863A2">
      <w:pPr>
        <w:spacing w:after="0" w:line="240" w:lineRule="auto"/>
        <w:ind w:left="6237"/>
        <w:rPr>
          <w:rFonts w:ascii="Times New Roman" w:eastAsiaTheme="minorHAnsi" w:hAnsi="Times New Roman"/>
          <w:b/>
          <w:sz w:val="24"/>
          <w:szCs w:val="24"/>
          <w:lang w:eastAsia="ru-RU"/>
        </w:rPr>
      </w:pPr>
      <w:r w:rsidRPr="006B398B">
        <w:rPr>
          <w:rFonts w:ascii="Times New Roman" w:eastAsiaTheme="minorHAnsi" w:hAnsi="Times New Roman"/>
          <w:b/>
          <w:sz w:val="24"/>
          <w:szCs w:val="24"/>
          <w:lang w:eastAsia="ru-RU"/>
        </w:rPr>
        <w:lastRenderedPageBreak/>
        <w:t>Приложение № 3</w:t>
      </w:r>
    </w:p>
    <w:p w:rsidR="00A863A2" w:rsidRPr="006B398B" w:rsidRDefault="00A863A2" w:rsidP="00A863A2">
      <w:pPr>
        <w:spacing w:after="0" w:line="240" w:lineRule="auto"/>
        <w:ind w:left="6237"/>
        <w:rPr>
          <w:rFonts w:ascii="Times New Roman" w:eastAsiaTheme="minorHAnsi" w:hAnsi="Times New Roman"/>
          <w:sz w:val="24"/>
          <w:szCs w:val="24"/>
          <w:lang w:eastAsia="ru-RU"/>
        </w:rPr>
      </w:pPr>
      <w:r w:rsidRPr="006B398B">
        <w:rPr>
          <w:rFonts w:ascii="Times New Roman" w:eastAsiaTheme="minorHAnsi" w:hAnsi="Times New Roman"/>
          <w:sz w:val="24"/>
          <w:szCs w:val="24"/>
          <w:lang w:eastAsia="ru-RU"/>
        </w:rPr>
        <w:t>к договору водоотведения</w:t>
      </w: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от  «__»  ___________20__ г.</w:t>
      </w:r>
    </w:p>
    <w:p w:rsidR="00A863A2" w:rsidRPr="006B398B" w:rsidRDefault="00A863A2" w:rsidP="00A863A2">
      <w:pPr>
        <w:spacing w:after="0" w:line="240" w:lineRule="auto"/>
        <w:ind w:left="6237"/>
        <w:rPr>
          <w:rFonts w:ascii="Times New Roman" w:eastAsiaTheme="minorHAnsi" w:hAnsi="Times New Roman"/>
          <w:sz w:val="24"/>
          <w:szCs w:val="24"/>
          <w:lang w:eastAsia="ru-RU"/>
        </w:rPr>
      </w:pPr>
      <w:r w:rsidRPr="006B398B">
        <w:rPr>
          <w:rFonts w:ascii="Times New Roman" w:hAnsi="Times New Roman"/>
          <w:sz w:val="24"/>
          <w:szCs w:val="24"/>
          <w:lang w:eastAsia="ru-RU"/>
        </w:rPr>
        <w:t>№ _____________________</w:t>
      </w:r>
    </w:p>
    <w:p w:rsidR="00A863A2" w:rsidRPr="006B398B" w:rsidRDefault="00A863A2" w:rsidP="00A863A2">
      <w:pPr>
        <w:spacing w:after="0" w:line="360" w:lineRule="auto"/>
        <w:jc w:val="right"/>
        <w:rPr>
          <w:rFonts w:ascii="Times New Roman" w:hAnsi="Times New Roman"/>
          <w:sz w:val="21"/>
          <w:szCs w:val="21"/>
          <w:lang w:eastAsia="ru-RU"/>
        </w:rPr>
      </w:pPr>
      <w:r w:rsidRPr="006B398B">
        <w:rPr>
          <w:rFonts w:ascii="Times New Roman" w:hAnsi="Times New Roman"/>
          <w:sz w:val="21"/>
          <w:szCs w:val="21"/>
          <w:lang w:eastAsia="ru-RU"/>
        </w:rPr>
        <w:br/>
      </w:r>
    </w:p>
    <w:p w:rsidR="00A863A2" w:rsidRPr="006B398B" w:rsidRDefault="00A863A2" w:rsidP="00A8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6B398B">
        <w:rPr>
          <w:rFonts w:ascii="Times New Roman" w:hAnsi="Times New Roman"/>
          <w:b/>
          <w:sz w:val="24"/>
          <w:szCs w:val="24"/>
          <w:lang w:eastAsia="ru-RU"/>
        </w:rPr>
        <w:t>Акт</w:t>
      </w:r>
    </w:p>
    <w:p w:rsidR="00A863A2" w:rsidRPr="006B398B" w:rsidRDefault="00A863A2" w:rsidP="00A8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eastAsia="ru-RU"/>
        </w:rPr>
      </w:pPr>
      <w:r w:rsidRPr="006B398B">
        <w:rPr>
          <w:rFonts w:ascii="Times New Roman" w:hAnsi="Times New Roman"/>
          <w:b/>
          <w:sz w:val="24"/>
          <w:szCs w:val="24"/>
          <w:lang w:eastAsia="ru-RU"/>
        </w:rPr>
        <w:t>о разграничении балансовой принадлежности</w:t>
      </w:r>
    </w:p>
    <w:p w:rsidR="00A863A2" w:rsidRPr="006B398B" w:rsidRDefault="00A863A2" w:rsidP="00A8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ru-RU"/>
        </w:rPr>
      </w:pPr>
      <w:r w:rsidRPr="006B398B">
        <w:rPr>
          <w:rFonts w:ascii="Times New Roman" w:hAnsi="Times New Roman"/>
          <w:sz w:val="20"/>
          <w:szCs w:val="20"/>
          <w:lang w:eastAsia="ru-RU"/>
        </w:rPr>
        <w:br/>
      </w:r>
    </w:p>
    <w:p w:rsidR="00A863A2" w:rsidRPr="006B398B" w:rsidRDefault="00A863A2" w:rsidP="00A8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B398B">
        <w:rPr>
          <w:rFonts w:ascii="Times New Roman" w:hAnsi="Times New Roman"/>
          <w:b/>
          <w:sz w:val="24"/>
          <w:szCs w:val="24"/>
          <w:lang w:eastAsia="ru-RU"/>
        </w:rPr>
        <w:tab/>
      </w:r>
      <w:r w:rsidR="008073D5" w:rsidRPr="008073D5">
        <w:rPr>
          <w:rFonts w:ascii="Times New Roman" w:hAnsi="Times New Roman"/>
          <w:b/>
          <w:sz w:val="24"/>
          <w:szCs w:val="24"/>
          <w:lang w:eastAsia="ru-RU"/>
        </w:rPr>
        <w:t>Публичное акционерное общество «Акционерная нефтяная Компания «Башнефть» (ПАО АНК «Башнефть»)</w:t>
      </w:r>
      <w:r w:rsidRPr="006B398B">
        <w:rPr>
          <w:rFonts w:ascii="Times New Roman" w:hAnsi="Times New Roman"/>
          <w:sz w:val="24"/>
          <w:szCs w:val="24"/>
          <w:lang w:eastAsia="ru-RU"/>
        </w:rPr>
        <w:t xml:space="preserve">, именуемое в дальнейшем «Организация», в лице __________________________, действующего на основании ________________________, с одной стороны, и </w:t>
      </w:r>
    </w:p>
    <w:p w:rsidR="00A863A2" w:rsidRPr="006B398B" w:rsidRDefault="00A863A2" w:rsidP="00A8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B398B">
        <w:rPr>
          <w:rFonts w:ascii="Times New Roman" w:hAnsi="Times New Roman"/>
          <w:sz w:val="24"/>
          <w:szCs w:val="24"/>
          <w:lang w:eastAsia="ru-RU"/>
        </w:rPr>
        <w:tab/>
        <w:t xml:space="preserve">_______________ (_____________), именуемое в дальнейшем «Абонент», в лице </w:t>
      </w:r>
      <w:r w:rsidRPr="006B398B">
        <w:rPr>
          <w:rFonts w:ascii="Times New Roman" w:hAnsi="Times New Roman"/>
          <w:sz w:val="24"/>
          <w:szCs w:val="24"/>
        </w:rPr>
        <w:t xml:space="preserve">_________________, </w:t>
      </w:r>
      <w:r w:rsidRPr="006B398B">
        <w:rPr>
          <w:rFonts w:ascii="Times New Roman" w:hAnsi="Times New Roman"/>
          <w:sz w:val="24"/>
          <w:szCs w:val="24"/>
          <w:lang w:eastAsia="ru-RU"/>
        </w:rPr>
        <w:t>действующего  на основании ___________, с другой стороны, совместно именуемые – Стороны, составили настоящий Акт о том, что Границей раздела балансовой принадлежности по канализационным сетям Организации и Абонента является:</w:t>
      </w:r>
    </w:p>
    <w:p w:rsidR="00A863A2" w:rsidRPr="006B398B" w:rsidRDefault="00A863A2" w:rsidP="00A8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863A2" w:rsidRPr="006B398B" w:rsidRDefault="00A863A2" w:rsidP="00A8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ru-RU"/>
        </w:rPr>
      </w:pPr>
    </w:p>
    <w:p w:rsidR="00A863A2" w:rsidRPr="006B398B" w:rsidRDefault="00A863A2" w:rsidP="00A863A2">
      <w:pPr>
        <w:spacing w:after="0" w:line="240" w:lineRule="auto"/>
        <w:ind w:left="6237"/>
        <w:rPr>
          <w:rFonts w:ascii="Times New Roman" w:hAnsi="Times New Roman"/>
          <w:sz w:val="24"/>
          <w:szCs w:val="24"/>
          <w:lang w:eastAsia="ru-RU"/>
        </w:rPr>
      </w:pPr>
    </w:p>
    <w:p w:rsidR="00A863A2" w:rsidRPr="006B398B" w:rsidRDefault="00A863A2" w:rsidP="00A863A2">
      <w:pPr>
        <w:spacing w:after="0" w:line="240" w:lineRule="auto"/>
        <w:ind w:left="6237"/>
        <w:rPr>
          <w:rFonts w:ascii="Times New Roman" w:hAnsi="Times New Roman"/>
          <w:sz w:val="24"/>
          <w:szCs w:val="24"/>
          <w:lang w:eastAsia="ru-RU"/>
        </w:rPr>
      </w:pPr>
    </w:p>
    <w:p w:rsidR="00A863A2" w:rsidRPr="006B398B" w:rsidRDefault="00A863A2" w:rsidP="00A863A2">
      <w:pPr>
        <w:spacing w:after="0" w:line="240" w:lineRule="auto"/>
        <w:ind w:left="6237"/>
        <w:rPr>
          <w:rFonts w:ascii="Times New Roman" w:hAnsi="Times New Roman"/>
          <w:sz w:val="24"/>
          <w:szCs w:val="24"/>
          <w:lang w:eastAsia="ru-RU"/>
        </w:rPr>
      </w:pPr>
    </w:p>
    <w:p w:rsidR="00A863A2" w:rsidRPr="006B398B" w:rsidRDefault="00A863A2" w:rsidP="00A863A2">
      <w:pPr>
        <w:spacing w:after="0" w:line="240" w:lineRule="auto"/>
        <w:ind w:left="6237"/>
        <w:rPr>
          <w:rFonts w:ascii="Times New Roman" w:hAnsi="Times New Roman"/>
          <w:sz w:val="24"/>
          <w:szCs w:val="24"/>
          <w:lang w:eastAsia="ru-RU"/>
        </w:rPr>
      </w:pPr>
    </w:p>
    <w:p w:rsidR="00A863A2" w:rsidRPr="006B398B" w:rsidRDefault="00A863A2" w:rsidP="00A863A2">
      <w:pPr>
        <w:spacing w:after="0" w:line="240" w:lineRule="auto"/>
        <w:ind w:left="6237"/>
        <w:rPr>
          <w:rFonts w:ascii="Times New Roman" w:hAnsi="Times New Roman"/>
          <w:sz w:val="24"/>
          <w:szCs w:val="24"/>
          <w:lang w:eastAsia="ru-RU"/>
        </w:rPr>
      </w:pPr>
    </w:p>
    <w:p w:rsidR="00A863A2" w:rsidRPr="006B398B" w:rsidRDefault="00A863A2" w:rsidP="00A863A2">
      <w:pPr>
        <w:spacing w:after="0" w:line="240" w:lineRule="auto"/>
        <w:ind w:left="6237"/>
        <w:rPr>
          <w:rFonts w:ascii="Times New Roman" w:hAnsi="Times New Roman"/>
          <w:sz w:val="24"/>
          <w:szCs w:val="24"/>
          <w:lang w:eastAsia="ru-RU"/>
        </w:rPr>
      </w:pPr>
    </w:p>
    <w:tbl>
      <w:tblPr>
        <w:tblW w:w="10605" w:type="dxa"/>
        <w:tblLook w:val="00A0" w:firstRow="1" w:lastRow="0" w:firstColumn="1" w:lastColumn="0" w:noHBand="0" w:noVBand="0"/>
      </w:tblPr>
      <w:tblGrid>
        <w:gridCol w:w="5375"/>
        <w:gridCol w:w="5230"/>
      </w:tblGrid>
      <w:tr w:rsidR="00A863A2" w:rsidRPr="006B398B" w:rsidTr="00E07FEA">
        <w:tc>
          <w:tcPr>
            <w:tcW w:w="5375" w:type="dxa"/>
          </w:tcPr>
          <w:p w:rsidR="00A863A2" w:rsidRPr="006B398B" w:rsidRDefault="00A863A2" w:rsidP="00E07FEA">
            <w:pPr>
              <w:pStyle w:val="aff3"/>
              <w:rPr>
                <w:rFonts w:ascii="Times New Roman" w:hAnsi="Times New Roman"/>
                <w:sz w:val="24"/>
                <w:szCs w:val="24"/>
              </w:rPr>
            </w:pP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Абонента:</w:t>
            </w:r>
            <w:r w:rsidRPr="006B398B">
              <w:rPr>
                <w:rFonts w:ascii="Times New Roman" w:hAnsi="Times New Roman"/>
                <w:sz w:val="24"/>
                <w:szCs w:val="24"/>
              </w:rPr>
              <w:tab/>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tc>
        <w:tc>
          <w:tcPr>
            <w:tcW w:w="5230" w:type="dxa"/>
          </w:tcPr>
          <w:p w:rsidR="00A863A2" w:rsidRPr="006B398B" w:rsidRDefault="00A863A2" w:rsidP="00E07FEA">
            <w:pPr>
              <w:pStyle w:val="aff3"/>
              <w:rPr>
                <w:rFonts w:ascii="Times New Roman" w:hAnsi="Times New Roman"/>
                <w:sz w:val="24"/>
                <w:szCs w:val="24"/>
              </w:rPr>
            </w:pP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Организации:</w:t>
            </w:r>
          </w:p>
          <w:p w:rsidR="00A863A2" w:rsidRPr="006B398B" w:rsidRDefault="00666A8D" w:rsidP="00E07FEA">
            <w:pPr>
              <w:pStyle w:val="aff3"/>
              <w:rPr>
                <w:rFonts w:ascii="Times New Roman" w:hAnsi="Times New Roman"/>
                <w:sz w:val="24"/>
                <w:szCs w:val="24"/>
              </w:rPr>
            </w:pPr>
            <w:r w:rsidRPr="00666A8D">
              <w:rPr>
                <w:rFonts w:ascii="Times New Roman" w:hAnsi="Times New Roman"/>
                <w:sz w:val="24"/>
                <w:szCs w:val="24"/>
              </w:rPr>
              <w:t>ПАО АНК «Башнефть»</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__________________________________</w:t>
            </w:r>
          </w:p>
        </w:tc>
      </w:tr>
      <w:tr w:rsidR="00A863A2" w:rsidRPr="006B398B" w:rsidTr="00E07FEA">
        <w:tc>
          <w:tcPr>
            <w:tcW w:w="5375"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 /_______________/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c>
          <w:tcPr>
            <w:tcW w:w="5230"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____________________/ _____________ /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r>
    </w:tbl>
    <w:p w:rsidR="00A863A2" w:rsidRPr="006B398B" w:rsidRDefault="00A863A2" w:rsidP="00A863A2">
      <w:pPr>
        <w:spacing w:after="0" w:line="240" w:lineRule="auto"/>
        <w:ind w:left="6237"/>
        <w:rPr>
          <w:rFonts w:ascii="Times New Roman" w:hAnsi="Times New Roman"/>
          <w:sz w:val="24"/>
          <w:szCs w:val="24"/>
          <w:lang w:eastAsia="ru-RU"/>
        </w:rPr>
      </w:pPr>
    </w:p>
    <w:p w:rsidR="00A863A2" w:rsidRPr="006B398B" w:rsidRDefault="00A863A2" w:rsidP="00A863A2">
      <w:pPr>
        <w:spacing w:after="0" w:line="240" w:lineRule="auto"/>
        <w:ind w:left="6237"/>
        <w:rPr>
          <w:rFonts w:ascii="Times New Roman" w:hAnsi="Times New Roman"/>
          <w:sz w:val="24"/>
          <w:szCs w:val="24"/>
          <w:lang w:eastAsia="ru-RU"/>
        </w:rPr>
      </w:pP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br w:type="page"/>
      </w:r>
    </w:p>
    <w:p w:rsidR="00A863A2" w:rsidRPr="006B398B" w:rsidRDefault="00A863A2" w:rsidP="00A863A2">
      <w:pPr>
        <w:spacing w:after="0" w:line="240" w:lineRule="auto"/>
        <w:ind w:left="6237"/>
        <w:rPr>
          <w:rFonts w:ascii="Times New Roman" w:hAnsi="Times New Roman"/>
          <w:b/>
          <w:sz w:val="24"/>
          <w:szCs w:val="24"/>
          <w:lang w:eastAsia="ru-RU"/>
        </w:rPr>
      </w:pPr>
      <w:r w:rsidRPr="006B398B">
        <w:rPr>
          <w:rFonts w:ascii="Times New Roman" w:hAnsi="Times New Roman"/>
          <w:b/>
          <w:sz w:val="24"/>
          <w:szCs w:val="24"/>
          <w:lang w:eastAsia="ru-RU"/>
        </w:rPr>
        <w:lastRenderedPageBreak/>
        <w:t xml:space="preserve">Приложение № 4 </w:t>
      </w: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к договору водоотведения</w:t>
      </w: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от  «__»  ___________20__ г.</w:t>
      </w: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 _____________________</w:t>
      </w:r>
    </w:p>
    <w:p w:rsidR="00A863A2" w:rsidRPr="006B398B" w:rsidRDefault="00A863A2" w:rsidP="00A863A2">
      <w:pPr>
        <w:tabs>
          <w:tab w:val="left" w:pos="284"/>
          <w:tab w:val="left" w:pos="567"/>
          <w:tab w:val="left" w:pos="927"/>
        </w:tabs>
        <w:spacing w:after="0" w:line="240" w:lineRule="auto"/>
        <w:jc w:val="center"/>
        <w:rPr>
          <w:rFonts w:ascii="Times New Roman" w:hAnsi="Times New Roman"/>
          <w:b/>
          <w:sz w:val="24"/>
          <w:szCs w:val="24"/>
        </w:rPr>
      </w:pPr>
    </w:p>
    <w:p w:rsidR="00A863A2" w:rsidRPr="006B398B" w:rsidRDefault="00A863A2" w:rsidP="00A863A2">
      <w:pPr>
        <w:tabs>
          <w:tab w:val="left" w:pos="284"/>
          <w:tab w:val="left" w:pos="567"/>
          <w:tab w:val="left" w:pos="927"/>
        </w:tabs>
        <w:spacing w:after="0" w:line="240" w:lineRule="auto"/>
        <w:jc w:val="center"/>
        <w:rPr>
          <w:rFonts w:ascii="Times New Roman" w:hAnsi="Times New Roman"/>
          <w:b/>
          <w:sz w:val="24"/>
          <w:szCs w:val="24"/>
        </w:rPr>
      </w:pPr>
    </w:p>
    <w:p w:rsidR="00A863A2" w:rsidRPr="006B398B" w:rsidRDefault="00A863A2" w:rsidP="00A863A2">
      <w:pPr>
        <w:tabs>
          <w:tab w:val="left" w:pos="284"/>
          <w:tab w:val="left" w:pos="567"/>
          <w:tab w:val="left" w:pos="927"/>
        </w:tabs>
        <w:spacing w:after="0" w:line="240" w:lineRule="auto"/>
        <w:jc w:val="center"/>
        <w:rPr>
          <w:rFonts w:ascii="Times New Roman" w:hAnsi="Times New Roman"/>
          <w:b/>
          <w:sz w:val="24"/>
          <w:szCs w:val="24"/>
        </w:rPr>
      </w:pPr>
      <w:r w:rsidRPr="006B398B">
        <w:rPr>
          <w:rFonts w:ascii="Times New Roman" w:hAnsi="Times New Roman"/>
          <w:b/>
          <w:sz w:val="24"/>
          <w:szCs w:val="24"/>
        </w:rPr>
        <w:t xml:space="preserve">Сведения </w:t>
      </w:r>
    </w:p>
    <w:p w:rsidR="00A863A2" w:rsidRPr="006B398B" w:rsidRDefault="00A863A2" w:rsidP="00A863A2">
      <w:pPr>
        <w:tabs>
          <w:tab w:val="left" w:pos="284"/>
          <w:tab w:val="left" w:pos="567"/>
          <w:tab w:val="left" w:pos="927"/>
        </w:tabs>
        <w:spacing w:after="0" w:line="240" w:lineRule="auto"/>
        <w:jc w:val="center"/>
        <w:rPr>
          <w:rFonts w:ascii="Times New Roman" w:hAnsi="Times New Roman"/>
          <w:b/>
          <w:sz w:val="24"/>
          <w:szCs w:val="24"/>
        </w:rPr>
      </w:pPr>
      <w:r w:rsidRPr="006B398B">
        <w:rPr>
          <w:rFonts w:ascii="Times New Roman" w:hAnsi="Times New Roman"/>
          <w:b/>
          <w:sz w:val="24"/>
          <w:szCs w:val="24"/>
        </w:rPr>
        <w:t xml:space="preserve">о </w:t>
      </w:r>
      <w:proofErr w:type="gramStart"/>
      <w:r w:rsidRPr="006B398B">
        <w:rPr>
          <w:rFonts w:ascii="Times New Roman" w:hAnsi="Times New Roman"/>
          <w:b/>
          <w:sz w:val="24"/>
          <w:szCs w:val="24"/>
        </w:rPr>
        <w:t>нормативах</w:t>
      </w:r>
      <w:proofErr w:type="gramEnd"/>
      <w:r w:rsidRPr="006B398B">
        <w:rPr>
          <w:rFonts w:ascii="Times New Roman" w:hAnsi="Times New Roman"/>
          <w:b/>
          <w:sz w:val="24"/>
          <w:szCs w:val="24"/>
        </w:rPr>
        <w:t xml:space="preserve">  по объему отводимых в централизованную систему</w:t>
      </w:r>
    </w:p>
    <w:p w:rsidR="00A863A2" w:rsidRPr="006B398B" w:rsidRDefault="00A863A2" w:rsidP="00A863A2">
      <w:pPr>
        <w:tabs>
          <w:tab w:val="left" w:pos="284"/>
          <w:tab w:val="left" w:pos="567"/>
          <w:tab w:val="left" w:pos="927"/>
        </w:tabs>
        <w:spacing w:after="0" w:line="240" w:lineRule="auto"/>
        <w:jc w:val="center"/>
        <w:rPr>
          <w:rFonts w:ascii="Times New Roman" w:hAnsi="Times New Roman"/>
          <w:b/>
          <w:sz w:val="24"/>
          <w:szCs w:val="24"/>
        </w:rPr>
      </w:pPr>
      <w:r w:rsidRPr="006B398B">
        <w:rPr>
          <w:rFonts w:ascii="Times New Roman" w:hAnsi="Times New Roman"/>
          <w:b/>
          <w:sz w:val="24"/>
          <w:szCs w:val="24"/>
        </w:rPr>
        <w:t xml:space="preserve">           водоотведения сточных вод, установленных для </w:t>
      </w:r>
      <w:r>
        <w:rPr>
          <w:rFonts w:ascii="Times New Roman" w:hAnsi="Times New Roman"/>
          <w:b/>
          <w:sz w:val="24"/>
          <w:szCs w:val="24"/>
        </w:rPr>
        <w:t>А</w:t>
      </w:r>
      <w:r w:rsidRPr="006B398B">
        <w:rPr>
          <w:rFonts w:ascii="Times New Roman" w:hAnsi="Times New Roman"/>
          <w:b/>
          <w:sz w:val="24"/>
          <w:szCs w:val="24"/>
        </w:rPr>
        <w:t>бонента</w:t>
      </w:r>
    </w:p>
    <w:p w:rsidR="00A863A2" w:rsidRPr="006B398B" w:rsidRDefault="00A863A2" w:rsidP="00A863A2">
      <w:pPr>
        <w:tabs>
          <w:tab w:val="left" w:pos="284"/>
          <w:tab w:val="left" w:pos="567"/>
          <w:tab w:val="left" w:pos="927"/>
        </w:tabs>
        <w:spacing w:after="0" w:line="240" w:lineRule="auto"/>
        <w:jc w:val="center"/>
        <w:rPr>
          <w:rFonts w:ascii="Times New Roman" w:hAnsi="Times New Roman"/>
          <w:b/>
          <w:sz w:val="24"/>
          <w:szCs w:val="24"/>
        </w:rPr>
      </w:pPr>
    </w:p>
    <w:p w:rsidR="00A863A2" w:rsidRPr="006B398B" w:rsidRDefault="00A863A2" w:rsidP="00A863A2">
      <w:pPr>
        <w:spacing w:after="0" w:line="240" w:lineRule="auto"/>
        <w:ind w:right="-5"/>
        <w:rPr>
          <w:rFonts w:ascii="Times New Roman" w:hAnsi="Times New Roman"/>
          <w:sz w:val="24"/>
          <w:szCs w:val="24"/>
          <w:lang w:eastAsia="ru-RU"/>
        </w:rPr>
      </w:pPr>
    </w:p>
    <w:p w:rsidR="00A863A2" w:rsidRPr="006B398B" w:rsidRDefault="00A863A2" w:rsidP="00A863A2">
      <w:pPr>
        <w:spacing w:after="0" w:line="240" w:lineRule="auto"/>
        <w:rPr>
          <w:rFonts w:ascii="Times New Roman" w:hAnsi="Times New Roman"/>
          <w:sz w:val="24"/>
          <w:szCs w:val="24"/>
          <w:lang w:eastAsia="ru-RU"/>
        </w:rPr>
      </w:pPr>
    </w:p>
    <w:tbl>
      <w:tblPr>
        <w:tblW w:w="3052" w:type="pct"/>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9"/>
        <w:gridCol w:w="4085"/>
      </w:tblGrid>
      <w:tr w:rsidR="00A863A2" w:rsidRPr="006B398B" w:rsidTr="00E07FEA">
        <w:trPr>
          <w:trHeight w:val="634"/>
          <w:jc w:val="center"/>
        </w:trPr>
        <w:tc>
          <w:tcPr>
            <w:tcW w:w="1874" w:type="pct"/>
            <w:vAlign w:val="center"/>
          </w:tcPr>
          <w:p w:rsidR="00A863A2" w:rsidRPr="006B398B" w:rsidRDefault="00A863A2" w:rsidP="00E07FEA">
            <w:pPr>
              <w:jc w:val="center"/>
              <w:rPr>
                <w:rFonts w:ascii="Times New Roman" w:hAnsi="Times New Roman"/>
                <w:sz w:val="24"/>
                <w:szCs w:val="24"/>
              </w:rPr>
            </w:pPr>
            <w:r w:rsidRPr="006B398B">
              <w:rPr>
                <w:rFonts w:ascii="Times New Roman" w:hAnsi="Times New Roman"/>
                <w:sz w:val="24"/>
                <w:szCs w:val="24"/>
              </w:rPr>
              <w:t>Месяц</w:t>
            </w:r>
          </w:p>
        </w:tc>
        <w:tc>
          <w:tcPr>
            <w:tcW w:w="3126" w:type="pct"/>
            <w:vAlign w:val="center"/>
          </w:tcPr>
          <w:p w:rsidR="00A863A2" w:rsidRPr="006B398B" w:rsidRDefault="00A863A2" w:rsidP="00E07FEA">
            <w:pPr>
              <w:jc w:val="center"/>
              <w:rPr>
                <w:rFonts w:ascii="Times New Roman" w:hAnsi="Times New Roman"/>
                <w:sz w:val="24"/>
                <w:szCs w:val="24"/>
              </w:rPr>
            </w:pPr>
            <w:r w:rsidRPr="006B398B">
              <w:rPr>
                <w:rFonts w:ascii="Times New Roman" w:hAnsi="Times New Roman"/>
                <w:sz w:val="24"/>
                <w:szCs w:val="24"/>
              </w:rPr>
              <w:t>Сточные воды, (куб. м)</w:t>
            </w:r>
          </w:p>
        </w:tc>
      </w:tr>
      <w:tr w:rsidR="00A863A2" w:rsidRPr="006B398B" w:rsidTr="00E07FEA">
        <w:trPr>
          <w:trHeight w:val="113"/>
          <w:jc w:val="center"/>
        </w:trPr>
        <w:tc>
          <w:tcPr>
            <w:tcW w:w="1874" w:type="pct"/>
          </w:tcPr>
          <w:p w:rsidR="00A863A2" w:rsidRPr="006B398B" w:rsidRDefault="00A863A2" w:rsidP="00E07FEA">
            <w:pPr>
              <w:tabs>
                <w:tab w:val="center" w:pos="1084"/>
                <w:tab w:val="right" w:pos="2168"/>
              </w:tabs>
              <w:rPr>
                <w:rFonts w:ascii="Times New Roman" w:hAnsi="Times New Roman"/>
                <w:sz w:val="24"/>
                <w:szCs w:val="24"/>
              </w:rPr>
            </w:pPr>
            <w:r w:rsidRPr="006B398B">
              <w:rPr>
                <w:rFonts w:ascii="Times New Roman" w:hAnsi="Times New Roman"/>
                <w:sz w:val="24"/>
                <w:szCs w:val="24"/>
              </w:rPr>
              <w:tab/>
              <w:t>1</w:t>
            </w:r>
          </w:p>
        </w:tc>
        <w:tc>
          <w:tcPr>
            <w:tcW w:w="3126" w:type="pct"/>
          </w:tcPr>
          <w:p w:rsidR="00A863A2" w:rsidRPr="006B398B" w:rsidRDefault="00A863A2" w:rsidP="00E07FEA">
            <w:pPr>
              <w:jc w:val="center"/>
              <w:rPr>
                <w:rFonts w:ascii="Times New Roman" w:hAnsi="Times New Roman"/>
                <w:sz w:val="24"/>
                <w:szCs w:val="24"/>
              </w:rPr>
            </w:pPr>
            <w:r w:rsidRPr="006B398B">
              <w:rPr>
                <w:rFonts w:ascii="Times New Roman" w:hAnsi="Times New Roman"/>
                <w:sz w:val="24"/>
                <w:szCs w:val="24"/>
              </w:rPr>
              <w:t>2</w:t>
            </w:r>
          </w:p>
        </w:tc>
      </w:tr>
      <w:tr w:rsidR="00A863A2" w:rsidRPr="006B398B" w:rsidTr="00E07FEA">
        <w:trPr>
          <w:trHeight w:val="360"/>
          <w:jc w:val="center"/>
        </w:trPr>
        <w:tc>
          <w:tcPr>
            <w:tcW w:w="1874" w:type="pct"/>
            <w:vAlign w:val="center"/>
          </w:tcPr>
          <w:p w:rsidR="00A863A2" w:rsidRPr="006B398B" w:rsidRDefault="00A863A2" w:rsidP="00E07FEA">
            <w:pPr>
              <w:ind w:left="345"/>
              <w:rPr>
                <w:rFonts w:ascii="Times New Roman" w:hAnsi="Times New Roman"/>
                <w:sz w:val="24"/>
                <w:szCs w:val="24"/>
              </w:rPr>
            </w:pPr>
            <w:r w:rsidRPr="006B398B">
              <w:rPr>
                <w:rFonts w:ascii="Times New Roman" w:hAnsi="Times New Roman"/>
                <w:sz w:val="24"/>
                <w:szCs w:val="24"/>
              </w:rPr>
              <w:t>Январь</w:t>
            </w:r>
          </w:p>
        </w:tc>
        <w:tc>
          <w:tcPr>
            <w:tcW w:w="3126" w:type="pct"/>
            <w:vAlign w:val="center"/>
          </w:tcPr>
          <w:p w:rsidR="00A863A2" w:rsidRPr="006B398B" w:rsidRDefault="00A863A2" w:rsidP="00E07FEA">
            <w:pPr>
              <w:jc w:val="center"/>
              <w:rPr>
                <w:rFonts w:ascii="Times New Roman" w:hAnsi="Times New Roman"/>
                <w:sz w:val="24"/>
                <w:szCs w:val="24"/>
              </w:rPr>
            </w:pPr>
          </w:p>
        </w:tc>
      </w:tr>
      <w:tr w:rsidR="00A863A2" w:rsidRPr="006B398B" w:rsidTr="00E07FEA">
        <w:trPr>
          <w:trHeight w:val="360"/>
          <w:jc w:val="center"/>
        </w:trPr>
        <w:tc>
          <w:tcPr>
            <w:tcW w:w="1874" w:type="pct"/>
            <w:vAlign w:val="center"/>
          </w:tcPr>
          <w:p w:rsidR="00A863A2" w:rsidRPr="006B398B" w:rsidRDefault="00A863A2" w:rsidP="00E07FEA">
            <w:pPr>
              <w:ind w:left="345"/>
              <w:rPr>
                <w:rFonts w:ascii="Times New Roman" w:hAnsi="Times New Roman"/>
                <w:sz w:val="24"/>
                <w:szCs w:val="24"/>
              </w:rPr>
            </w:pPr>
            <w:r w:rsidRPr="006B398B">
              <w:rPr>
                <w:rFonts w:ascii="Times New Roman" w:hAnsi="Times New Roman"/>
                <w:sz w:val="24"/>
                <w:szCs w:val="24"/>
              </w:rPr>
              <w:t>Февраль</w:t>
            </w:r>
          </w:p>
        </w:tc>
        <w:tc>
          <w:tcPr>
            <w:tcW w:w="3126" w:type="pct"/>
          </w:tcPr>
          <w:p w:rsidR="00A863A2" w:rsidRPr="006B398B" w:rsidRDefault="00A863A2" w:rsidP="00E07FEA">
            <w:pPr>
              <w:jc w:val="center"/>
              <w:rPr>
                <w:rFonts w:ascii="Times New Roman" w:hAnsi="Times New Roman"/>
              </w:rPr>
            </w:pPr>
          </w:p>
        </w:tc>
      </w:tr>
      <w:tr w:rsidR="00A863A2" w:rsidRPr="006B398B" w:rsidTr="00E07FEA">
        <w:trPr>
          <w:trHeight w:val="360"/>
          <w:jc w:val="center"/>
        </w:trPr>
        <w:tc>
          <w:tcPr>
            <w:tcW w:w="1874" w:type="pct"/>
            <w:vAlign w:val="center"/>
          </w:tcPr>
          <w:p w:rsidR="00A863A2" w:rsidRPr="006B398B" w:rsidRDefault="00A863A2" w:rsidP="00E07FEA">
            <w:pPr>
              <w:ind w:left="345"/>
              <w:rPr>
                <w:rFonts w:ascii="Times New Roman" w:hAnsi="Times New Roman"/>
                <w:sz w:val="24"/>
                <w:szCs w:val="24"/>
              </w:rPr>
            </w:pPr>
            <w:r w:rsidRPr="006B398B">
              <w:rPr>
                <w:rFonts w:ascii="Times New Roman" w:hAnsi="Times New Roman"/>
                <w:sz w:val="24"/>
                <w:szCs w:val="24"/>
              </w:rPr>
              <w:t>Март</w:t>
            </w:r>
          </w:p>
        </w:tc>
        <w:tc>
          <w:tcPr>
            <w:tcW w:w="3126" w:type="pct"/>
          </w:tcPr>
          <w:p w:rsidR="00A863A2" w:rsidRPr="006B398B" w:rsidRDefault="00A863A2" w:rsidP="00E07FEA">
            <w:pPr>
              <w:jc w:val="center"/>
              <w:rPr>
                <w:rFonts w:ascii="Times New Roman" w:hAnsi="Times New Roman"/>
              </w:rPr>
            </w:pPr>
          </w:p>
        </w:tc>
      </w:tr>
      <w:tr w:rsidR="00A863A2" w:rsidRPr="006B398B" w:rsidTr="00E07FEA">
        <w:trPr>
          <w:trHeight w:val="360"/>
          <w:jc w:val="center"/>
        </w:trPr>
        <w:tc>
          <w:tcPr>
            <w:tcW w:w="1874" w:type="pct"/>
            <w:vAlign w:val="center"/>
          </w:tcPr>
          <w:p w:rsidR="00A863A2" w:rsidRPr="006B398B" w:rsidRDefault="00A863A2" w:rsidP="00E07FEA">
            <w:pPr>
              <w:ind w:left="345"/>
              <w:rPr>
                <w:rFonts w:ascii="Times New Roman" w:hAnsi="Times New Roman"/>
                <w:sz w:val="24"/>
                <w:szCs w:val="24"/>
              </w:rPr>
            </w:pPr>
            <w:r w:rsidRPr="006B398B">
              <w:rPr>
                <w:rFonts w:ascii="Times New Roman" w:hAnsi="Times New Roman"/>
                <w:sz w:val="24"/>
                <w:szCs w:val="24"/>
              </w:rPr>
              <w:t>Апрель</w:t>
            </w:r>
          </w:p>
        </w:tc>
        <w:tc>
          <w:tcPr>
            <w:tcW w:w="3126" w:type="pct"/>
          </w:tcPr>
          <w:p w:rsidR="00A863A2" w:rsidRPr="006B398B" w:rsidRDefault="00A863A2" w:rsidP="00E07FEA">
            <w:pPr>
              <w:jc w:val="center"/>
              <w:rPr>
                <w:rFonts w:ascii="Times New Roman" w:hAnsi="Times New Roman"/>
              </w:rPr>
            </w:pPr>
          </w:p>
        </w:tc>
      </w:tr>
      <w:tr w:rsidR="00A863A2" w:rsidRPr="006B398B" w:rsidTr="00E07FEA">
        <w:trPr>
          <w:trHeight w:val="360"/>
          <w:jc w:val="center"/>
        </w:trPr>
        <w:tc>
          <w:tcPr>
            <w:tcW w:w="1874" w:type="pct"/>
            <w:vAlign w:val="center"/>
          </w:tcPr>
          <w:p w:rsidR="00A863A2" w:rsidRPr="006B398B" w:rsidRDefault="00A863A2" w:rsidP="00E07FEA">
            <w:pPr>
              <w:ind w:left="345"/>
              <w:rPr>
                <w:rFonts w:ascii="Times New Roman" w:hAnsi="Times New Roman"/>
                <w:sz w:val="24"/>
                <w:szCs w:val="24"/>
              </w:rPr>
            </w:pPr>
            <w:r w:rsidRPr="006B398B">
              <w:rPr>
                <w:rFonts w:ascii="Times New Roman" w:hAnsi="Times New Roman"/>
                <w:sz w:val="24"/>
                <w:szCs w:val="24"/>
              </w:rPr>
              <w:t>Май</w:t>
            </w:r>
          </w:p>
        </w:tc>
        <w:tc>
          <w:tcPr>
            <w:tcW w:w="3126" w:type="pct"/>
          </w:tcPr>
          <w:p w:rsidR="00A863A2" w:rsidRPr="006B398B" w:rsidRDefault="00A863A2" w:rsidP="00E07FEA">
            <w:pPr>
              <w:jc w:val="center"/>
              <w:rPr>
                <w:rFonts w:ascii="Times New Roman" w:hAnsi="Times New Roman"/>
              </w:rPr>
            </w:pPr>
          </w:p>
        </w:tc>
      </w:tr>
      <w:tr w:rsidR="00A863A2" w:rsidRPr="006B398B" w:rsidTr="00E07FEA">
        <w:trPr>
          <w:trHeight w:val="360"/>
          <w:jc w:val="center"/>
        </w:trPr>
        <w:tc>
          <w:tcPr>
            <w:tcW w:w="1874" w:type="pct"/>
            <w:vAlign w:val="center"/>
          </w:tcPr>
          <w:p w:rsidR="00A863A2" w:rsidRPr="006B398B" w:rsidRDefault="00A863A2" w:rsidP="00E07FEA">
            <w:pPr>
              <w:ind w:left="345"/>
              <w:rPr>
                <w:rFonts w:ascii="Times New Roman" w:hAnsi="Times New Roman"/>
                <w:sz w:val="24"/>
                <w:szCs w:val="24"/>
              </w:rPr>
            </w:pPr>
            <w:r w:rsidRPr="006B398B">
              <w:rPr>
                <w:rFonts w:ascii="Times New Roman" w:hAnsi="Times New Roman"/>
                <w:sz w:val="24"/>
                <w:szCs w:val="24"/>
              </w:rPr>
              <w:t>Июнь</w:t>
            </w:r>
          </w:p>
        </w:tc>
        <w:tc>
          <w:tcPr>
            <w:tcW w:w="3126" w:type="pct"/>
          </w:tcPr>
          <w:p w:rsidR="00A863A2" w:rsidRPr="006B398B" w:rsidRDefault="00A863A2" w:rsidP="00E07FEA">
            <w:pPr>
              <w:jc w:val="center"/>
              <w:rPr>
                <w:rFonts w:ascii="Times New Roman" w:hAnsi="Times New Roman"/>
              </w:rPr>
            </w:pPr>
          </w:p>
        </w:tc>
      </w:tr>
      <w:tr w:rsidR="00A863A2" w:rsidRPr="006B398B" w:rsidTr="00E07FEA">
        <w:trPr>
          <w:trHeight w:val="360"/>
          <w:jc w:val="center"/>
        </w:trPr>
        <w:tc>
          <w:tcPr>
            <w:tcW w:w="1874" w:type="pct"/>
            <w:vAlign w:val="center"/>
          </w:tcPr>
          <w:p w:rsidR="00A863A2" w:rsidRPr="006B398B" w:rsidRDefault="00A863A2" w:rsidP="00E07FEA">
            <w:pPr>
              <w:ind w:left="345"/>
              <w:rPr>
                <w:rFonts w:ascii="Times New Roman" w:hAnsi="Times New Roman"/>
                <w:sz w:val="24"/>
                <w:szCs w:val="24"/>
              </w:rPr>
            </w:pPr>
            <w:r w:rsidRPr="006B398B">
              <w:rPr>
                <w:rFonts w:ascii="Times New Roman" w:hAnsi="Times New Roman"/>
                <w:sz w:val="24"/>
                <w:szCs w:val="24"/>
              </w:rPr>
              <w:t>Июль</w:t>
            </w:r>
          </w:p>
        </w:tc>
        <w:tc>
          <w:tcPr>
            <w:tcW w:w="3126" w:type="pct"/>
          </w:tcPr>
          <w:p w:rsidR="00A863A2" w:rsidRPr="006B398B" w:rsidRDefault="00A863A2" w:rsidP="00E07FEA">
            <w:pPr>
              <w:jc w:val="center"/>
              <w:rPr>
                <w:rFonts w:ascii="Times New Roman" w:hAnsi="Times New Roman"/>
              </w:rPr>
            </w:pPr>
          </w:p>
        </w:tc>
      </w:tr>
      <w:tr w:rsidR="00A863A2" w:rsidRPr="006B398B" w:rsidTr="00E07FEA">
        <w:trPr>
          <w:trHeight w:val="360"/>
          <w:jc w:val="center"/>
        </w:trPr>
        <w:tc>
          <w:tcPr>
            <w:tcW w:w="1874" w:type="pct"/>
            <w:vAlign w:val="center"/>
          </w:tcPr>
          <w:p w:rsidR="00A863A2" w:rsidRPr="006B398B" w:rsidRDefault="00A863A2" w:rsidP="00E07FEA">
            <w:pPr>
              <w:ind w:left="345"/>
              <w:rPr>
                <w:rFonts w:ascii="Times New Roman" w:hAnsi="Times New Roman"/>
                <w:sz w:val="24"/>
                <w:szCs w:val="24"/>
              </w:rPr>
            </w:pPr>
            <w:r w:rsidRPr="006B398B">
              <w:rPr>
                <w:rFonts w:ascii="Times New Roman" w:hAnsi="Times New Roman"/>
                <w:sz w:val="24"/>
                <w:szCs w:val="24"/>
              </w:rPr>
              <w:t>Август</w:t>
            </w:r>
          </w:p>
        </w:tc>
        <w:tc>
          <w:tcPr>
            <w:tcW w:w="3126" w:type="pct"/>
          </w:tcPr>
          <w:p w:rsidR="00A863A2" w:rsidRPr="006B398B" w:rsidRDefault="00A863A2" w:rsidP="00E07FEA">
            <w:pPr>
              <w:jc w:val="center"/>
              <w:rPr>
                <w:rFonts w:ascii="Times New Roman" w:hAnsi="Times New Roman"/>
              </w:rPr>
            </w:pPr>
          </w:p>
        </w:tc>
      </w:tr>
      <w:tr w:rsidR="00A863A2" w:rsidRPr="006B398B" w:rsidTr="00E07FEA">
        <w:trPr>
          <w:trHeight w:val="360"/>
          <w:jc w:val="center"/>
        </w:trPr>
        <w:tc>
          <w:tcPr>
            <w:tcW w:w="1874" w:type="pct"/>
            <w:vAlign w:val="center"/>
          </w:tcPr>
          <w:p w:rsidR="00A863A2" w:rsidRPr="006B398B" w:rsidRDefault="00A863A2" w:rsidP="00E07FEA">
            <w:pPr>
              <w:ind w:left="345"/>
              <w:rPr>
                <w:rFonts w:ascii="Times New Roman" w:hAnsi="Times New Roman"/>
                <w:sz w:val="24"/>
                <w:szCs w:val="24"/>
              </w:rPr>
            </w:pPr>
            <w:r w:rsidRPr="006B398B">
              <w:rPr>
                <w:rFonts w:ascii="Times New Roman" w:hAnsi="Times New Roman"/>
                <w:sz w:val="24"/>
                <w:szCs w:val="24"/>
              </w:rPr>
              <w:t>Сентябрь</w:t>
            </w:r>
          </w:p>
        </w:tc>
        <w:tc>
          <w:tcPr>
            <w:tcW w:w="3126" w:type="pct"/>
          </w:tcPr>
          <w:p w:rsidR="00A863A2" w:rsidRPr="006B398B" w:rsidRDefault="00A863A2" w:rsidP="00E07FEA">
            <w:pPr>
              <w:jc w:val="center"/>
              <w:rPr>
                <w:rFonts w:ascii="Times New Roman" w:hAnsi="Times New Roman"/>
              </w:rPr>
            </w:pPr>
          </w:p>
        </w:tc>
      </w:tr>
      <w:tr w:rsidR="00A863A2" w:rsidRPr="006B398B" w:rsidTr="00E07FEA">
        <w:trPr>
          <w:trHeight w:val="360"/>
          <w:jc w:val="center"/>
        </w:trPr>
        <w:tc>
          <w:tcPr>
            <w:tcW w:w="1874" w:type="pct"/>
            <w:vAlign w:val="center"/>
          </w:tcPr>
          <w:p w:rsidR="00A863A2" w:rsidRPr="006B398B" w:rsidRDefault="00A863A2" w:rsidP="00E07FEA">
            <w:pPr>
              <w:ind w:left="345"/>
              <w:rPr>
                <w:rFonts w:ascii="Times New Roman" w:hAnsi="Times New Roman"/>
                <w:sz w:val="24"/>
                <w:szCs w:val="24"/>
              </w:rPr>
            </w:pPr>
            <w:r w:rsidRPr="006B398B">
              <w:rPr>
                <w:rFonts w:ascii="Times New Roman" w:hAnsi="Times New Roman"/>
                <w:sz w:val="24"/>
                <w:szCs w:val="24"/>
              </w:rPr>
              <w:t>Октябрь</w:t>
            </w:r>
          </w:p>
        </w:tc>
        <w:tc>
          <w:tcPr>
            <w:tcW w:w="3126" w:type="pct"/>
          </w:tcPr>
          <w:p w:rsidR="00A863A2" w:rsidRPr="006B398B" w:rsidRDefault="00A863A2" w:rsidP="00E07FEA">
            <w:pPr>
              <w:jc w:val="center"/>
              <w:rPr>
                <w:rFonts w:ascii="Times New Roman" w:hAnsi="Times New Roman"/>
              </w:rPr>
            </w:pPr>
          </w:p>
        </w:tc>
      </w:tr>
      <w:tr w:rsidR="00A863A2" w:rsidRPr="006B398B" w:rsidTr="00E07FEA">
        <w:trPr>
          <w:trHeight w:val="360"/>
          <w:jc w:val="center"/>
        </w:trPr>
        <w:tc>
          <w:tcPr>
            <w:tcW w:w="1874" w:type="pct"/>
            <w:vAlign w:val="center"/>
          </w:tcPr>
          <w:p w:rsidR="00A863A2" w:rsidRPr="006B398B" w:rsidRDefault="00A863A2" w:rsidP="00E07FEA">
            <w:pPr>
              <w:ind w:left="345"/>
              <w:rPr>
                <w:rFonts w:ascii="Times New Roman" w:hAnsi="Times New Roman"/>
                <w:sz w:val="24"/>
                <w:szCs w:val="24"/>
              </w:rPr>
            </w:pPr>
            <w:r w:rsidRPr="006B398B">
              <w:rPr>
                <w:rFonts w:ascii="Times New Roman" w:hAnsi="Times New Roman"/>
                <w:sz w:val="24"/>
                <w:szCs w:val="24"/>
              </w:rPr>
              <w:t>Ноябрь</w:t>
            </w:r>
          </w:p>
        </w:tc>
        <w:tc>
          <w:tcPr>
            <w:tcW w:w="3126" w:type="pct"/>
          </w:tcPr>
          <w:p w:rsidR="00A863A2" w:rsidRPr="006B398B" w:rsidRDefault="00A863A2" w:rsidP="00E07FEA">
            <w:pPr>
              <w:jc w:val="center"/>
              <w:rPr>
                <w:rFonts w:ascii="Times New Roman" w:hAnsi="Times New Roman"/>
              </w:rPr>
            </w:pPr>
          </w:p>
        </w:tc>
      </w:tr>
      <w:tr w:rsidR="00A863A2" w:rsidRPr="006B398B" w:rsidTr="00E07FEA">
        <w:trPr>
          <w:trHeight w:val="360"/>
          <w:jc w:val="center"/>
        </w:trPr>
        <w:tc>
          <w:tcPr>
            <w:tcW w:w="1874" w:type="pct"/>
            <w:vAlign w:val="center"/>
          </w:tcPr>
          <w:p w:rsidR="00A863A2" w:rsidRPr="006B398B" w:rsidRDefault="00A863A2" w:rsidP="00E07FEA">
            <w:pPr>
              <w:ind w:left="345"/>
              <w:rPr>
                <w:rFonts w:ascii="Times New Roman" w:hAnsi="Times New Roman"/>
                <w:sz w:val="24"/>
                <w:szCs w:val="24"/>
              </w:rPr>
            </w:pPr>
            <w:r w:rsidRPr="006B398B">
              <w:rPr>
                <w:rFonts w:ascii="Times New Roman" w:hAnsi="Times New Roman"/>
                <w:sz w:val="24"/>
                <w:szCs w:val="24"/>
              </w:rPr>
              <w:t>Декабрь</w:t>
            </w:r>
          </w:p>
        </w:tc>
        <w:tc>
          <w:tcPr>
            <w:tcW w:w="3126" w:type="pct"/>
          </w:tcPr>
          <w:p w:rsidR="00A863A2" w:rsidRPr="006B398B" w:rsidRDefault="00A863A2" w:rsidP="00E07FEA">
            <w:pPr>
              <w:jc w:val="center"/>
              <w:rPr>
                <w:rFonts w:ascii="Times New Roman" w:hAnsi="Times New Roman"/>
              </w:rPr>
            </w:pPr>
          </w:p>
        </w:tc>
      </w:tr>
      <w:tr w:rsidR="00A863A2" w:rsidRPr="006B398B" w:rsidTr="00E07FEA">
        <w:trPr>
          <w:trHeight w:val="360"/>
          <w:jc w:val="center"/>
        </w:trPr>
        <w:tc>
          <w:tcPr>
            <w:tcW w:w="1874" w:type="pct"/>
            <w:vAlign w:val="center"/>
          </w:tcPr>
          <w:p w:rsidR="00A863A2" w:rsidRPr="006B398B" w:rsidRDefault="00A863A2" w:rsidP="00E07FEA">
            <w:pPr>
              <w:ind w:left="345"/>
              <w:rPr>
                <w:rFonts w:ascii="Times New Roman" w:hAnsi="Times New Roman"/>
                <w:sz w:val="24"/>
                <w:szCs w:val="24"/>
              </w:rPr>
            </w:pPr>
            <w:r w:rsidRPr="006B398B">
              <w:rPr>
                <w:rFonts w:ascii="Times New Roman" w:hAnsi="Times New Roman"/>
                <w:sz w:val="24"/>
                <w:szCs w:val="24"/>
              </w:rPr>
              <w:t>Итого за год</w:t>
            </w:r>
          </w:p>
        </w:tc>
        <w:tc>
          <w:tcPr>
            <w:tcW w:w="3126" w:type="pct"/>
            <w:vAlign w:val="center"/>
          </w:tcPr>
          <w:p w:rsidR="00A863A2" w:rsidRPr="006B398B" w:rsidRDefault="00A863A2" w:rsidP="00E07FEA">
            <w:pPr>
              <w:jc w:val="center"/>
              <w:rPr>
                <w:rFonts w:ascii="Times New Roman" w:hAnsi="Times New Roman"/>
                <w:sz w:val="24"/>
                <w:szCs w:val="24"/>
              </w:rPr>
            </w:pPr>
          </w:p>
        </w:tc>
      </w:tr>
    </w:tbl>
    <w:p w:rsidR="00A863A2" w:rsidRPr="006B398B" w:rsidRDefault="00A863A2" w:rsidP="00A863A2">
      <w:pPr>
        <w:spacing w:after="0" w:line="240" w:lineRule="auto"/>
        <w:rPr>
          <w:rFonts w:ascii="Times New Roman" w:hAnsi="Times New Roman"/>
          <w:sz w:val="24"/>
          <w:szCs w:val="24"/>
          <w:lang w:eastAsia="ru-RU"/>
        </w:rPr>
      </w:pPr>
    </w:p>
    <w:p w:rsidR="00A863A2" w:rsidRPr="006B398B" w:rsidRDefault="00A863A2" w:rsidP="00A863A2">
      <w:pPr>
        <w:spacing w:after="0" w:line="240" w:lineRule="auto"/>
        <w:rPr>
          <w:rFonts w:ascii="Times New Roman" w:hAnsi="Times New Roman"/>
          <w:sz w:val="24"/>
          <w:szCs w:val="24"/>
          <w:lang w:eastAsia="ru-RU"/>
        </w:rPr>
      </w:pPr>
    </w:p>
    <w:tbl>
      <w:tblPr>
        <w:tblW w:w="10605" w:type="dxa"/>
        <w:tblLook w:val="00A0" w:firstRow="1" w:lastRow="0" w:firstColumn="1" w:lastColumn="0" w:noHBand="0" w:noVBand="0"/>
      </w:tblPr>
      <w:tblGrid>
        <w:gridCol w:w="5375"/>
        <w:gridCol w:w="5230"/>
      </w:tblGrid>
      <w:tr w:rsidR="00A863A2" w:rsidRPr="006B398B" w:rsidTr="00E07FEA">
        <w:tc>
          <w:tcPr>
            <w:tcW w:w="5375"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Абонента:</w:t>
            </w:r>
            <w:r w:rsidRPr="006B398B">
              <w:rPr>
                <w:rFonts w:ascii="Times New Roman" w:hAnsi="Times New Roman"/>
                <w:sz w:val="24"/>
                <w:szCs w:val="24"/>
              </w:rPr>
              <w:tab/>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tc>
        <w:tc>
          <w:tcPr>
            <w:tcW w:w="5230"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Организации:</w:t>
            </w:r>
          </w:p>
          <w:p w:rsidR="00A863A2" w:rsidRPr="006B398B" w:rsidRDefault="00666A8D" w:rsidP="00E07FEA">
            <w:pPr>
              <w:pStyle w:val="aff3"/>
              <w:rPr>
                <w:rFonts w:ascii="Times New Roman" w:hAnsi="Times New Roman"/>
                <w:sz w:val="24"/>
                <w:szCs w:val="24"/>
              </w:rPr>
            </w:pPr>
            <w:r w:rsidRPr="00666A8D">
              <w:rPr>
                <w:rFonts w:ascii="Times New Roman" w:hAnsi="Times New Roman"/>
                <w:sz w:val="24"/>
                <w:szCs w:val="24"/>
              </w:rPr>
              <w:t>ПАО АНК «Башнефть»</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__________________________________</w:t>
            </w:r>
          </w:p>
        </w:tc>
      </w:tr>
      <w:tr w:rsidR="00A863A2" w:rsidRPr="006B398B" w:rsidTr="00E07FEA">
        <w:tc>
          <w:tcPr>
            <w:tcW w:w="5375"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 /_______________/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c>
          <w:tcPr>
            <w:tcW w:w="5230"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____________________/ _____________ /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r>
    </w:tbl>
    <w:p w:rsidR="00A863A2" w:rsidRPr="006B398B" w:rsidRDefault="00A863A2" w:rsidP="00A863A2">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br w:type="page"/>
      </w:r>
    </w:p>
    <w:p w:rsidR="00A863A2" w:rsidRPr="006B398B" w:rsidRDefault="00A863A2" w:rsidP="00A863A2">
      <w:pPr>
        <w:spacing w:after="0" w:line="240" w:lineRule="auto"/>
        <w:ind w:left="6237"/>
        <w:rPr>
          <w:rFonts w:ascii="Times New Roman" w:hAnsi="Times New Roman"/>
          <w:b/>
          <w:sz w:val="24"/>
          <w:szCs w:val="24"/>
          <w:lang w:eastAsia="ru-RU"/>
        </w:rPr>
      </w:pPr>
      <w:r w:rsidRPr="006B398B">
        <w:rPr>
          <w:rFonts w:ascii="Times New Roman" w:hAnsi="Times New Roman"/>
          <w:b/>
          <w:sz w:val="24"/>
          <w:szCs w:val="24"/>
          <w:lang w:eastAsia="ru-RU"/>
        </w:rPr>
        <w:lastRenderedPageBreak/>
        <w:t xml:space="preserve">Приложение № 5 </w:t>
      </w: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к договору водоотведения</w:t>
      </w: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от  «__»  ___________ 20__ г.</w:t>
      </w:r>
    </w:p>
    <w:p w:rsidR="00A863A2" w:rsidRPr="006B398B" w:rsidRDefault="00A863A2" w:rsidP="00A863A2">
      <w:pPr>
        <w:spacing w:line="240" w:lineRule="auto"/>
        <w:ind w:left="6237"/>
        <w:rPr>
          <w:rFonts w:ascii="Times New Roman" w:hAnsi="Times New Roman"/>
          <w:b/>
          <w:sz w:val="24"/>
          <w:szCs w:val="24"/>
          <w:lang w:eastAsia="ru-RU"/>
        </w:rPr>
      </w:pPr>
      <w:r w:rsidRPr="006B398B">
        <w:rPr>
          <w:rFonts w:ascii="Times New Roman" w:hAnsi="Times New Roman"/>
          <w:sz w:val="24"/>
          <w:szCs w:val="24"/>
          <w:lang w:eastAsia="ru-RU"/>
        </w:rPr>
        <w:t>№ _____________________</w:t>
      </w:r>
    </w:p>
    <w:p w:rsidR="00A863A2" w:rsidRPr="006B398B" w:rsidRDefault="00A863A2" w:rsidP="00A863A2">
      <w:pPr>
        <w:pStyle w:val="ConsPlusNonformat"/>
        <w:jc w:val="center"/>
        <w:rPr>
          <w:rFonts w:ascii="Times New Roman" w:hAnsi="Times New Roman"/>
          <w:b/>
          <w:sz w:val="24"/>
          <w:szCs w:val="24"/>
        </w:rPr>
      </w:pPr>
      <w:r w:rsidRPr="006B398B">
        <w:rPr>
          <w:rFonts w:ascii="Times New Roman" w:hAnsi="Times New Roman"/>
          <w:b/>
          <w:sz w:val="24"/>
          <w:szCs w:val="24"/>
        </w:rPr>
        <w:t xml:space="preserve">Сведения </w:t>
      </w:r>
    </w:p>
    <w:p w:rsidR="00A863A2" w:rsidRPr="006B398B" w:rsidRDefault="00A863A2" w:rsidP="00A863A2">
      <w:pPr>
        <w:pStyle w:val="ConsPlusNonformat"/>
        <w:jc w:val="center"/>
        <w:rPr>
          <w:rFonts w:ascii="Times New Roman" w:hAnsi="Times New Roman"/>
          <w:b/>
          <w:sz w:val="24"/>
          <w:szCs w:val="24"/>
        </w:rPr>
      </w:pPr>
      <w:proofErr w:type="gramStart"/>
      <w:r w:rsidRPr="006B398B">
        <w:rPr>
          <w:rFonts w:ascii="Times New Roman" w:hAnsi="Times New Roman"/>
          <w:b/>
          <w:sz w:val="24"/>
          <w:szCs w:val="24"/>
        </w:rPr>
        <w:t>о нормативах допустимых сбросов абонентов (лимитах</w:t>
      </w:r>
      <w:proofErr w:type="gramEnd"/>
    </w:p>
    <w:p w:rsidR="00A863A2" w:rsidRPr="006B398B" w:rsidRDefault="00A863A2" w:rsidP="00A863A2">
      <w:pPr>
        <w:pStyle w:val="ConsPlusNonformat"/>
        <w:jc w:val="center"/>
        <w:rPr>
          <w:rFonts w:ascii="Times New Roman" w:hAnsi="Times New Roman"/>
          <w:b/>
          <w:sz w:val="24"/>
          <w:szCs w:val="24"/>
        </w:rPr>
      </w:pPr>
      <w:r w:rsidRPr="006B398B">
        <w:rPr>
          <w:rFonts w:ascii="Times New Roman" w:hAnsi="Times New Roman"/>
          <w:b/>
          <w:sz w:val="24"/>
          <w:szCs w:val="24"/>
        </w:rPr>
        <w:t xml:space="preserve">на сбросы), </w:t>
      </w:r>
      <w:proofErr w:type="gramStart"/>
      <w:r w:rsidRPr="006B398B">
        <w:rPr>
          <w:rFonts w:ascii="Times New Roman" w:hAnsi="Times New Roman"/>
          <w:b/>
          <w:sz w:val="24"/>
          <w:szCs w:val="24"/>
        </w:rPr>
        <w:t>нормативах</w:t>
      </w:r>
      <w:proofErr w:type="gramEnd"/>
      <w:r w:rsidRPr="006B398B">
        <w:rPr>
          <w:rFonts w:ascii="Times New Roman" w:hAnsi="Times New Roman"/>
          <w:b/>
          <w:sz w:val="24"/>
          <w:szCs w:val="24"/>
        </w:rPr>
        <w:t xml:space="preserve"> водоотведения по составу сточных</w:t>
      </w:r>
    </w:p>
    <w:p w:rsidR="00A863A2" w:rsidRPr="006B398B" w:rsidRDefault="00A863A2" w:rsidP="00A863A2">
      <w:pPr>
        <w:pStyle w:val="ConsPlusNonformat"/>
        <w:jc w:val="center"/>
        <w:rPr>
          <w:rFonts w:ascii="Times New Roman" w:hAnsi="Times New Roman"/>
          <w:b/>
          <w:sz w:val="24"/>
          <w:szCs w:val="24"/>
        </w:rPr>
      </w:pPr>
      <w:r w:rsidRPr="006B398B">
        <w:rPr>
          <w:rFonts w:ascii="Times New Roman" w:hAnsi="Times New Roman"/>
          <w:b/>
          <w:sz w:val="24"/>
          <w:szCs w:val="24"/>
        </w:rPr>
        <w:t xml:space="preserve">вод и </w:t>
      </w:r>
      <w:proofErr w:type="gramStart"/>
      <w:r w:rsidRPr="006B398B">
        <w:rPr>
          <w:rFonts w:ascii="Times New Roman" w:hAnsi="Times New Roman"/>
          <w:b/>
          <w:sz w:val="24"/>
          <w:szCs w:val="24"/>
        </w:rPr>
        <w:t>требованиях</w:t>
      </w:r>
      <w:proofErr w:type="gramEnd"/>
      <w:r w:rsidRPr="006B398B">
        <w:rPr>
          <w:rFonts w:ascii="Times New Roman" w:hAnsi="Times New Roman"/>
          <w:b/>
          <w:sz w:val="24"/>
          <w:szCs w:val="24"/>
        </w:rPr>
        <w:t xml:space="preserve"> к составу и свойствам сточных вод,</w:t>
      </w:r>
    </w:p>
    <w:p w:rsidR="00A863A2" w:rsidRPr="006B398B" w:rsidRDefault="00A863A2" w:rsidP="00A863A2">
      <w:pPr>
        <w:pStyle w:val="ConsPlusNonformat"/>
        <w:jc w:val="center"/>
        <w:rPr>
          <w:rFonts w:ascii="Times New Roman" w:hAnsi="Times New Roman"/>
          <w:b/>
          <w:sz w:val="24"/>
          <w:szCs w:val="24"/>
        </w:rPr>
      </w:pPr>
      <w:proofErr w:type="gramStart"/>
      <w:r w:rsidRPr="006B398B">
        <w:rPr>
          <w:rFonts w:ascii="Times New Roman" w:hAnsi="Times New Roman"/>
          <w:b/>
          <w:sz w:val="24"/>
          <w:szCs w:val="24"/>
        </w:rPr>
        <w:t>установленных для Абонента в целях предотвращения</w:t>
      </w:r>
      <w:proofErr w:type="gramEnd"/>
    </w:p>
    <w:p w:rsidR="00A863A2" w:rsidRPr="006B398B" w:rsidRDefault="00A863A2" w:rsidP="00A863A2">
      <w:pPr>
        <w:pStyle w:val="ConsPlusNonformat"/>
        <w:jc w:val="center"/>
        <w:rPr>
          <w:rFonts w:ascii="Times New Roman" w:hAnsi="Times New Roman"/>
          <w:b/>
          <w:sz w:val="24"/>
          <w:szCs w:val="24"/>
        </w:rPr>
      </w:pPr>
      <w:r w:rsidRPr="006B398B">
        <w:rPr>
          <w:rFonts w:ascii="Times New Roman" w:hAnsi="Times New Roman"/>
          <w:b/>
          <w:sz w:val="24"/>
          <w:szCs w:val="24"/>
        </w:rPr>
        <w:t xml:space="preserve">негативного воздействия на работу </w:t>
      </w:r>
      <w:proofErr w:type="gramStart"/>
      <w:r w:rsidRPr="006B398B">
        <w:rPr>
          <w:rFonts w:ascii="Times New Roman" w:hAnsi="Times New Roman"/>
          <w:b/>
          <w:sz w:val="24"/>
          <w:szCs w:val="24"/>
        </w:rPr>
        <w:t>централизованной</w:t>
      </w:r>
      <w:proofErr w:type="gramEnd"/>
    </w:p>
    <w:p w:rsidR="00A863A2" w:rsidRPr="006B398B" w:rsidRDefault="00A863A2" w:rsidP="00A863A2">
      <w:pPr>
        <w:pStyle w:val="ConsPlusNonformat"/>
        <w:jc w:val="center"/>
        <w:rPr>
          <w:rFonts w:ascii="Times New Roman" w:hAnsi="Times New Roman"/>
          <w:b/>
          <w:sz w:val="24"/>
          <w:szCs w:val="24"/>
        </w:rPr>
      </w:pPr>
      <w:r w:rsidRPr="006B398B">
        <w:rPr>
          <w:rFonts w:ascii="Times New Roman" w:hAnsi="Times New Roman"/>
          <w:b/>
          <w:sz w:val="24"/>
          <w:szCs w:val="24"/>
        </w:rPr>
        <w:t>системы водоотведения</w:t>
      </w:r>
    </w:p>
    <w:p w:rsidR="00A863A2" w:rsidRPr="006B398B" w:rsidRDefault="00A863A2" w:rsidP="00A863A2">
      <w:pPr>
        <w:spacing w:line="240" w:lineRule="auto"/>
        <w:jc w:val="center"/>
        <w:rPr>
          <w:rFonts w:ascii="Times New Roman" w:hAnsi="Times New Roman"/>
          <w:b/>
          <w:sz w:val="24"/>
          <w:szCs w:val="24"/>
          <w:lang w:eastAsia="ru-RU"/>
        </w:rPr>
      </w:pPr>
    </w:p>
    <w:p w:rsidR="00A863A2" w:rsidRPr="006B398B" w:rsidRDefault="00A863A2" w:rsidP="00A863A2">
      <w:pPr>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716"/>
        <w:gridCol w:w="4105"/>
      </w:tblGrid>
      <w:tr w:rsidR="00A863A2" w:rsidRPr="006B398B" w:rsidTr="00E07FEA">
        <w:trPr>
          <w:trHeight w:val="30"/>
        </w:trPr>
        <w:tc>
          <w:tcPr>
            <w:tcW w:w="0" w:type="auto"/>
            <w:vAlign w:val="center"/>
          </w:tcPr>
          <w:p w:rsidR="00A863A2" w:rsidRPr="006B398B" w:rsidRDefault="00A863A2" w:rsidP="00E07FEA">
            <w:pPr>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Номер и наименование канализационных выпусков</w:t>
            </w:r>
          </w:p>
        </w:tc>
        <w:tc>
          <w:tcPr>
            <w:tcW w:w="0" w:type="auto"/>
            <w:vAlign w:val="center"/>
          </w:tcPr>
          <w:p w:rsidR="00A863A2" w:rsidRPr="006B398B" w:rsidRDefault="00A863A2" w:rsidP="00E07FEA">
            <w:pPr>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Перечень загрязняющих веществ</w:t>
            </w:r>
          </w:p>
        </w:tc>
        <w:tc>
          <w:tcPr>
            <w:tcW w:w="0" w:type="auto"/>
            <w:vAlign w:val="center"/>
          </w:tcPr>
          <w:p w:rsidR="00A863A2" w:rsidRPr="006B398B" w:rsidRDefault="00A863A2" w:rsidP="00E07FEA">
            <w:pPr>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Допустимые концентрации загрязняющих веществ, мг/дм</w:t>
            </w:r>
            <w:r w:rsidRPr="006B398B">
              <w:rPr>
                <w:rFonts w:ascii="Times New Roman" w:hAnsi="Times New Roman"/>
                <w:sz w:val="24"/>
                <w:szCs w:val="24"/>
                <w:vertAlign w:val="superscript"/>
                <w:lang w:eastAsia="ru-RU"/>
              </w:rPr>
              <w:t>3</w:t>
            </w:r>
          </w:p>
        </w:tc>
      </w:tr>
      <w:tr w:rsidR="00A863A2" w:rsidRPr="006B398B" w:rsidTr="00E07FEA">
        <w:trPr>
          <w:trHeight w:val="20"/>
        </w:trPr>
        <w:tc>
          <w:tcPr>
            <w:tcW w:w="0" w:type="auto"/>
          </w:tcPr>
          <w:p w:rsidR="00A863A2" w:rsidRPr="006B398B" w:rsidRDefault="00A863A2" w:rsidP="00E07FEA">
            <w:pPr>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1</w:t>
            </w:r>
          </w:p>
        </w:tc>
        <w:tc>
          <w:tcPr>
            <w:tcW w:w="0" w:type="auto"/>
          </w:tcPr>
          <w:p w:rsidR="00A863A2" w:rsidRPr="006B398B" w:rsidRDefault="00A863A2" w:rsidP="00E07FEA">
            <w:pPr>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2</w:t>
            </w:r>
          </w:p>
        </w:tc>
        <w:tc>
          <w:tcPr>
            <w:tcW w:w="0" w:type="auto"/>
          </w:tcPr>
          <w:p w:rsidR="00A863A2" w:rsidRPr="006B398B" w:rsidRDefault="00A863A2" w:rsidP="00E07FEA">
            <w:pPr>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3</w:t>
            </w:r>
          </w:p>
        </w:tc>
      </w:tr>
      <w:tr w:rsidR="00A863A2" w:rsidRPr="006B398B" w:rsidTr="00E07FEA">
        <w:trPr>
          <w:trHeight w:val="20"/>
        </w:trPr>
        <w:tc>
          <w:tcPr>
            <w:tcW w:w="0" w:type="auto"/>
          </w:tcPr>
          <w:p w:rsidR="00A863A2" w:rsidRPr="006B398B" w:rsidRDefault="00A863A2" w:rsidP="00E07FEA">
            <w:pPr>
              <w:spacing w:after="0" w:line="240" w:lineRule="auto"/>
              <w:jc w:val="both"/>
              <w:rPr>
                <w:rFonts w:ascii="Times New Roman" w:hAnsi="Times New Roman"/>
                <w:sz w:val="24"/>
                <w:szCs w:val="24"/>
                <w:lang w:eastAsia="ru-RU"/>
              </w:rPr>
            </w:pPr>
          </w:p>
        </w:tc>
        <w:tc>
          <w:tcPr>
            <w:tcW w:w="0" w:type="auto"/>
          </w:tcPr>
          <w:p w:rsidR="00A863A2" w:rsidRPr="006B398B" w:rsidRDefault="00A863A2" w:rsidP="00E07FEA">
            <w:pPr>
              <w:spacing w:after="0" w:line="240" w:lineRule="auto"/>
              <w:jc w:val="both"/>
              <w:rPr>
                <w:rFonts w:ascii="Times New Roman" w:hAnsi="Times New Roman"/>
                <w:sz w:val="24"/>
                <w:szCs w:val="24"/>
              </w:rPr>
            </w:pPr>
          </w:p>
        </w:tc>
        <w:tc>
          <w:tcPr>
            <w:tcW w:w="0" w:type="auto"/>
          </w:tcPr>
          <w:p w:rsidR="00A863A2" w:rsidRPr="006B398B" w:rsidRDefault="00A863A2" w:rsidP="00E07FEA">
            <w:pPr>
              <w:spacing w:after="0" w:line="240" w:lineRule="auto"/>
              <w:jc w:val="both"/>
              <w:rPr>
                <w:rFonts w:ascii="Times New Roman" w:hAnsi="Times New Roman"/>
                <w:sz w:val="24"/>
                <w:szCs w:val="24"/>
                <w:lang w:eastAsia="ru-RU"/>
              </w:rPr>
            </w:pPr>
          </w:p>
        </w:tc>
      </w:tr>
      <w:tr w:rsidR="00A863A2" w:rsidRPr="006B398B" w:rsidTr="00E07FEA">
        <w:trPr>
          <w:trHeight w:val="20"/>
        </w:trPr>
        <w:tc>
          <w:tcPr>
            <w:tcW w:w="0" w:type="auto"/>
          </w:tcPr>
          <w:p w:rsidR="00A863A2" w:rsidRPr="006B398B" w:rsidRDefault="00A863A2" w:rsidP="00E07FEA">
            <w:pPr>
              <w:spacing w:after="0" w:line="240" w:lineRule="auto"/>
              <w:jc w:val="both"/>
              <w:rPr>
                <w:rFonts w:ascii="Times New Roman" w:hAnsi="Times New Roman"/>
                <w:sz w:val="24"/>
                <w:szCs w:val="24"/>
                <w:lang w:eastAsia="ru-RU"/>
              </w:rPr>
            </w:pPr>
          </w:p>
        </w:tc>
        <w:tc>
          <w:tcPr>
            <w:tcW w:w="0" w:type="auto"/>
          </w:tcPr>
          <w:p w:rsidR="00A863A2" w:rsidRPr="006B398B" w:rsidRDefault="00A863A2" w:rsidP="00E07FEA">
            <w:pPr>
              <w:spacing w:after="0" w:line="240" w:lineRule="auto"/>
              <w:jc w:val="both"/>
              <w:rPr>
                <w:rFonts w:ascii="Times New Roman" w:hAnsi="Times New Roman"/>
                <w:sz w:val="24"/>
                <w:szCs w:val="24"/>
              </w:rPr>
            </w:pPr>
          </w:p>
        </w:tc>
        <w:tc>
          <w:tcPr>
            <w:tcW w:w="0" w:type="auto"/>
          </w:tcPr>
          <w:p w:rsidR="00A863A2" w:rsidRPr="006B398B" w:rsidRDefault="00A863A2" w:rsidP="00E07FEA">
            <w:pPr>
              <w:spacing w:after="0" w:line="240" w:lineRule="auto"/>
              <w:jc w:val="both"/>
              <w:rPr>
                <w:rFonts w:ascii="Times New Roman" w:hAnsi="Times New Roman"/>
                <w:sz w:val="24"/>
                <w:szCs w:val="24"/>
                <w:lang w:eastAsia="ru-RU"/>
              </w:rPr>
            </w:pPr>
          </w:p>
        </w:tc>
      </w:tr>
      <w:tr w:rsidR="00A863A2" w:rsidRPr="006B398B" w:rsidTr="00E07FEA">
        <w:trPr>
          <w:trHeight w:val="20"/>
        </w:trPr>
        <w:tc>
          <w:tcPr>
            <w:tcW w:w="0" w:type="auto"/>
          </w:tcPr>
          <w:p w:rsidR="00A863A2" w:rsidRPr="006B398B" w:rsidRDefault="00A863A2" w:rsidP="00E07FEA">
            <w:pPr>
              <w:spacing w:after="0" w:line="240" w:lineRule="auto"/>
              <w:jc w:val="both"/>
              <w:rPr>
                <w:rFonts w:ascii="Times New Roman" w:hAnsi="Times New Roman"/>
                <w:sz w:val="24"/>
                <w:szCs w:val="24"/>
                <w:lang w:eastAsia="ru-RU"/>
              </w:rPr>
            </w:pPr>
          </w:p>
        </w:tc>
        <w:tc>
          <w:tcPr>
            <w:tcW w:w="0" w:type="auto"/>
          </w:tcPr>
          <w:p w:rsidR="00A863A2" w:rsidRPr="006B398B" w:rsidRDefault="00A863A2" w:rsidP="00E07FEA">
            <w:pPr>
              <w:spacing w:after="0"/>
              <w:jc w:val="both"/>
              <w:rPr>
                <w:rFonts w:ascii="Times New Roman" w:hAnsi="Times New Roman"/>
                <w:sz w:val="24"/>
                <w:szCs w:val="24"/>
              </w:rPr>
            </w:pPr>
          </w:p>
        </w:tc>
        <w:tc>
          <w:tcPr>
            <w:tcW w:w="0" w:type="auto"/>
          </w:tcPr>
          <w:p w:rsidR="00A863A2" w:rsidRPr="006B398B" w:rsidRDefault="00A863A2" w:rsidP="00E07FEA">
            <w:pPr>
              <w:spacing w:after="0" w:line="240" w:lineRule="auto"/>
              <w:jc w:val="both"/>
              <w:rPr>
                <w:rFonts w:ascii="Times New Roman" w:hAnsi="Times New Roman"/>
                <w:sz w:val="24"/>
                <w:szCs w:val="24"/>
                <w:lang w:eastAsia="ru-RU"/>
              </w:rPr>
            </w:pPr>
          </w:p>
        </w:tc>
      </w:tr>
      <w:tr w:rsidR="00A863A2" w:rsidRPr="006B398B" w:rsidTr="00E07FEA">
        <w:trPr>
          <w:trHeight w:val="20"/>
        </w:trPr>
        <w:tc>
          <w:tcPr>
            <w:tcW w:w="0" w:type="auto"/>
          </w:tcPr>
          <w:p w:rsidR="00A863A2" w:rsidRPr="006B398B" w:rsidRDefault="00A863A2" w:rsidP="00E07FEA">
            <w:pPr>
              <w:spacing w:after="0" w:line="240" w:lineRule="auto"/>
              <w:jc w:val="both"/>
              <w:rPr>
                <w:rFonts w:ascii="Times New Roman" w:hAnsi="Times New Roman"/>
                <w:sz w:val="24"/>
                <w:szCs w:val="24"/>
                <w:lang w:eastAsia="ru-RU"/>
              </w:rPr>
            </w:pPr>
          </w:p>
        </w:tc>
        <w:tc>
          <w:tcPr>
            <w:tcW w:w="0" w:type="auto"/>
          </w:tcPr>
          <w:p w:rsidR="00A863A2" w:rsidRPr="006B398B" w:rsidRDefault="00A863A2" w:rsidP="00E07FEA">
            <w:pPr>
              <w:spacing w:after="0"/>
              <w:jc w:val="both"/>
              <w:rPr>
                <w:rFonts w:ascii="Times New Roman" w:hAnsi="Times New Roman"/>
                <w:sz w:val="24"/>
                <w:szCs w:val="24"/>
              </w:rPr>
            </w:pPr>
          </w:p>
        </w:tc>
        <w:tc>
          <w:tcPr>
            <w:tcW w:w="0" w:type="auto"/>
          </w:tcPr>
          <w:p w:rsidR="00A863A2" w:rsidRPr="006B398B" w:rsidRDefault="00A863A2" w:rsidP="00E07FEA">
            <w:pPr>
              <w:spacing w:after="0" w:line="240" w:lineRule="auto"/>
              <w:jc w:val="both"/>
              <w:rPr>
                <w:rFonts w:ascii="Times New Roman" w:hAnsi="Times New Roman"/>
                <w:sz w:val="24"/>
                <w:szCs w:val="24"/>
                <w:lang w:eastAsia="ru-RU"/>
              </w:rPr>
            </w:pPr>
          </w:p>
        </w:tc>
      </w:tr>
      <w:tr w:rsidR="00A863A2" w:rsidRPr="006B398B" w:rsidTr="00E07FEA">
        <w:trPr>
          <w:trHeight w:val="20"/>
        </w:trPr>
        <w:tc>
          <w:tcPr>
            <w:tcW w:w="0" w:type="auto"/>
          </w:tcPr>
          <w:p w:rsidR="00A863A2" w:rsidRPr="006B398B" w:rsidRDefault="00A863A2" w:rsidP="00E07FEA">
            <w:pPr>
              <w:spacing w:after="0" w:line="240" w:lineRule="auto"/>
              <w:jc w:val="both"/>
              <w:rPr>
                <w:rFonts w:ascii="Times New Roman" w:hAnsi="Times New Roman"/>
                <w:sz w:val="24"/>
                <w:szCs w:val="24"/>
                <w:lang w:eastAsia="ru-RU"/>
              </w:rPr>
            </w:pPr>
          </w:p>
        </w:tc>
        <w:tc>
          <w:tcPr>
            <w:tcW w:w="0" w:type="auto"/>
          </w:tcPr>
          <w:p w:rsidR="00A863A2" w:rsidRPr="006B398B" w:rsidRDefault="00A863A2" w:rsidP="00E07FEA">
            <w:pPr>
              <w:spacing w:after="0"/>
              <w:jc w:val="both"/>
              <w:rPr>
                <w:rFonts w:ascii="Times New Roman" w:hAnsi="Times New Roman"/>
                <w:sz w:val="24"/>
                <w:szCs w:val="24"/>
              </w:rPr>
            </w:pPr>
          </w:p>
        </w:tc>
        <w:tc>
          <w:tcPr>
            <w:tcW w:w="0" w:type="auto"/>
          </w:tcPr>
          <w:p w:rsidR="00A863A2" w:rsidRPr="006B398B" w:rsidRDefault="00A863A2" w:rsidP="00E07FEA">
            <w:pPr>
              <w:spacing w:after="0" w:line="240" w:lineRule="auto"/>
              <w:jc w:val="both"/>
              <w:rPr>
                <w:rFonts w:ascii="Times New Roman" w:hAnsi="Times New Roman"/>
                <w:sz w:val="24"/>
                <w:szCs w:val="24"/>
                <w:lang w:eastAsia="ru-RU"/>
              </w:rPr>
            </w:pPr>
          </w:p>
        </w:tc>
      </w:tr>
      <w:tr w:rsidR="00A863A2" w:rsidRPr="006B398B" w:rsidTr="00E07FEA">
        <w:trPr>
          <w:trHeight w:val="20"/>
        </w:trPr>
        <w:tc>
          <w:tcPr>
            <w:tcW w:w="0" w:type="auto"/>
          </w:tcPr>
          <w:p w:rsidR="00A863A2" w:rsidRPr="006B398B" w:rsidRDefault="00A863A2" w:rsidP="00E07FEA">
            <w:pPr>
              <w:spacing w:after="0" w:line="240" w:lineRule="auto"/>
              <w:jc w:val="both"/>
              <w:rPr>
                <w:rFonts w:ascii="Times New Roman" w:hAnsi="Times New Roman"/>
                <w:sz w:val="24"/>
                <w:szCs w:val="24"/>
                <w:lang w:eastAsia="ru-RU"/>
              </w:rPr>
            </w:pPr>
          </w:p>
        </w:tc>
        <w:tc>
          <w:tcPr>
            <w:tcW w:w="0" w:type="auto"/>
          </w:tcPr>
          <w:p w:rsidR="00A863A2" w:rsidRPr="006B398B" w:rsidRDefault="00A863A2" w:rsidP="00E07FEA">
            <w:pPr>
              <w:spacing w:after="0"/>
              <w:jc w:val="both"/>
              <w:rPr>
                <w:rFonts w:ascii="Times New Roman" w:hAnsi="Times New Roman"/>
                <w:sz w:val="24"/>
                <w:szCs w:val="24"/>
              </w:rPr>
            </w:pPr>
          </w:p>
        </w:tc>
        <w:tc>
          <w:tcPr>
            <w:tcW w:w="0" w:type="auto"/>
          </w:tcPr>
          <w:p w:rsidR="00A863A2" w:rsidRPr="006B398B" w:rsidRDefault="00A863A2" w:rsidP="00E07FEA">
            <w:pPr>
              <w:spacing w:after="0" w:line="240" w:lineRule="auto"/>
              <w:jc w:val="both"/>
              <w:rPr>
                <w:rFonts w:ascii="Times New Roman" w:hAnsi="Times New Roman"/>
                <w:sz w:val="24"/>
                <w:szCs w:val="24"/>
                <w:lang w:eastAsia="ru-RU"/>
              </w:rPr>
            </w:pPr>
          </w:p>
        </w:tc>
      </w:tr>
      <w:tr w:rsidR="00A863A2" w:rsidRPr="006B398B" w:rsidTr="00E07FEA">
        <w:trPr>
          <w:trHeight w:val="20"/>
        </w:trPr>
        <w:tc>
          <w:tcPr>
            <w:tcW w:w="0" w:type="auto"/>
            <w:tcBorders>
              <w:bottom w:val="single" w:sz="4" w:space="0" w:color="auto"/>
            </w:tcBorders>
          </w:tcPr>
          <w:p w:rsidR="00A863A2" w:rsidRPr="006B398B" w:rsidRDefault="00A863A2" w:rsidP="00E07FEA">
            <w:pPr>
              <w:spacing w:after="0" w:line="240" w:lineRule="auto"/>
              <w:jc w:val="both"/>
              <w:rPr>
                <w:rFonts w:ascii="Times New Roman" w:hAnsi="Times New Roman"/>
                <w:sz w:val="24"/>
                <w:szCs w:val="24"/>
                <w:lang w:eastAsia="ru-RU"/>
              </w:rPr>
            </w:pPr>
          </w:p>
        </w:tc>
        <w:tc>
          <w:tcPr>
            <w:tcW w:w="0" w:type="auto"/>
            <w:tcBorders>
              <w:bottom w:val="single" w:sz="4" w:space="0" w:color="auto"/>
            </w:tcBorders>
          </w:tcPr>
          <w:p w:rsidR="00A863A2" w:rsidRPr="006B398B" w:rsidRDefault="00A863A2" w:rsidP="00E07FEA">
            <w:pPr>
              <w:spacing w:after="0"/>
              <w:rPr>
                <w:rFonts w:ascii="Times New Roman" w:hAnsi="Times New Roman"/>
              </w:rPr>
            </w:pPr>
          </w:p>
        </w:tc>
        <w:tc>
          <w:tcPr>
            <w:tcW w:w="0" w:type="auto"/>
            <w:tcBorders>
              <w:bottom w:val="single" w:sz="4" w:space="0" w:color="auto"/>
            </w:tcBorders>
          </w:tcPr>
          <w:p w:rsidR="00A863A2" w:rsidRPr="006B398B" w:rsidRDefault="00A863A2" w:rsidP="00E07FEA">
            <w:pPr>
              <w:spacing w:after="0" w:line="240" w:lineRule="auto"/>
              <w:jc w:val="both"/>
              <w:rPr>
                <w:rFonts w:ascii="Times New Roman" w:hAnsi="Times New Roman"/>
                <w:sz w:val="24"/>
                <w:szCs w:val="24"/>
                <w:lang w:eastAsia="ru-RU"/>
              </w:rPr>
            </w:pPr>
          </w:p>
        </w:tc>
      </w:tr>
      <w:tr w:rsidR="00A863A2" w:rsidRPr="006B398B" w:rsidTr="00E07FEA">
        <w:trPr>
          <w:trHeight w:val="20"/>
        </w:trPr>
        <w:tc>
          <w:tcPr>
            <w:tcW w:w="0" w:type="auto"/>
            <w:tcBorders>
              <w:bottom w:val="single" w:sz="4" w:space="0" w:color="auto"/>
            </w:tcBorders>
          </w:tcPr>
          <w:p w:rsidR="00A863A2" w:rsidRPr="006B398B" w:rsidRDefault="00A863A2" w:rsidP="00E07FEA">
            <w:pPr>
              <w:spacing w:after="0" w:line="240" w:lineRule="auto"/>
              <w:jc w:val="both"/>
              <w:rPr>
                <w:rFonts w:ascii="Times New Roman" w:hAnsi="Times New Roman"/>
                <w:sz w:val="24"/>
                <w:szCs w:val="24"/>
                <w:lang w:eastAsia="ru-RU"/>
              </w:rPr>
            </w:pPr>
          </w:p>
        </w:tc>
        <w:tc>
          <w:tcPr>
            <w:tcW w:w="0" w:type="auto"/>
            <w:tcBorders>
              <w:bottom w:val="single" w:sz="4" w:space="0" w:color="auto"/>
            </w:tcBorders>
          </w:tcPr>
          <w:p w:rsidR="00A863A2" w:rsidRPr="006B398B" w:rsidRDefault="00A863A2" w:rsidP="00E07FEA">
            <w:pPr>
              <w:spacing w:after="0" w:line="240" w:lineRule="auto"/>
              <w:jc w:val="both"/>
              <w:rPr>
                <w:rFonts w:ascii="Times New Roman" w:hAnsi="Times New Roman"/>
                <w:sz w:val="24"/>
                <w:szCs w:val="24"/>
              </w:rPr>
            </w:pPr>
          </w:p>
        </w:tc>
        <w:tc>
          <w:tcPr>
            <w:tcW w:w="0" w:type="auto"/>
            <w:tcBorders>
              <w:bottom w:val="single" w:sz="4" w:space="0" w:color="auto"/>
            </w:tcBorders>
          </w:tcPr>
          <w:p w:rsidR="00A863A2" w:rsidRPr="006B398B" w:rsidRDefault="00A863A2" w:rsidP="00E07FEA">
            <w:pPr>
              <w:spacing w:after="0" w:line="240" w:lineRule="auto"/>
              <w:jc w:val="both"/>
              <w:rPr>
                <w:rFonts w:ascii="Times New Roman" w:hAnsi="Times New Roman"/>
                <w:sz w:val="24"/>
                <w:szCs w:val="24"/>
                <w:lang w:eastAsia="ru-RU"/>
              </w:rPr>
            </w:pPr>
          </w:p>
        </w:tc>
      </w:tr>
    </w:tbl>
    <w:p w:rsidR="00A863A2" w:rsidRPr="006B398B" w:rsidRDefault="00A863A2" w:rsidP="00A863A2">
      <w:pPr>
        <w:spacing w:line="240" w:lineRule="auto"/>
        <w:ind w:firstLine="708"/>
        <w:jc w:val="both"/>
        <w:rPr>
          <w:rFonts w:ascii="Times New Roman" w:hAnsi="Times New Roman"/>
          <w:sz w:val="18"/>
          <w:szCs w:val="24"/>
        </w:rPr>
      </w:pPr>
    </w:p>
    <w:p w:rsidR="00A863A2" w:rsidRPr="006B398B" w:rsidRDefault="00A863A2" w:rsidP="00A863A2">
      <w:pPr>
        <w:spacing w:line="240" w:lineRule="auto"/>
        <w:rPr>
          <w:rFonts w:ascii="Times New Roman" w:hAnsi="Times New Roman"/>
          <w:sz w:val="24"/>
          <w:szCs w:val="24"/>
        </w:rPr>
      </w:pPr>
    </w:p>
    <w:tbl>
      <w:tblPr>
        <w:tblW w:w="10605" w:type="dxa"/>
        <w:tblLook w:val="00A0" w:firstRow="1" w:lastRow="0" w:firstColumn="1" w:lastColumn="0" w:noHBand="0" w:noVBand="0"/>
      </w:tblPr>
      <w:tblGrid>
        <w:gridCol w:w="5375"/>
        <w:gridCol w:w="5230"/>
      </w:tblGrid>
      <w:tr w:rsidR="00A863A2" w:rsidRPr="006B398B" w:rsidTr="00E07FEA">
        <w:tc>
          <w:tcPr>
            <w:tcW w:w="5375"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Абонента:</w:t>
            </w:r>
            <w:r w:rsidRPr="006B398B">
              <w:rPr>
                <w:rFonts w:ascii="Times New Roman" w:hAnsi="Times New Roman"/>
                <w:sz w:val="24"/>
                <w:szCs w:val="24"/>
              </w:rPr>
              <w:tab/>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tc>
        <w:tc>
          <w:tcPr>
            <w:tcW w:w="5230"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Организации:</w:t>
            </w:r>
          </w:p>
          <w:p w:rsidR="00A863A2" w:rsidRPr="006B398B" w:rsidRDefault="00666A8D" w:rsidP="00E07FEA">
            <w:pPr>
              <w:pStyle w:val="aff3"/>
              <w:rPr>
                <w:rFonts w:ascii="Times New Roman" w:hAnsi="Times New Roman"/>
                <w:sz w:val="24"/>
                <w:szCs w:val="24"/>
              </w:rPr>
            </w:pPr>
            <w:r w:rsidRPr="00666A8D">
              <w:rPr>
                <w:rFonts w:ascii="Times New Roman" w:hAnsi="Times New Roman"/>
                <w:sz w:val="24"/>
                <w:szCs w:val="24"/>
              </w:rPr>
              <w:t>ПАО АНК «Башнефть»</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__________________________________</w:t>
            </w:r>
          </w:p>
        </w:tc>
      </w:tr>
      <w:tr w:rsidR="00A863A2" w:rsidRPr="006B398B" w:rsidTr="00E07FEA">
        <w:tc>
          <w:tcPr>
            <w:tcW w:w="5375"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 /_______________/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c>
          <w:tcPr>
            <w:tcW w:w="5230"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____________________/ _____________ /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r>
    </w:tbl>
    <w:p w:rsidR="00A863A2" w:rsidRPr="006B398B" w:rsidRDefault="00A863A2" w:rsidP="00A863A2">
      <w:pPr>
        <w:spacing w:line="240" w:lineRule="auto"/>
        <w:rPr>
          <w:rFonts w:ascii="Times New Roman" w:hAnsi="Times New Roman"/>
          <w:sz w:val="24"/>
          <w:szCs w:val="24"/>
        </w:rPr>
      </w:pPr>
    </w:p>
    <w:p w:rsidR="00A863A2" w:rsidRPr="006B398B" w:rsidRDefault="00A863A2" w:rsidP="00A863A2">
      <w:pPr>
        <w:spacing w:line="240" w:lineRule="auto"/>
        <w:rPr>
          <w:rFonts w:ascii="Times New Roman" w:hAnsi="Times New Roman"/>
          <w:sz w:val="24"/>
          <w:szCs w:val="24"/>
        </w:rPr>
      </w:pPr>
    </w:p>
    <w:p w:rsidR="00A863A2" w:rsidRPr="006B398B" w:rsidRDefault="00A863A2" w:rsidP="00A863A2">
      <w:pPr>
        <w:spacing w:line="240" w:lineRule="auto"/>
        <w:rPr>
          <w:rFonts w:ascii="Times New Roman" w:hAnsi="Times New Roman"/>
          <w:sz w:val="24"/>
          <w:szCs w:val="24"/>
        </w:rPr>
      </w:pPr>
    </w:p>
    <w:tbl>
      <w:tblPr>
        <w:tblW w:w="0" w:type="auto"/>
        <w:tblLook w:val="00A0" w:firstRow="1" w:lastRow="0" w:firstColumn="1" w:lastColumn="0" w:noHBand="0" w:noVBand="0"/>
      </w:tblPr>
      <w:tblGrid>
        <w:gridCol w:w="9571"/>
      </w:tblGrid>
      <w:tr w:rsidR="00A863A2" w:rsidRPr="006B398B" w:rsidTr="00E07FEA">
        <w:tc>
          <w:tcPr>
            <w:tcW w:w="9571" w:type="dxa"/>
          </w:tcPr>
          <w:p w:rsidR="00A863A2" w:rsidRPr="006B398B" w:rsidRDefault="00A863A2" w:rsidP="00E07FEA">
            <w:pPr>
              <w:spacing w:after="0" w:line="240" w:lineRule="auto"/>
              <w:jc w:val="both"/>
              <w:rPr>
                <w:rFonts w:ascii="Times New Roman" w:hAnsi="Times New Roman"/>
                <w:sz w:val="24"/>
                <w:szCs w:val="24"/>
                <w:lang w:eastAsia="ru-RU"/>
              </w:rPr>
            </w:pPr>
          </w:p>
        </w:tc>
      </w:tr>
    </w:tbl>
    <w:p w:rsidR="00A863A2" w:rsidRPr="006B398B" w:rsidRDefault="00A863A2" w:rsidP="00A863A2">
      <w:pPr>
        <w:spacing w:line="240" w:lineRule="auto"/>
        <w:rPr>
          <w:rFonts w:ascii="Times New Roman" w:hAnsi="Times New Roman"/>
          <w:sz w:val="24"/>
          <w:szCs w:val="24"/>
        </w:rPr>
      </w:pPr>
    </w:p>
    <w:p w:rsidR="00A863A2" w:rsidRPr="006B398B" w:rsidRDefault="00A863A2" w:rsidP="00A863A2">
      <w:pPr>
        <w:spacing w:line="240" w:lineRule="auto"/>
        <w:rPr>
          <w:rFonts w:ascii="Times New Roman" w:hAnsi="Times New Roman"/>
          <w:sz w:val="24"/>
          <w:szCs w:val="24"/>
        </w:rPr>
      </w:pPr>
      <w:r w:rsidRPr="006B398B">
        <w:rPr>
          <w:rFonts w:ascii="Times New Roman" w:hAnsi="Times New Roman"/>
          <w:sz w:val="24"/>
          <w:szCs w:val="24"/>
        </w:rPr>
        <w:br w:type="page"/>
      </w:r>
    </w:p>
    <w:p w:rsidR="00A863A2" w:rsidRPr="006B398B" w:rsidRDefault="00A863A2" w:rsidP="00A863A2">
      <w:pPr>
        <w:spacing w:after="0" w:line="240" w:lineRule="auto"/>
        <w:ind w:left="6237"/>
        <w:rPr>
          <w:rFonts w:ascii="Times New Roman" w:hAnsi="Times New Roman"/>
          <w:b/>
          <w:sz w:val="24"/>
          <w:szCs w:val="24"/>
          <w:lang w:eastAsia="ru-RU"/>
        </w:rPr>
      </w:pPr>
      <w:r w:rsidRPr="006B398B">
        <w:rPr>
          <w:rFonts w:ascii="Times New Roman" w:hAnsi="Times New Roman"/>
          <w:b/>
          <w:sz w:val="24"/>
          <w:szCs w:val="24"/>
          <w:lang w:eastAsia="ru-RU"/>
        </w:rPr>
        <w:lastRenderedPageBreak/>
        <w:t xml:space="preserve">Приложение № 6 </w:t>
      </w: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к договору водоотведения</w:t>
      </w: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от  «__»  ___________20__ г.</w:t>
      </w:r>
    </w:p>
    <w:p w:rsidR="00A863A2" w:rsidRPr="006B398B" w:rsidRDefault="00A863A2" w:rsidP="00A863A2">
      <w:pPr>
        <w:spacing w:after="0" w:line="240" w:lineRule="auto"/>
        <w:jc w:val="center"/>
        <w:rPr>
          <w:rFonts w:ascii="Times New Roman" w:hAnsi="Times New Roman"/>
          <w:b/>
          <w:sz w:val="24"/>
          <w:szCs w:val="24"/>
          <w:lang w:eastAsia="ru-RU"/>
        </w:rPr>
      </w:pPr>
      <w:r w:rsidRPr="006B398B">
        <w:rPr>
          <w:rFonts w:ascii="Times New Roman" w:hAnsi="Times New Roman"/>
          <w:sz w:val="24"/>
          <w:szCs w:val="24"/>
          <w:lang w:eastAsia="ru-RU"/>
        </w:rPr>
        <w:t xml:space="preserve">                                                                       </w:t>
      </w:r>
      <w:r>
        <w:rPr>
          <w:rFonts w:ascii="Times New Roman" w:hAnsi="Times New Roman"/>
          <w:sz w:val="24"/>
          <w:szCs w:val="24"/>
          <w:lang w:eastAsia="ru-RU"/>
        </w:rPr>
        <w:tab/>
      </w:r>
      <w:r w:rsidRPr="006B398B">
        <w:rPr>
          <w:rFonts w:ascii="Times New Roman" w:hAnsi="Times New Roman"/>
          <w:sz w:val="24"/>
          <w:szCs w:val="24"/>
          <w:lang w:eastAsia="ru-RU"/>
        </w:rPr>
        <w:t>№ _____________________</w:t>
      </w:r>
    </w:p>
    <w:p w:rsidR="00A863A2" w:rsidRPr="006B398B" w:rsidRDefault="00A863A2" w:rsidP="00A863A2">
      <w:pPr>
        <w:spacing w:after="0" w:line="240" w:lineRule="auto"/>
        <w:jc w:val="center"/>
        <w:rPr>
          <w:rFonts w:ascii="Times New Roman" w:hAnsi="Times New Roman"/>
          <w:b/>
          <w:sz w:val="24"/>
          <w:szCs w:val="24"/>
          <w:lang w:eastAsia="ru-RU"/>
        </w:rPr>
      </w:pPr>
    </w:p>
    <w:p w:rsidR="00A863A2" w:rsidRPr="006B398B" w:rsidRDefault="00A863A2" w:rsidP="00A863A2">
      <w:pPr>
        <w:spacing w:after="0" w:line="240" w:lineRule="auto"/>
        <w:jc w:val="center"/>
        <w:rPr>
          <w:rFonts w:ascii="Times New Roman" w:hAnsi="Times New Roman"/>
          <w:b/>
          <w:sz w:val="24"/>
          <w:szCs w:val="24"/>
          <w:lang w:eastAsia="ru-RU"/>
        </w:rPr>
      </w:pPr>
    </w:p>
    <w:p w:rsidR="00A863A2" w:rsidRPr="006B398B" w:rsidRDefault="00A863A2" w:rsidP="00A863A2">
      <w:pPr>
        <w:spacing w:after="0" w:line="240" w:lineRule="auto"/>
        <w:jc w:val="center"/>
        <w:rPr>
          <w:rFonts w:ascii="Times New Roman" w:hAnsi="Times New Roman"/>
          <w:b/>
          <w:sz w:val="24"/>
          <w:szCs w:val="24"/>
          <w:lang w:eastAsia="ru-RU"/>
        </w:rPr>
      </w:pPr>
      <w:r w:rsidRPr="006B398B">
        <w:rPr>
          <w:rFonts w:ascii="Times New Roman" w:hAnsi="Times New Roman"/>
          <w:b/>
          <w:sz w:val="24"/>
          <w:szCs w:val="24"/>
          <w:lang w:eastAsia="ru-RU"/>
        </w:rPr>
        <w:t>Перечень ответственных исполнителей Сторон</w:t>
      </w:r>
    </w:p>
    <w:p w:rsidR="00A863A2" w:rsidRPr="006B398B" w:rsidRDefault="00A863A2" w:rsidP="00A863A2">
      <w:pPr>
        <w:spacing w:after="0" w:line="240" w:lineRule="auto"/>
        <w:jc w:val="center"/>
        <w:rPr>
          <w:rFonts w:ascii="Times New Roman" w:hAnsi="Times New Roman"/>
          <w:sz w:val="24"/>
          <w:szCs w:val="24"/>
          <w:u w:val="single"/>
          <w:lang w:eastAsia="ru-RU"/>
        </w:rPr>
      </w:pPr>
    </w:p>
    <w:p w:rsidR="00A863A2" w:rsidRPr="006B398B" w:rsidRDefault="00A863A2" w:rsidP="00A863A2">
      <w:pPr>
        <w:spacing w:after="0" w:line="240" w:lineRule="auto"/>
        <w:jc w:val="center"/>
        <w:rPr>
          <w:rFonts w:ascii="Times New Roman" w:hAnsi="Times New Roman"/>
          <w:bCs/>
          <w:sz w:val="24"/>
          <w:szCs w:val="20"/>
          <w:u w:val="single"/>
          <w:lang w:eastAsia="ru-RU"/>
        </w:rPr>
      </w:pPr>
      <w:r w:rsidRPr="006B398B">
        <w:rPr>
          <w:rFonts w:ascii="Times New Roman" w:hAnsi="Times New Roman"/>
          <w:sz w:val="24"/>
          <w:szCs w:val="24"/>
          <w:u w:val="single"/>
          <w:lang w:eastAsia="ru-RU"/>
        </w:rPr>
        <w:t xml:space="preserve">Организация </w:t>
      </w:r>
    </w:p>
    <w:p w:rsidR="00A863A2" w:rsidRPr="006B398B" w:rsidRDefault="00A863A2" w:rsidP="00A863A2">
      <w:pPr>
        <w:spacing w:after="0" w:line="240" w:lineRule="auto"/>
        <w:jc w:val="center"/>
        <w:rPr>
          <w:rFonts w:ascii="Times New Roman" w:hAnsi="Times New Roman"/>
          <w:sz w:val="24"/>
          <w:szCs w:val="20"/>
          <w:lang w:eastAsia="ru-RU"/>
        </w:rPr>
      </w:pPr>
      <w:r w:rsidRPr="006B398B">
        <w:rPr>
          <w:rFonts w:ascii="Times New Roman" w:hAnsi="Times New Roman"/>
          <w:bCs/>
          <w:sz w:val="24"/>
          <w:szCs w:val="20"/>
          <w:lang w:eastAsia="ru-RU"/>
        </w:rPr>
        <w:t>Список лиц, имеющих право вести оперативные переговоры по вопросам водоотведения:</w:t>
      </w:r>
    </w:p>
    <w:p w:rsidR="00A863A2" w:rsidRPr="006B398B" w:rsidRDefault="00A863A2" w:rsidP="00A863A2">
      <w:pPr>
        <w:spacing w:after="0" w:line="240" w:lineRule="auto"/>
        <w:ind w:firstLine="851"/>
        <w:jc w:val="center"/>
        <w:rPr>
          <w:rFonts w:ascii="Times New Roman" w:hAnsi="Times New Roman"/>
          <w:sz w:val="24"/>
          <w:szCs w:val="20"/>
          <w:u w:val="single"/>
          <w:lang w:eastAsia="ru-RU"/>
        </w:rPr>
      </w:pPr>
    </w:p>
    <w:tbl>
      <w:tblPr>
        <w:tblW w:w="9923"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4536"/>
        <w:gridCol w:w="1985"/>
      </w:tblGrid>
      <w:tr w:rsidR="00A863A2" w:rsidRPr="006B398B" w:rsidTr="00E07FEA">
        <w:trPr>
          <w:trHeight w:val="560"/>
        </w:trPr>
        <w:tc>
          <w:tcPr>
            <w:tcW w:w="3402" w:type="dxa"/>
            <w:tcBorders>
              <w:top w:val="single" w:sz="6" w:space="0" w:color="auto"/>
              <w:left w:val="single" w:sz="6" w:space="0" w:color="auto"/>
              <w:bottom w:val="single" w:sz="6" w:space="0" w:color="auto"/>
              <w:right w:val="single" w:sz="6" w:space="0" w:color="auto"/>
            </w:tcBorders>
            <w:vAlign w:val="center"/>
          </w:tcPr>
          <w:p w:rsidR="00A863A2" w:rsidRPr="006B398B" w:rsidRDefault="00A863A2" w:rsidP="00E07FEA">
            <w:pPr>
              <w:spacing w:after="0" w:line="240" w:lineRule="auto"/>
              <w:rPr>
                <w:rFonts w:ascii="Times New Roman" w:hAnsi="Times New Roman"/>
                <w:sz w:val="24"/>
                <w:szCs w:val="20"/>
                <w:lang w:eastAsia="ru-RU"/>
              </w:rPr>
            </w:pPr>
            <w:r w:rsidRPr="006B398B">
              <w:rPr>
                <w:rFonts w:ascii="Times New Roman" w:hAnsi="Times New Roman"/>
                <w:sz w:val="24"/>
                <w:szCs w:val="20"/>
                <w:lang w:eastAsia="ru-RU"/>
              </w:rPr>
              <w:t>Ф.И.О.</w:t>
            </w:r>
          </w:p>
        </w:tc>
        <w:tc>
          <w:tcPr>
            <w:tcW w:w="4536" w:type="dxa"/>
            <w:tcBorders>
              <w:top w:val="single" w:sz="6" w:space="0" w:color="auto"/>
              <w:left w:val="single" w:sz="6" w:space="0" w:color="auto"/>
              <w:bottom w:val="single" w:sz="6" w:space="0" w:color="auto"/>
              <w:right w:val="single" w:sz="6" w:space="0" w:color="auto"/>
            </w:tcBorders>
            <w:vAlign w:val="center"/>
          </w:tcPr>
          <w:p w:rsidR="00A863A2" w:rsidRPr="006B398B" w:rsidRDefault="00A863A2" w:rsidP="00E07FEA">
            <w:pPr>
              <w:spacing w:after="0" w:line="240" w:lineRule="auto"/>
              <w:rPr>
                <w:rFonts w:ascii="Times New Roman" w:hAnsi="Times New Roman"/>
                <w:sz w:val="24"/>
                <w:szCs w:val="20"/>
                <w:lang w:eastAsia="ru-RU"/>
              </w:rPr>
            </w:pPr>
            <w:r w:rsidRPr="006B398B">
              <w:rPr>
                <w:rFonts w:ascii="Times New Roman" w:hAnsi="Times New Roman"/>
                <w:sz w:val="24"/>
                <w:szCs w:val="20"/>
                <w:lang w:eastAsia="ru-RU"/>
              </w:rPr>
              <w:t>Должность</w:t>
            </w:r>
          </w:p>
        </w:tc>
        <w:tc>
          <w:tcPr>
            <w:tcW w:w="1985" w:type="dxa"/>
            <w:tcBorders>
              <w:top w:val="single" w:sz="6" w:space="0" w:color="auto"/>
              <w:left w:val="single" w:sz="6" w:space="0" w:color="auto"/>
              <w:bottom w:val="single" w:sz="6" w:space="0" w:color="auto"/>
              <w:right w:val="single" w:sz="6" w:space="0" w:color="auto"/>
            </w:tcBorders>
            <w:vAlign w:val="center"/>
          </w:tcPr>
          <w:p w:rsidR="00A863A2" w:rsidRPr="006B398B" w:rsidRDefault="00A863A2" w:rsidP="00E07FEA">
            <w:pPr>
              <w:spacing w:after="0" w:line="240" w:lineRule="auto"/>
              <w:ind w:hanging="2"/>
              <w:jc w:val="center"/>
              <w:rPr>
                <w:rFonts w:ascii="Times New Roman" w:hAnsi="Times New Roman"/>
                <w:sz w:val="24"/>
                <w:szCs w:val="20"/>
                <w:lang w:eastAsia="ru-RU"/>
              </w:rPr>
            </w:pPr>
            <w:r w:rsidRPr="006B398B">
              <w:rPr>
                <w:rFonts w:ascii="Times New Roman" w:hAnsi="Times New Roman"/>
                <w:sz w:val="24"/>
                <w:szCs w:val="20"/>
                <w:lang w:eastAsia="ru-RU"/>
              </w:rPr>
              <w:t>Телефон</w:t>
            </w:r>
          </w:p>
        </w:tc>
      </w:tr>
      <w:tr w:rsidR="00A863A2" w:rsidRPr="006B398B" w:rsidTr="00E07FEA">
        <w:trPr>
          <w:trHeight w:val="560"/>
        </w:trPr>
        <w:tc>
          <w:tcPr>
            <w:tcW w:w="3402" w:type="dxa"/>
            <w:vAlign w:val="center"/>
          </w:tcPr>
          <w:p w:rsidR="00A863A2" w:rsidRPr="006B398B" w:rsidRDefault="00A863A2" w:rsidP="00E07FEA">
            <w:pPr>
              <w:spacing w:after="0" w:line="240" w:lineRule="auto"/>
              <w:rPr>
                <w:rFonts w:ascii="Times New Roman" w:hAnsi="Times New Roman"/>
                <w:sz w:val="24"/>
                <w:szCs w:val="20"/>
                <w:lang w:eastAsia="ru-RU"/>
              </w:rPr>
            </w:pPr>
          </w:p>
        </w:tc>
        <w:tc>
          <w:tcPr>
            <w:tcW w:w="4536" w:type="dxa"/>
            <w:vAlign w:val="center"/>
          </w:tcPr>
          <w:p w:rsidR="00A863A2" w:rsidRPr="006B398B" w:rsidRDefault="00A863A2" w:rsidP="00E07FEA">
            <w:pPr>
              <w:spacing w:after="0" w:line="240" w:lineRule="auto"/>
              <w:rPr>
                <w:rFonts w:ascii="Times New Roman" w:hAnsi="Times New Roman"/>
                <w:sz w:val="24"/>
                <w:szCs w:val="20"/>
                <w:lang w:eastAsia="ru-RU"/>
              </w:rPr>
            </w:pPr>
          </w:p>
        </w:tc>
        <w:tc>
          <w:tcPr>
            <w:tcW w:w="1985" w:type="dxa"/>
            <w:vAlign w:val="center"/>
          </w:tcPr>
          <w:p w:rsidR="00A863A2" w:rsidRPr="006B398B" w:rsidRDefault="00A863A2" w:rsidP="00E07FEA">
            <w:pPr>
              <w:spacing w:after="0" w:line="240" w:lineRule="auto"/>
              <w:ind w:hanging="2"/>
              <w:jc w:val="center"/>
              <w:rPr>
                <w:rFonts w:ascii="Times New Roman" w:hAnsi="Times New Roman"/>
                <w:sz w:val="24"/>
                <w:szCs w:val="20"/>
                <w:lang w:eastAsia="ru-RU"/>
              </w:rPr>
            </w:pPr>
          </w:p>
        </w:tc>
      </w:tr>
      <w:tr w:rsidR="00A863A2" w:rsidRPr="006B398B" w:rsidTr="00E07FEA">
        <w:trPr>
          <w:trHeight w:val="560"/>
        </w:trPr>
        <w:tc>
          <w:tcPr>
            <w:tcW w:w="3402" w:type="dxa"/>
            <w:vAlign w:val="center"/>
          </w:tcPr>
          <w:p w:rsidR="00A863A2" w:rsidRPr="006B398B" w:rsidRDefault="00A863A2" w:rsidP="00E07FEA">
            <w:pPr>
              <w:spacing w:after="0" w:line="240" w:lineRule="auto"/>
              <w:rPr>
                <w:rFonts w:ascii="Times New Roman" w:hAnsi="Times New Roman"/>
                <w:sz w:val="24"/>
                <w:szCs w:val="20"/>
                <w:lang w:eastAsia="ru-RU"/>
              </w:rPr>
            </w:pPr>
          </w:p>
        </w:tc>
        <w:tc>
          <w:tcPr>
            <w:tcW w:w="4536" w:type="dxa"/>
            <w:vAlign w:val="center"/>
          </w:tcPr>
          <w:p w:rsidR="00A863A2" w:rsidRPr="006B398B" w:rsidRDefault="00A863A2" w:rsidP="00E07FEA">
            <w:pPr>
              <w:spacing w:after="0" w:line="240" w:lineRule="auto"/>
              <w:rPr>
                <w:rFonts w:ascii="Times New Roman" w:hAnsi="Times New Roman"/>
                <w:sz w:val="24"/>
                <w:szCs w:val="20"/>
                <w:lang w:eastAsia="ru-RU"/>
              </w:rPr>
            </w:pPr>
          </w:p>
        </w:tc>
        <w:tc>
          <w:tcPr>
            <w:tcW w:w="1985" w:type="dxa"/>
            <w:vAlign w:val="center"/>
          </w:tcPr>
          <w:p w:rsidR="00A863A2" w:rsidRPr="006B398B" w:rsidRDefault="00A863A2" w:rsidP="00E07FEA">
            <w:pPr>
              <w:spacing w:after="0" w:line="240" w:lineRule="auto"/>
              <w:ind w:hanging="2"/>
              <w:jc w:val="center"/>
              <w:rPr>
                <w:rFonts w:ascii="Times New Roman" w:hAnsi="Times New Roman"/>
                <w:sz w:val="24"/>
                <w:szCs w:val="20"/>
                <w:lang w:eastAsia="ru-RU"/>
              </w:rPr>
            </w:pPr>
          </w:p>
        </w:tc>
      </w:tr>
      <w:tr w:rsidR="00A863A2" w:rsidRPr="006B398B" w:rsidTr="00E07FEA">
        <w:trPr>
          <w:trHeight w:val="560"/>
        </w:trPr>
        <w:tc>
          <w:tcPr>
            <w:tcW w:w="3402" w:type="dxa"/>
            <w:vAlign w:val="center"/>
          </w:tcPr>
          <w:p w:rsidR="00A863A2" w:rsidRPr="006B398B" w:rsidRDefault="00A863A2" w:rsidP="00E07FEA">
            <w:pPr>
              <w:spacing w:after="0" w:line="240" w:lineRule="auto"/>
              <w:rPr>
                <w:rFonts w:ascii="Times New Roman" w:hAnsi="Times New Roman"/>
                <w:sz w:val="24"/>
                <w:szCs w:val="20"/>
                <w:lang w:eastAsia="ru-RU"/>
              </w:rPr>
            </w:pPr>
          </w:p>
        </w:tc>
        <w:tc>
          <w:tcPr>
            <w:tcW w:w="4536" w:type="dxa"/>
            <w:vAlign w:val="center"/>
          </w:tcPr>
          <w:p w:rsidR="00A863A2" w:rsidRPr="006B398B" w:rsidRDefault="00A863A2" w:rsidP="00E07FEA">
            <w:pPr>
              <w:spacing w:after="0" w:line="240" w:lineRule="auto"/>
              <w:rPr>
                <w:rFonts w:ascii="Times New Roman" w:hAnsi="Times New Roman"/>
                <w:sz w:val="24"/>
                <w:szCs w:val="20"/>
                <w:lang w:eastAsia="ru-RU"/>
              </w:rPr>
            </w:pPr>
          </w:p>
        </w:tc>
        <w:tc>
          <w:tcPr>
            <w:tcW w:w="1985" w:type="dxa"/>
            <w:vAlign w:val="center"/>
          </w:tcPr>
          <w:p w:rsidR="00A863A2" w:rsidRPr="006B398B" w:rsidRDefault="00A863A2" w:rsidP="00E07FEA">
            <w:pPr>
              <w:spacing w:after="0" w:line="240" w:lineRule="auto"/>
              <w:ind w:hanging="2"/>
              <w:jc w:val="center"/>
              <w:rPr>
                <w:rFonts w:ascii="Times New Roman" w:hAnsi="Times New Roman"/>
                <w:sz w:val="24"/>
                <w:szCs w:val="20"/>
                <w:lang w:eastAsia="ru-RU"/>
              </w:rPr>
            </w:pPr>
          </w:p>
        </w:tc>
      </w:tr>
    </w:tbl>
    <w:p w:rsidR="00A863A2" w:rsidRPr="006B398B" w:rsidRDefault="00A863A2" w:rsidP="00A863A2">
      <w:pPr>
        <w:spacing w:after="0" w:line="240" w:lineRule="auto"/>
        <w:ind w:firstLine="851"/>
        <w:jc w:val="center"/>
        <w:rPr>
          <w:rFonts w:ascii="Times New Roman" w:hAnsi="Times New Roman"/>
          <w:bCs/>
          <w:sz w:val="24"/>
          <w:szCs w:val="20"/>
          <w:u w:val="single"/>
          <w:lang w:eastAsia="ru-RU"/>
        </w:rPr>
      </w:pPr>
    </w:p>
    <w:p w:rsidR="00A863A2" w:rsidRPr="006B398B" w:rsidRDefault="00A863A2" w:rsidP="00A863A2">
      <w:pPr>
        <w:spacing w:after="0" w:line="240" w:lineRule="auto"/>
        <w:ind w:firstLine="851"/>
        <w:jc w:val="center"/>
        <w:rPr>
          <w:rFonts w:ascii="Times New Roman" w:hAnsi="Times New Roman"/>
          <w:bCs/>
          <w:sz w:val="24"/>
          <w:szCs w:val="20"/>
          <w:u w:val="single"/>
          <w:lang w:eastAsia="ru-RU"/>
        </w:rPr>
      </w:pPr>
    </w:p>
    <w:p w:rsidR="00A863A2" w:rsidRPr="006B398B" w:rsidRDefault="00A863A2" w:rsidP="00A863A2">
      <w:pPr>
        <w:spacing w:after="0" w:line="240" w:lineRule="auto"/>
        <w:ind w:firstLine="851"/>
        <w:jc w:val="center"/>
        <w:rPr>
          <w:rFonts w:ascii="Times New Roman" w:hAnsi="Times New Roman"/>
          <w:bCs/>
          <w:sz w:val="24"/>
          <w:szCs w:val="20"/>
          <w:u w:val="single"/>
          <w:lang w:eastAsia="ru-RU"/>
        </w:rPr>
      </w:pPr>
    </w:p>
    <w:p w:rsidR="00A863A2" w:rsidRPr="006B398B" w:rsidRDefault="00A863A2" w:rsidP="00A863A2">
      <w:pPr>
        <w:spacing w:after="0" w:line="240" w:lineRule="auto"/>
        <w:jc w:val="center"/>
        <w:rPr>
          <w:rFonts w:ascii="Times New Roman" w:hAnsi="Times New Roman"/>
          <w:sz w:val="24"/>
          <w:szCs w:val="20"/>
          <w:u w:val="single"/>
          <w:lang w:eastAsia="ru-RU"/>
        </w:rPr>
      </w:pPr>
      <w:r w:rsidRPr="006B398B">
        <w:rPr>
          <w:rFonts w:ascii="Times New Roman" w:hAnsi="Times New Roman"/>
          <w:bCs/>
          <w:sz w:val="24"/>
          <w:szCs w:val="20"/>
          <w:u w:val="single"/>
          <w:lang w:eastAsia="ru-RU"/>
        </w:rPr>
        <w:t>Абонент</w:t>
      </w:r>
    </w:p>
    <w:p w:rsidR="00A863A2" w:rsidRPr="006B398B" w:rsidRDefault="00A863A2" w:rsidP="00A863A2">
      <w:pPr>
        <w:spacing w:after="0" w:line="240" w:lineRule="auto"/>
        <w:jc w:val="center"/>
        <w:rPr>
          <w:rFonts w:ascii="Times New Roman" w:hAnsi="Times New Roman"/>
          <w:bCs/>
          <w:sz w:val="24"/>
          <w:szCs w:val="20"/>
          <w:lang w:eastAsia="ru-RU"/>
        </w:rPr>
      </w:pPr>
      <w:r w:rsidRPr="006B398B">
        <w:rPr>
          <w:rFonts w:ascii="Times New Roman" w:hAnsi="Times New Roman"/>
          <w:bCs/>
          <w:sz w:val="24"/>
          <w:szCs w:val="20"/>
          <w:lang w:eastAsia="ru-RU"/>
        </w:rPr>
        <w:t xml:space="preserve">Список лиц, имеющих право вести оперативные переговоры по вопросам водоотведения, </w:t>
      </w:r>
      <w:r w:rsidRPr="006B398B">
        <w:rPr>
          <w:rFonts w:ascii="Times New Roman" w:hAnsi="Times New Roman"/>
          <w:sz w:val="24"/>
          <w:szCs w:val="24"/>
          <w:lang w:eastAsia="ru-RU"/>
        </w:rPr>
        <w:t>подписывать акты об оказании услуг водоотведения:</w:t>
      </w:r>
    </w:p>
    <w:p w:rsidR="00A863A2" w:rsidRPr="006B398B" w:rsidRDefault="00A863A2" w:rsidP="00A863A2">
      <w:pPr>
        <w:spacing w:after="0" w:line="240" w:lineRule="auto"/>
        <w:ind w:firstLine="851"/>
        <w:jc w:val="center"/>
        <w:rPr>
          <w:rFonts w:ascii="Times New Roman" w:hAnsi="Times New Roman"/>
          <w:sz w:val="24"/>
          <w:szCs w:val="20"/>
          <w:u w:val="single"/>
          <w:lang w:eastAsia="ru-RU"/>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3686"/>
        <w:gridCol w:w="1134"/>
        <w:gridCol w:w="1701"/>
      </w:tblGrid>
      <w:tr w:rsidR="00A863A2" w:rsidRPr="006B398B" w:rsidTr="00E07FEA">
        <w:trPr>
          <w:trHeight w:val="560"/>
        </w:trPr>
        <w:tc>
          <w:tcPr>
            <w:tcW w:w="3544" w:type="dxa"/>
            <w:vAlign w:val="center"/>
          </w:tcPr>
          <w:p w:rsidR="00A863A2" w:rsidRPr="006B398B" w:rsidRDefault="00A863A2" w:rsidP="00E07FEA">
            <w:pPr>
              <w:spacing w:after="0" w:line="240" w:lineRule="auto"/>
              <w:jc w:val="center"/>
              <w:rPr>
                <w:rFonts w:ascii="Times New Roman" w:hAnsi="Times New Roman"/>
                <w:sz w:val="24"/>
                <w:szCs w:val="20"/>
                <w:lang w:eastAsia="ru-RU"/>
              </w:rPr>
            </w:pPr>
            <w:r w:rsidRPr="006B398B">
              <w:rPr>
                <w:rFonts w:ascii="Times New Roman" w:hAnsi="Times New Roman"/>
                <w:sz w:val="24"/>
                <w:szCs w:val="20"/>
                <w:lang w:eastAsia="ru-RU"/>
              </w:rPr>
              <w:t>Ф.И.О.</w:t>
            </w:r>
          </w:p>
        </w:tc>
        <w:tc>
          <w:tcPr>
            <w:tcW w:w="3686" w:type="dxa"/>
            <w:vAlign w:val="center"/>
          </w:tcPr>
          <w:p w:rsidR="00A863A2" w:rsidRPr="006B398B" w:rsidRDefault="00A863A2" w:rsidP="00E07FEA">
            <w:pPr>
              <w:spacing w:after="0" w:line="240" w:lineRule="auto"/>
              <w:jc w:val="center"/>
              <w:rPr>
                <w:rFonts w:ascii="Times New Roman" w:hAnsi="Times New Roman"/>
                <w:sz w:val="24"/>
                <w:szCs w:val="20"/>
                <w:lang w:eastAsia="ru-RU"/>
              </w:rPr>
            </w:pPr>
            <w:r w:rsidRPr="006B398B">
              <w:rPr>
                <w:rFonts w:ascii="Times New Roman" w:hAnsi="Times New Roman"/>
                <w:sz w:val="24"/>
                <w:szCs w:val="20"/>
                <w:lang w:eastAsia="ru-RU"/>
              </w:rPr>
              <w:t>Должность</w:t>
            </w:r>
          </w:p>
        </w:tc>
        <w:tc>
          <w:tcPr>
            <w:tcW w:w="1134" w:type="dxa"/>
            <w:vAlign w:val="center"/>
          </w:tcPr>
          <w:p w:rsidR="00A863A2" w:rsidRPr="006B398B" w:rsidRDefault="00A863A2" w:rsidP="00E07FEA">
            <w:pPr>
              <w:spacing w:after="0" w:line="240" w:lineRule="auto"/>
              <w:jc w:val="center"/>
              <w:rPr>
                <w:rFonts w:ascii="Times New Roman" w:hAnsi="Times New Roman"/>
                <w:sz w:val="24"/>
                <w:szCs w:val="20"/>
                <w:lang w:eastAsia="ru-RU"/>
              </w:rPr>
            </w:pPr>
            <w:r w:rsidRPr="006B398B">
              <w:rPr>
                <w:rFonts w:ascii="Times New Roman" w:hAnsi="Times New Roman"/>
                <w:sz w:val="24"/>
                <w:szCs w:val="20"/>
                <w:lang w:eastAsia="ru-RU"/>
              </w:rPr>
              <w:t>Телефон</w:t>
            </w:r>
          </w:p>
        </w:tc>
        <w:tc>
          <w:tcPr>
            <w:tcW w:w="1701" w:type="dxa"/>
            <w:vAlign w:val="center"/>
          </w:tcPr>
          <w:p w:rsidR="00A863A2" w:rsidRPr="006B398B" w:rsidRDefault="00A863A2" w:rsidP="00E07FEA">
            <w:pPr>
              <w:spacing w:after="0" w:line="240" w:lineRule="auto"/>
              <w:jc w:val="center"/>
              <w:rPr>
                <w:rFonts w:ascii="Times New Roman" w:hAnsi="Times New Roman"/>
                <w:sz w:val="24"/>
                <w:szCs w:val="20"/>
                <w:lang w:eastAsia="ru-RU"/>
              </w:rPr>
            </w:pPr>
            <w:r w:rsidRPr="006B398B">
              <w:rPr>
                <w:rFonts w:ascii="Times New Roman" w:hAnsi="Times New Roman"/>
                <w:sz w:val="24"/>
                <w:szCs w:val="20"/>
                <w:lang w:eastAsia="ru-RU"/>
              </w:rPr>
              <w:t>Доверенность</w:t>
            </w:r>
          </w:p>
        </w:tc>
      </w:tr>
      <w:tr w:rsidR="00A863A2" w:rsidRPr="006B398B" w:rsidTr="00E07FEA">
        <w:trPr>
          <w:trHeight w:val="293"/>
        </w:trPr>
        <w:tc>
          <w:tcPr>
            <w:tcW w:w="3544" w:type="dxa"/>
            <w:vAlign w:val="center"/>
          </w:tcPr>
          <w:p w:rsidR="00A863A2" w:rsidRPr="006B398B" w:rsidRDefault="00A863A2" w:rsidP="00E07FEA">
            <w:pPr>
              <w:spacing w:after="0" w:line="240" w:lineRule="auto"/>
              <w:rPr>
                <w:rFonts w:ascii="Times New Roman" w:hAnsi="Times New Roman"/>
                <w:sz w:val="24"/>
                <w:szCs w:val="20"/>
                <w:lang w:eastAsia="ru-RU"/>
              </w:rPr>
            </w:pPr>
          </w:p>
        </w:tc>
        <w:tc>
          <w:tcPr>
            <w:tcW w:w="3686" w:type="dxa"/>
            <w:vAlign w:val="center"/>
          </w:tcPr>
          <w:p w:rsidR="00A863A2" w:rsidRPr="006B398B" w:rsidRDefault="00A863A2" w:rsidP="00E07FEA">
            <w:pPr>
              <w:spacing w:after="0" w:line="240" w:lineRule="auto"/>
              <w:rPr>
                <w:rFonts w:ascii="Times New Roman" w:hAnsi="Times New Roman"/>
                <w:sz w:val="24"/>
                <w:szCs w:val="20"/>
                <w:lang w:eastAsia="ru-RU"/>
              </w:rPr>
            </w:pPr>
          </w:p>
        </w:tc>
        <w:tc>
          <w:tcPr>
            <w:tcW w:w="1134" w:type="dxa"/>
            <w:vAlign w:val="center"/>
          </w:tcPr>
          <w:p w:rsidR="00A863A2" w:rsidRPr="006B398B" w:rsidRDefault="00A863A2" w:rsidP="00E07FEA">
            <w:pPr>
              <w:spacing w:after="0" w:line="240" w:lineRule="auto"/>
              <w:ind w:hanging="2"/>
              <w:jc w:val="center"/>
              <w:rPr>
                <w:rFonts w:ascii="Times New Roman" w:hAnsi="Times New Roman"/>
                <w:sz w:val="20"/>
                <w:szCs w:val="20"/>
                <w:lang w:eastAsia="ru-RU"/>
              </w:rPr>
            </w:pPr>
          </w:p>
        </w:tc>
        <w:tc>
          <w:tcPr>
            <w:tcW w:w="1701" w:type="dxa"/>
            <w:vAlign w:val="center"/>
          </w:tcPr>
          <w:p w:rsidR="00A863A2" w:rsidRPr="006B398B" w:rsidRDefault="00A863A2" w:rsidP="00E07FEA">
            <w:pPr>
              <w:spacing w:after="0" w:line="240" w:lineRule="auto"/>
              <w:ind w:hanging="2"/>
              <w:jc w:val="center"/>
              <w:rPr>
                <w:rFonts w:ascii="Times New Roman" w:hAnsi="Times New Roman"/>
                <w:sz w:val="20"/>
                <w:szCs w:val="20"/>
                <w:lang w:eastAsia="ru-RU"/>
              </w:rPr>
            </w:pPr>
          </w:p>
        </w:tc>
      </w:tr>
      <w:tr w:rsidR="00A863A2" w:rsidRPr="006B398B" w:rsidTr="00E07FEA">
        <w:trPr>
          <w:trHeight w:val="270"/>
        </w:trPr>
        <w:tc>
          <w:tcPr>
            <w:tcW w:w="3544" w:type="dxa"/>
            <w:vAlign w:val="center"/>
          </w:tcPr>
          <w:p w:rsidR="00A863A2" w:rsidRPr="006B398B" w:rsidRDefault="00A863A2" w:rsidP="00E07FEA">
            <w:pPr>
              <w:spacing w:after="0" w:line="240" w:lineRule="auto"/>
              <w:rPr>
                <w:rFonts w:ascii="Times New Roman" w:hAnsi="Times New Roman"/>
                <w:sz w:val="24"/>
                <w:szCs w:val="20"/>
                <w:lang w:eastAsia="ru-RU"/>
              </w:rPr>
            </w:pPr>
          </w:p>
        </w:tc>
        <w:tc>
          <w:tcPr>
            <w:tcW w:w="3686" w:type="dxa"/>
            <w:vAlign w:val="center"/>
          </w:tcPr>
          <w:p w:rsidR="00A863A2" w:rsidRPr="006B398B" w:rsidRDefault="00A863A2" w:rsidP="00E07FEA">
            <w:pPr>
              <w:spacing w:after="0" w:line="240" w:lineRule="auto"/>
              <w:rPr>
                <w:rFonts w:ascii="Times New Roman" w:hAnsi="Times New Roman"/>
                <w:sz w:val="24"/>
                <w:szCs w:val="20"/>
                <w:lang w:eastAsia="ru-RU"/>
              </w:rPr>
            </w:pPr>
          </w:p>
        </w:tc>
        <w:tc>
          <w:tcPr>
            <w:tcW w:w="1134" w:type="dxa"/>
            <w:vAlign w:val="center"/>
          </w:tcPr>
          <w:p w:rsidR="00A863A2" w:rsidRPr="006B398B" w:rsidRDefault="00A863A2" w:rsidP="00E07FEA">
            <w:pPr>
              <w:spacing w:after="0" w:line="240" w:lineRule="auto"/>
              <w:ind w:hanging="2"/>
              <w:jc w:val="center"/>
              <w:rPr>
                <w:rFonts w:ascii="Times New Roman" w:hAnsi="Times New Roman"/>
                <w:sz w:val="24"/>
                <w:szCs w:val="20"/>
                <w:lang w:eastAsia="ru-RU"/>
              </w:rPr>
            </w:pPr>
          </w:p>
        </w:tc>
        <w:tc>
          <w:tcPr>
            <w:tcW w:w="1701" w:type="dxa"/>
            <w:vAlign w:val="center"/>
          </w:tcPr>
          <w:p w:rsidR="00A863A2" w:rsidRPr="006B398B" w:rsidRDefault="00A863A2" w:rsidP="00E07FEA">
            <w:pPr>
              <w:spacing w:after="0" w:line="240" w:lineRule="auto"/>
              <w:ind w:hanging="2"/>
              <w:jc w:val="center"/>
              <w:rPr>
                <w:rFonts w:ascii="Times New Roman" w:hAnsi="Times New Roman"/>
                <w:sz w:val="24"/>
                <w:szCs w:val="20"/>
                <w:lang w:eastAsia="ru-RU"/>
              </w:rPr>
            </w:pPr>
          </w:p>
        </w:tc>
      </w:tr>
    </w:tbl>
    <w:p w:rsidR="003E13B2" w:rsidRDefault="003E13B2" w:rsidP="003E13B2">
      <w:pPr>
        <w:spacing w:after="0" w:line="240" w:lineRule="auto"/>
        <w:jc w:val="center"/>
        <w:rPr>
          <w:rFonts w:ascii="Times New Roman" w:hAnsi="Times New Roman"/>
          <w:bCs/>
          <w:sz w:val="24"/>
          <w:szCs w:val="20"/>
          <w:lang w:eastAsia="ru-RU"/>
        </w:rPr>
      </w:pPr>
    </w:p>
    <w:p w:rsidR="008944FA" w:rsidRDefault="003E13B2" w:rsidP="003E13B2">
      <w:pPr>
        <w:spacing w:after="0" w:line="240" w:lineRule="auto"/>
        <w:jc w:val="center"/>
        <w:rPr>
          <w:rFonts w:ascii="Times New Roman" w:hAnsi="Times New Roman"/>
          <w:bCs/>
          <w:sz w:val="24"/>
          <w:szCs w:val="20"/>
          <w:lang w:eastAsia="ru-RU"/>
        </w:rPr>
      </w:pPr>
      <w:r w:rsidRPr="006B398B">
        <w:rPr>
          <w:rFonts w:ascii="Times New Roman" w:hAnsi="Times New Roman"/>
          <w:bCs/>
          <w:sz w:val="24"/>
          <w:szCs w:val="20"/>
          <w:lang w:eastAsia="ru-RU"/>
        </w:rPr>
        <w:t>Список лиц</w:t>
      </w:r>
      <w:r>
        <w:rPr>
          <w:rFonts w:ascii="Times New Roman" w:hAnsi="Times New Roman"/>
          <w:bCs/>
          <w:sz w:val="24"/>
          <w:szCs w:val="20"/>
          <w:lang w:eastAsia="ru-RU"/>
        </w:rPr>
        <w:t xml:space="preserve"> Абонента</w:t>
      </w:r>
      <w:r w:rsidRPr="006B398B">
        <w:rPr>
          <w:rFonts w:ascii="Times New Roman" w:hAnsi="Times New Roman"/>
          <w:bCs/>
          <w:sz w:val="24"/>
          <w:szCs w:val="20"/>
          <w:lang w:eastAsia="ru-RU"/>
        </w:rPr>
        <w:t>,</w:t>
      </w:r>
      <w:r w:rsidRPr="003E13B2">
        <w:t xml:space="preserve"> </w:t>
      </w:r>
      <w:r w:rsidRPr="003E13B2">
        <w:rPr>
          <w:rFonts w:ascii="Times New Roman" w:hAnsi="Times New Roman"/>
          <w:bCs/>
          <w:sz w:val="24"/>
          <w:szCs w:val="20"/>
          <w:lang w:eastAsia="ru-RU"/>
        </w:rPr>
        <w:t xml:space="preserve">ответственных </w:t>
      </w:r>
      <w:r w:rsidR="008944FA">
        <w:rPr>
          <w:rFonts w:ascii="Times New Roman" w:hAnsi="Times New Roman"/>
          <w:bCs/>
          <w:sz w:val="24"/>
          <w:szCs w:val="20"/>
          <w:lang w:eastAsia="ru-RU"/>
        </w:rPr>
        <w:t xml:space="preserve">за </w:t>
      </w:r>
      <w:r w:rsidR="008944FA">
        <w:rPr>
          <w:rFonts w:ascii="Times New Roman CYR" w:eastAsiaTheme="minorHAnsi" w:hAnsi="Times New Roman CYR" w:cs="Times New Roman CYR"/>
          <w:sz w:val="24"/>
          <w:szCs w:val="24"/>
        </w:rPr>
        <w:t>содержание</w:t>
      </w:r>
      <w:r w:rsidR="008944FA">
        <w:rPr>
          <w:rFonts w:ascii="Times New Roman" w:hAnsi="Times New Roman"/>
          <w:bCs/>
          <w:sz w:val="24"/>
          <w:szCs w:val="20"/>
          <w:lang w:eastAsia="ru-RU"/>
        </w:rPr>
        <w:t xml:space="preserve"> и </w:t>
      </w:r>
      <w:r w:rsidRPr="003E13B2">
        <w:rPr>
          <w:rFonts w:ascii="Times New Roman" w:hAnsi="Times New Roman"/>
          <w:bCs/>
          <w:sz w:val="24"/>
          <w:szCs w:val="20"/>
          <w:lang w:eastAsia="ru-RU"/>
        </w:rPr>
        <w:t>сохранность узла учета</w:t>
      </w:r>
      <w:r>
        <w:rPr>
          <w:rFonts w:ascii="Times New Roman" w:hAnsi="Times New Roman"/>
          <w:bCs/>
          <w:sz w:val="24"/>
          <w:szCs w:val="20"/>
          <w:lang w:eastAsia="ru-RU"/>
        </w:rPr>
        <w:t xml:space="preserve"> </w:t>
      </w:r>
    </w:p>
    <w:p w:rsidR="003E13B2" w:rsidRPr="006B398B" w:rsidRDefault="003E13B2" w:rsidP="003E13B2">
      <w:pPr>
        <w:spacing w:after="0" w:line="240" w:lineRule="auto"/>
        <w:jc w:val="center"/>
        <w:rPr>
          <w:rFonts w:ascii="Times New Roman" w:hAnsi="Times New Roman"/>
          <w:bCs/>
          <w:sz w:val="24"/>
          <w:szCs w:val="20"/>
          <w:lang w:eastAsia="ru-RU"/>
        </w:rPr>
      </w:pPr>
      <w:r>
        <w:rPr>
          <w:rFonts w:ascii="Times New Roman" w:hAnsi="Times New Roman"/>
          <w:bCs/>
          <w:sz w:val="24"/>
          <w:szCs w:val="20"/>
          <w:lang w:eastAsia="ru-RU"/>
        </w:rPr>
        <w:t>сточных вод</w:t>
      </w:r>
      <w:r w:rsidR="008944FA">
        <w:rPr>
          <w:rFonts w:ascii="Times New Roman CYR" w:eastAsiaTheme="minorHAnsi" w:hAnsi="Times New Roman CYR" w:cs="Times New Roman CYR"/>
          <w:sz w:val="24"/>
          <w:szCs w:val="24"/>
        </w:rPr>
        <w:t>, целость пломб на приборах учета</w:t>
      </w:r>
    </w:p>
    <w:p w:rsidR="003E13B2" w:rsidRPr="006B398B" w:rsidRDefault="003E13B2" w:rsidP="003E13B2">
      <w:pPr>
        <w:spacing w:after="0" w:line="240" w:lineRule="auto"/>
        <w:ind w:firstLine="851"/>
        <w:jc w:val="center"/>
        <w:rPr>
          <w:rFonts w:ascii="Times New Roman" w:hAnsi="Times New Roman"/>
          <w:sz w:val="24"/>
          <w:szCs w:val="20"/>
          <w:u w:val="single"/>
          <w:lang w:eastAsia="ru-RU"/>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3686"/>
        <w:gridCol w:w="1134"/>
        <w:gridCol w:w="1701"/>
      </w:tblGrid>
      <w:tr w:rsidR="003E13B2" w:rsidRPr="006B398B" w:rsidTr="009109CF">
        <w:trPr>
          <w:trHeight w:val="560"/>
        </w:trPr>
        <w:tc>
          <w:tcPr>
            <w:tcW w:w="3544" w:type="dxa"/>
            <w:vAlign w:val="center"/>
          </w:tcPr>
          <w:p w:rsidR="003E13B2" w:rsidRPr="006B398B" w:rsidRDefault="003E13B2" w:rsidP="009109CF">
            <w:pPr>
              <w:spacing w:after="0" w:line="240" w:lineRule="auto"/>
              <w:jc w:val="center"/>
              <w:rPr>
                <w:rFonts w:ascii="Times New Roman" w:hAnsi="Times New Roman"/>
                <w:sz w:val="24"/>
                <w:szCs w:val="20"/>
                <w:lang w:eastAsia="ru-RU"/>
              </w:rPr>
            </w:pPr>
            <w:r w:rsidRPr="006B398B">
              <w:rPr>
                <w:rFonts w:ascii="Times New Roman" w:hAnsi="Times New Roman"/>
                <w:sz w:val="24"/>
                <w:szCs w:val="20"/>
                <w:lang w:eastAsia="ru-RU"/>
              </w:rPr>
              <w:t>Ф.И.О.</w:t>
            </w:r>
          </w:p>
        </w:tc>
        <w:tc>
          <w:tcPr>
            <w:tcW w:w="3686" w:type="dxa"/>
            <w:vAlign w:val="center"/>
          </w:tcPr>
          <w:p w:rsidR="003E13B2" w:rsidRPr="006B398B" w:rsidRDefault="003E13B2" w:rsidP="009109CF">
            <w:pPr>
              <w:spacing w:after="0" w:line="240" w:lineRule="auto"/>
              <w:jc w:val="center"/>
              <w:rPr>
                <w:rFonts w:ascii="Times New Roman" w:hAnsi="Times New Roman"/>
                <w:sz w:val="24"/>
                <w:szCs w:val="20"/>
                <w:lang w:eastAsia="ru-RU"/>
              </w:rPr>
            </w:pPr>
            <w:r w:rsidRPr="006B398B">
              <w:rPr>
                <w:rFonts w:ascii="Times New Roman" w:hAnsi="Times New Roman"/>
                <w:sz w:val="24"/>
                <w:szCs w:val="20"/>
                <w:lang w:eastAsia="ru-RU"/>
              </w:rPr>
              <w:t>Должность</w:t>
            </w:r>
          </w:p>
        </w:tc>
        <w:tc>
          <w:tcPr>
            <w:tcW w:w="1134" w:type="dxa"/>
            <w:vAlign w:val="center"/>
          </w:tcPr>
          <w:p w:rsidR="003E13B2" w:rsidRPr="006B398B" w:rsidRDefault="003E13B2" w:rsidP="009109CF">
            <w:pPr>
              <w:spacing w:after="0" w:line="240" w:lineRule="auto"/>
              <w:jc w:val="center"/>
              <w:rPr>
                <w:rFonts w:ascii="Times New Roman" w:hAnsi="Times New Roman"/>
                <w:sz w:val="24"/>
                <w:szCs w:val="20"/>
                <w:lang w:eastAsia="ru-RU"/>
              </w:rPr>
            </w:pPr>
            <w:r w:rsidRPr="006B398B">
              <w:rPr>
                <w:rFonts w:ascii="Times New Roman" w:hAnsi="Times New Roman"/>
                <w:sz w:val="24"/>
                <w:szCs w:val="20"/>
                <w:lang w:eastAsia="ru-RU"/>
              </w:rPr>
              <w:t>Телефон</w:t>
            </w:r>
          </w:p>
        </w:tc>
        <w:tc>
          <w:tcPr>
            <w:tcW w:w="1701" w:type="dxa"/>
            <w:vAlign w:val="center"/>
          </w:tcPr>
          <w:p w:rsidR="003E13B2" w:rsidRPr="006B398B" w:rsidRDefault="003E13B2" w:rsidP="009109CF">
            <w:pPr>
              <w:spacing w:after="0" w:line="240" w:lineRule="auto"/>
              <w:jc w:val="center"/>
              <w:rPr>
                <w:rFonts w:ascii="Times New Roman" w:hAnsi="Times New Roman"/>
                <w:sz w:val="24"/>
                <w:szCs w:val="20"/>
                <w:lang w:eastAsia="ru-RU"/>
              </w:rPr>
            </w:pPr>
            <w:r w:rsidRPr="006B398B">
              <w:rPr>
                <w:rFonts w:ascii="Times New Roman" w:hAnsi="Times New Roman"/>
                <w:sz w:val="24"/>
                <w:szCs w:val="20"/>
                <w:lang w:eastAsia="ru-RU"/>
              </w:rPr>
              <w:t>Доверенность</w:t>
            </w:r>
          </w:p>
        </w:tc>
      </w:tr>
      <w:tr w:rsidR="003E13B2" w:rsidRPr="006B398B" w:rsidTr="009109CF">
        <w:trPr>
          <w:trHeight w:val="293"/>
        </w:trPr>
        <w:tc>
          <w:tcPr>
            <w:tcW w:w="3544" w:type="dxa"/>
            <w:vAlign w:val="center"/>
          </w:tcPr>
          <w:p w:rsidR="003E13B2" w:rsidRPr="006B398B" w:rsidRDefault="003E13B2" w:rsidP="009109CF">
            <w:pPr>
              <w:spacing w:after="0" w:line="240" w:lineRule="auto"/>
              <w:rPr>
                <w:rFonts w:ascii="Times New Roman" w:hAnsi="Times New Roman"/>
                <w:sz w:val="24"/>
                <w:szCs w:val="20"/>
                <w:lang w:eastAsia="ru-RU"/>
              </w:rPr>
            </w:pPr>
          </w:p>
        </w:tc>
        <w:tc>
          <w:tcPr>
            <w:tcW w:w="3686" w:type="dxa"/>
            <w:vAlign w:val="center"/>
          </w:tcPr>
          <w:p w:rsidR="003E13B2" w:rsidRPr="006B398B" w:rsidRDefault="003E13B2" w:rsidP="009109CF">
            <w:pPr>
              <w:spacing w:after="0" w:line="240" w:lineRule="auto"/>
              <w:rPr>
                <w:rFonts w:ascii="Times New Roman" w:hAnsi="Times New Roman"/>
                <w:sz w:val="24"/>
                <w:szCs w:val="20"/>
                <w:lang w:eastAsia="ru-RU"/>
              </w:rPr>
            </w:pPr>
          </w:p>
        </w:tc>
        <w:tc>
          <w:tcPr>
            <w:tcW w:w="1134" w:type="dxa"/>
            <w:vAlign w:val="center"/>
          </w:tcPr>
          <w:p w:rsidR="003E13B2" w:rsidRPr="006B398B" w:rsidRDefault="003E13B2" w:rsidP="009109CF">
            <w:pPr>
              <w:spacing w:after="0" w:line="240" w:lineRule="auto"/>
              <w:ind w:hanging="2"/>
              <w:jc w:val="center"/>
              <w:rPr>
                <w:rFonts w:ascii="Times New Roman" w:hAnsi="Times New Roman"/>
                <w:sz w:val="20"/>
                <w:szCs w:val="20"/>
                <w:lang w:eastAsia="ru-RU"/>
              </w:rPr>
            </w:pPr>
          </w:p>
        </w:tc>
        <w:tc>
          <w:tcPr>
            <w:tcW w:w="1701" w:type="dxa"/>
            <w:vAlign w:val="center"/>
          </w:tcPr>
          <w:p w:rsidR="003E13B2" w:rsidRPr="006B398B" w:rsidRDefault="003E13B2" w:rsidP="009109CF">
            <w:pPr>
              <w:spacing w:after="0" w:line="240" w:lineRule="auto"/>
              <w:ind w:hanging="2"/>
              <w:jc w:val="center"/>
              <w:rPr>
                <w:rFonts w:ascii="Times New Roman" w:hAnsi="Times New Roman"/>
                <w:sz w:val="20"/>
                <w:szCs w:val="20"/>
                <w:lang w:eastAsia="ru-RU"/>
              </w:rPr>
            </w:pPr>
          </w:p>
        </w:tc>
      </w:tr>
      <w:tr w:rsidR="003E13B2" w:rsidRPr="006B398B" w:rsidTr="009109CF">
        <w:trPr>
          <w:trHeight w:val="270"/>
        </w:trPr>
        <w:tc>
          <w:tcPr>
            <w:tcW w:w="3544" w:type="dxa"/>
            <w:vAlign w:val="center"/>
          </w:tcPr>
          <w:p w:rsidR="003E13B2" w:rsidRPr="006B398B" w:rsidRDefault="003E13B2" w:rsidP="009109CF">
            <w:pPr>
              <w:spacing w:after="0" w:line="240" w:lineRule="auto"/>
              <w:rPr>
                <w:rFonts w:ascii="Times New Roman" w:hAnsi="Times New Roman"/>
                <w:sz w:val="24"/>
                <w:szCs w:val="20"/>
                <w:lang w:eastAsia="ru-RU"/>
              </w:rPr>
            </w:pPr>
          </w:p>
        </w:tc>
        <w:tc>
          <w:tcPr>
            <w:tcW w:w="3686" w:type="dxa"/>
            <w:vAlign w:val="center"/>
          </w:tcPr>
          <w:p w:rsidR="003E13B2" w:rsidRPr="006B398B" w:rsidRDefault="003E13B2" w:rsidP="009109CF">
            <w:pPr>
              <w:spacing w:after="0" w:line="240" w:lineRule="auto"/>
              <w:rPr>
                <w:rFonts w:ascii="Times New Roman" w:hAnsi="Times New Roman"/>
                <w:sz w:val="24"/>
                <w:szCs w:val="20"/>
                <w:lang w:eastAsia="ru-RU"/>
              </w:rPr>
            </w:pPr>
          </w:p>
        </w:tc>
        <w:tc>
          <w:tcPr>
            <w:tcW w:w="1134" w:type="dxa"/>
            <w:vAlign w:val="center"/>
          </w:tcPr>
          <w:p w:rsidR="003E13B2" w:rsidRPr="006B398B" w:rsidRDefault="003E13B2" w:rsidP="009109CF">
            <w:pPr>
              <w:spacing w:after="0" w:line="240" w:lineRule="auto"/>
              <w:ind w:hanging="2"/>
              <w:jc w:val="center"/>
              <w:rPr>
                <w:rFonts w:ascii="Times New Roman" w:hAnsi="Times New Roman"/>
                <w:sz w:val="24"/>
                <w:szCs w:val="20"/>
                <w:lang w:eastAsia="ru-RU"/>
              </w:rPr>
            </w:pPr>
          </w:p>
        </w:tc>
        <w:tc>
          <w:tcPr>
            <w:tcW w:w="1701" w:type="dxa"/>
            <w:vAlign w:val="center"/>
          </w:tcPr>
          <w:p w:rsidR="003E13B2" w:rsidRPr="006B398B" w:rsidRDefault="003E13B2" w:rsidP="009109CF">
            <w:pPr>
              <w:spacing w:after="0" w:line="240" w:lineRule="auto"/>
              <w:ind w:hanging="2"/>
              <w:jc w:val="center"/>
              <w:rPr>
                <w:rFonts w:ascii="Times New Roman" w:hAnsi="Times New Roman"/>
                <w:sz w:val="24"/>
                <w:szCs w:val="20"/>
                <w:lang w:eastAsia="ru-RU"/>
              </w:rPr>
            </w:pPr>
          </w:p>
        </w:tc>
      </w:tr>
    </w:tbl>
    <w:p w:rsidR="003E13B2" w:rsidRPr="006B398B" w:rsidRDefault="003E13B2" w:rsidP="003E13B2">
      <w:pPr>
        <w:spacing w:after="0" w:line="240" w:lineRule="auto"/>
        <w:jc w:val="center"/>
        <w:rPr>
          <w:rFonts w:ascii="Times New Roman" w:hAnsi="Times New Roman"/>
          <w:bCs/>
          <w:sz w:val="24"/>
          <w:szCs w:val="20"/>
          <w:lang w:eastAsia="ru-RU"/>
        </w:rPr>
      </w:pPr>
    </w:p>
    <w:p w:rsidR="00A863A2" w:rsidRPr="006B398B" w:rsidRDefault="00A863A2" w:rsidP="00A863A2">
      <w:pPr>
        <w:spacing w:after="0" w:line="240" w:lineRule="auto"/>
        <w:jc w:val="center"/>
        <w:rPr>
          <w:rFonts w:ascii="Times New Roman" w:hAnsi="Times New Roman"/>
          <w:bCs/>
          <w:sz w:val="24"/>
          <w:szCs w:val="20"/>
          <w:lang w:eastAsia="ru-RU"/>
        </w:rPr>
      </w:pPr>
    </w:p>
    <w:p w:rsidR="00A863A2" w:rsidRPr="006B398B" w:rsidRDefault="00A863A2" w:rsidP="00A863A2">
      <w:pPr>
        <w:spacing w:after="0" w:line="240" w:lineRule="auto"/>
        <w:jc w:val="center"/>
        <w:rPr>
          <w:rFonts w:ascii="Times New Roman" w:hAnsi="Times New Roman"/>
          <w:bCs/>
          <w:sz w:val="24"/>
          <w:szCs w:val="20"/>
          <w:lang w:eastAsia="ru-RU"/>
        </w:rPr>
      </w:pPr>
    </w:p>
    <w:tbl>
      <w:tblPr>
        <w:tblW w:w="10605" w:type="dxa"/>
        <w:tblLook w:val="00A0" w:firstRow="1" w:lastRow="0" w:firstColumn="1" w:lastColumn="0" w:noHBand="0" w:noVBand="0"/>
      </w:tblPr>
      <w:tblGrid>
        <w:gridCol w:w="5375"/>
        <w:gridCol w:w="5230"/>
      </w:tblGrid>
      <w:tr w:rsidR="00A863A2" w:rsidRPr="006B398B" w:rsidTr="00E07FEA">
        <w:tc>
          <w:tcPr>
            <w:tcW w:w="5375"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Абонента:</w:t>
            </w:r>
            <w:r w:rsidRPr="006B398B">
              <w:rPr>
                <w:rFonts w:ascii="Times New Roman" w:hAnsi="Times New Roman"/>
                <w:sz w:val="24"/>
                <w:szCs w:val="24"/>
              </w:rPr>
              <w:tab/>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tc>
        <w:tc>
          <w:tcPr>
            <w:tcW w:w="5230"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Организации:</w:t>
            </w:r>
          </w:p>
          <w:p w:rsidR="00A863A2" w:rsidRPr="006B398B" w:rsidRDefault="00666A8D" w:rsidP="00E07FEA">
            <w:pPr>
              <w:pStyle w:val="aff3"/>
              <w:rPr>
                <w:rFonts w:ascii="Times New Roman" w:hAnsi="Times New Roman"/>
                <w:sz w:val="24"/>
                <w:szCs w:val="24"/>
              </w:rPr>
            </w:pPr>
            <w:r w:rsidRPr="00666A8D">
              <w:rPr>
                <w:rFonts w:ascii="Times New Roman" w:hAnsi="Times New Roman"/>
                <w:sz w:val="24"/>
                <w:szCs w:val="24"/>
              </w:rPr>
              <w:t>ПАО АНК «Башнефть»</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__________________________________</w:t>
            </w:r>
          </w:p>
        </w:tc>
      </w:tr>
      <w:tr w:rsidR="00A863A2" w:rsidRPr="006B398B" w:rsidTr="00E07FEA">
        <w:tc>
          <w:tcPr>
            <w:tcW w:w="5375"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 /_______________/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c>
          <w:tcPr>
            <w:tcW w:w="5230"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____________________/ _____________ /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r>
    </w:tbl>
    <w:p w:rsidR="00A863A2" w:rsidRPr="006B398B" w:rsidRDefault="00A863A2" w:rsidP="00A863A2">
      <w:pPr>
        <w:spacing w:after="0" w:line="240" w:lineRule="auto"/>
        <w:jc w:val="center"/>
        <w:rPr>
          <w:rFonts w:ascii="Times New Roman" w:hAnsi="Times New Roman"/>
          <w:bCs/>
          <w:sz w:val="24"/>
          <w:szCs w:val="20"/>
          <w:lang w:eastAsia="ru-RU"/>
        </w:rPr>
      </w:pPr>
    </w:p>
    <w:p w:rsidR="00A863A2" w:rsidRPr="006B398B" w:rsidRDefault="00A863A2" w:rsidP="00A863A2">
      <w:pPr>
        <w:spacing w:after="0" w:line="240" w:lineRule="auto"/>
        <w:jc w:val="center"/>
        <w:rPr>
          <w:rFonts w:ascii="Times New Roman" w:hAnsi="Times New Roman"/>
          <w:bCs/>
          <w:sz w:val="24"/>
          <w:szCs w:val="20"/>
          <w:lang w:eastAsia="ru-RU"/>
        </w:rPr>
      </w:pPr>
    </w:p>
    <w:p w:rsidR="00A863A2" w:rsidRPr="006B398B" w:rsidRDefault="00A863A2" w:rsidP="00A863A2">
      <w:pPr>
        <w:spacing w:after="0" w:line="240" w:lineRule="auto"/>
        <w:jc w:val="center"/>
        <w:rPr>
          <w:rFonts w:ascii="Times New Roman" w:hAnsi="Times New Roman"/>
          <w:bCs/>
          <w:sz w:val="24"/>
          <w:szCs w:val="20"/>
          <w:lang w:eastAsia="ru-RU"/>
        </w:rPr>
      </w:pPr>
    </w:p>
    <w:p w:rsidR="00A863A2" w:rsidRPr="006B398B" w:rsidRDefault="00A863A2" w:rsidP="00A863A2">
      <w:pPr>
        <w:spacing w:after="0" w:line="240" w:lineRule="auto"/>
        <w:jc w:val="center"/>
        <w:rPr>
          <w:rFonts w:ascii="Times New Roman" w:hAnsi="Times New Roman"/>
          <w:bCs/>
          <w:sz w:val="24"/>
          <w:szCs w:val="20"/>
          <w:lang w:eastAsia="ru-RU"/>
        </w:rPr>
      </w:pPr>
    </w:p>
    <w:p w:rsidR="00A863A2" w:rsidRPr="006B398B" w:rsidRDefault="00A863A2" w:rsidP="00A863A2">
      <w:pPr>
        <w:spacing w:after="0" w:line="240" w:lineRule="auto"/>
        <w:jc w:val="center"/>
        <w:rPr>
          <w:rFonts w:ascii="Times New Roman" w:hAnsi="Times New Roman"/>
          <w:bCs/>
          <w:sz w:val="24"/>
          <w:szCs w:val="20"/>
          <w:lang w:eastAsia="ru-RU"/>
        </w:rPr>
      </w:pPr>
    </w:p>
    <w:p w:rsidR="00A863A2" w:rsidRPr="006B398B" w:rsidRDefault="00A863A2" w:rsidP="00A863A2">
      <w:pPr>
        <w:spacing w:after="0" w:line="240" w:lineRule="auto"/>
        <w:jc w:val="center"/>
        <w:rPr>
          <w:rFonts w:ascii="Times New Roman" w:hAnsi="Times New Roman"/>
          <w:bCs/>
          <w:sz w:val="24"/>
          <w:szCs w:val="20"/>
          <w:lang w:eastAsia="ru-RU"/>
        </w:rPr>
      </w:pPr>
    </w:p>
    <w:p w:rsidR="00A863A2" w:rsidRPr="006B398B" w:rsidRDefault="00A863A2" w:rsidP="00A863A2">
      <w:pPr>
        <w:spacing w:after="0" w:line="240" w:lineRule="auto"/>
        <w:jc w:val="center"/>
        <w:rPr>
          <w:rFonts w:ascii="Times New Roman" w:hAnsi="Times New Roman"/>
          <w:bCs/>
          <w:sz w:val="24"/>
          <w:szCs w:val="20"/>
          <w:lang w:eastAsia="ru-RU"/>
        </w:rPr>
      </w:pPr>
    </w:p>
    <w:p w:rsidR="00A863A2" w:rsidRPr="006B398B" w:rsidRDefault="00A863A2" w:rsidP="00A863A2">
      <w:pPr>
        <w:spacing w:after="0" w:line="240" w:lineRule="auto"/>
        <w:jc w:val="center"/>
        <w:rPr>
          <w:rFonts w:ascii="Times New Roman" w:hAnsi="Times New Roman"/>
          <w:bCs/>
          <w:sz w:val="24"/>
          <w:szCs w:val="20"/>
          <w:lang w:eastAsia="ru-RU"/>
        </w:rPr>
      </w:pPr>
      <w:r w:rsidRPr="006B398B">
        <w:rPr>
          <w:rFonts w:ascii="Times New Roman" w:hAnsi="Times New Roman"/>
          <w:bCs/>
          <w:sz w:val="24"/>
          <w:szCs w:val="20"/>
          <w:lang w:eastAsia="ru-RU"/>
        </w:rPr>
        <w:lastRenderedPageBreak/>
        <w:br w:type="page"/>
      </w:r>
    </w:p>
    <w:p w:rsidR="00A863A2" w:rsidRPr="006B398B" w:rsidRDefault="00A863A2" w:rsidP="00A863A2">
      <w:pPr>
        <w:spacing w:after="0" w:line="240" w:lineRule="auto"/>
        <w:ind w:left="6237"/>
        <w:rPr>
          <w:rFonts w:ascii="Times New Roman" w:hAnsi="Times New Roman"/>
          <w:b/>
          <w:sz w:val="24"/>
          <w:szCs w:val="24"/>
          <w:lang w:eastAsia="ru-RU"/>
        </w:rPr>
      </w:pPr>
      <w:r w:rsidRPr="006B398B">
        <w:rPr>
          <w:rFonts w:ascii="Times New Roman" w:hAnsi="Times New Roman"/>
          <w:b/>
          <w:sz w:val="24"/>
          <w:szCs w:val="24"/>
          <w:lang w:eastAsia="ru-RU"/>
        </w:rPr>
        <w:lastRenderedPageBreak/>
        <w:t>Приложение № 7</w:t>
      </w: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к договору водоотведения</w:t>
      </w: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от  «__»  ___________20__ г.</w:t>
      </w: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 _____________________</w:t>
      </w:r>
    </w:p>
    <w:p w:rsidR="00A863A2" w:rsidRPr="006B398B" w:rsidRDefault="00A863A2" w:rsidP="00A863A2">
      <w:pPr>
        <w:spacing w:after="0" w:line="240" w:lineRule="auto"/>
        <w:jc w:val="right"/>
        <w:rPr>
          <w:rFonts w:ascii="Times New Roman" w:hAnsi="Times New Roman"/>
          <w:sz w:val="24"/>
          <w:szCs w:val="24"/>
          <w:lang w:eastAsia="ru-RU"/>
        </w:rPr>
      </w:pPr>
    </w:p>
    <w:p w:rsidR="00A863A2" w:rsidRPr="006B398B" w:rsidRDefault="00A863A2" w:rsidP="00A863A2">
      <w:pPr>
        <w:spacing w:after="0" w:line="240" w:lineRule="auto"/>
        <w:jc w:val="center"/>
        <w:rPr>
          <w:rFonts w:ascii="Times New Roman" w:hAnsi="Times New Roman"/>
          <w:b/>
          <w:sz w:val="16"/>
          <w:szCs w:val="16"/>
          <w:lang w:eastAsia="ru-RU"/>
        </w:rPr>
      </w:pPr>
    </w:p>
    <w:p w:rsidR="00A863A2" w:rsidRPr="006B398B" w:rsidRDefault="00A863A2" w:rsidP="00A863A2">
      <w:pPr>
        <w:spacing w:after="0" w:line="240" w:lineRule="auto"/>
        <w:jc w:val="right"/>
        <w:rPr>
          <w:rFonts w:ascii="Times New Roman" w:hAnsi="Times New Roman"/>
          <w:sz w:val="24"/>
          <w:szCs w:val="24"/>
          <w:lang w:eastAsia="ru-RU"/>
        </w:rPr>
      </w:pPr>
    </w:p>
    <w:p w:rsidR="00A863A2" w:rsidRPr="006B398B" w:rsidRDefault="00A863A2" w:rsidP="00A863A2">
      <w:pPr>
        <w:spacing w:after="0" w:line="240" w:lineRule="auto"/>
        <w:jc w:val="center"/>
        <w:rPr>
          <w:rFonts w:ascii="Times New Roman" w:hAnsi="Times New Roman"/>
          <w:b/>
          <w:sz w:val="24"/>
          <w:szCs w:val="24"/>
          <w:lang w:eastAsia="ru-RU"/>
        </w:rPr>
      </w:pPr>
      <w:r w:rsidRPr="006B398B">
        <w:rPr>
          <w:rFonts w:ascii="Times New Roman" w:hAnsi="Times New Roman"/>
          <w:b/>
          <w:sz w:val="24"/>
          <w:szCs w:val="24"/>
          <w:lang w:eastAsia="ru-RU"/>
        </w:rPr>
        <w:t>Сведения</w:t>
      </w:r>
    </w:p>
    <w:p w:rsidR="00A863A2" w:rsidRPr="006B398B" w:rsidRDefault="00A863A2" w:rsidP="00A863A2">
      <w:pPr>
        <w:spacing w:after="0" w:line="240" w:lineRule="auto"/>
        <w:jc w:val="center"/>
        <w:rPr>
          <w:rFonts w:ascii="Times New Roman" w:hAnsi="Times New Roman"/>
          <w:b/>
          <w:sz w:val="24"/>
          <w:szCs w:val="24"/>
          <w:lang w:eastAsia="ru-RU"/>
        </w:rPr>
      </w:pPr>
      <w:r w:rsidRPr="006B398B">
        <w:rPr>
          <w:rFonts w:ascii="Times New Roman" w:hAnsi="Times New Roman"/>
          <w:b/>
          <w:sz w:val="24"/>
          <w:szCs w:val="24"/>
          <w:lang w:eastAsia="ru-RU"/>
        </w:rPr>
        <w:t xml:space="preserve"> об узлах учета и приборах учета сточных вод и о местах отбора проб сточных вод</w:t>
      </w:r>
    </w:p>
    <w:p w:rsidR="00A863A2" w:rsidRPr="006B398B" w:rsidRDefault="00A863A2" w:rsidP="00A863A2">
      <w:pPr>
        <w:spacing w:after="0" w:line="240" w:lineRule="auto"/>
        <w:jc w:val="center"/>
        <w:rPr>
          <w:rFonts w:ascii="Times New Roman" w:hAnsi="Times New Roman"/>
          <w:sz w:val="24"/>
          <w:szCs w:val="24"/>
          <w:lang w:eastAsia="ru-RU"/>
        </w:rPr>
      </w:pPr>
    </w:p>
    <w:tbl>
      <w:tblPr>
        <w:tblW w:w="12088" w:type="dxa"/>
        <w:tblLook w:val="00A0" w:firstRow="1" w:lastRow="0" w:firstColumn="1" w:lastColumn="0" w:noHBand="0" w:noVBand="0"/>
      </w:tblPr>
      <w:tblGrid>
        <w:gridCol w:w="12088"/>
      </w:tblGrid>
      <w:tr w:rsidR="00A863A2" w:rsidRPr="006B398B" w:rsidTr="00E07FEA">
        <w:tc>
          <w:tcPr>
            <w:tcW w:w="10013" w:type="dxa"/>
          </w:tcPr>
          <w:p w:rsidR="00A863A2" w:rsidRPr="006B398B" w:rsidRDefault="00A863A2" w:rsidP="00E07FEA">
            <w:pPr>
              <w:spacing w:after="0" w:line="240" w:lineRule="auto"/>
              <w:rPr>
                <w:rFonts w:ascii="Times New Roman" w:hAnsi="Times New Roman"/>
                <w:sz w:val="24"/>
                <w:szCs w:val="24"/>
                <w:lang w:eastAsia="ru-RU"/>
              </w:rPr>
            </w:pPr>
          </w:p>
        </w:tc>
      </w:tr>
      <w:tr w:rsidR="00A863A2" w:rsidRPr="006B398B" w:rsidTr="00E07FEA">
        <w:tc>
          <w:tcPr>
            <w:tcW w:w="10013" w:type="dxa"/>
          </w:tcPr>
          <w:tbl>
            <w:tblPr>
              <w:tblW w:w="9634" w:type="dxa"/>
              <w:tblCellMar>
                <w:top w:w="75" w:type="dxa"/>
                <w:left w:w="0" w:type="dxa"/>
                <w:bottom w:w="75" w:type="dxa"/>
                <w:right w:w="0" w:type="dxa"/>
              </w:tblCellMar>
              <w:tblLook w:val="04A0" w:firstRow="1" w:lastRow="0" w:firstColumn="1" w:lastColumn="0" w:noHBand="0" w:noVBand="1"/>
            </w:tblPr>
            <w:tblGrid>
              <w:gridCol w:w="576"/>
              <w:gridCol w:w="1903"/>
              <w:gridCol w:w="2337"/>
              <w:gridCol w:w="4818"/>
            </w:tblGrid>
            <w:tr w:rsidR="00A863A2" w:rsidRPr="006B398B" w:rsidTr="00E07FEA">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 xml:space="preserve">№ </w:t>
                  </w:r>
                  <w:proofErr w:type="gramStart"/>
                  <w:r w:rsidRPr="006B398B">
                    <w:rPr>
                      <w:rFonts w:ascii="Times New Roman" w:eastAsiaTheme="minorHAnsi" w:hAnsi="Times New Roman"/>
                      <w:bCs/>
                      <w:sz w:val="24"/>
                      <w:szCs w:val="24"/>
                    </w:rPr>
                    <w:t>п</w:t>
                  </w:r>
                  <w:proofErr w:type="gramEnd"/>
                  <w:r w:rsidRPr="006B398B">
                    <w:rPr>
                      <w:rFonts w:ascii="Times New Roman" w:eastAsiaTheme="minorHAnsi" w:hAnsi="Times New Roman"/>
                      <w:bCs/>
                      <w:sz w:val="24"/>
                      <w:szCs w:val="24"/>
                    </w:rPr>
                    <w:t>/п</w:t>
                  </w:r>
                </w:p>
              </w:tc>
              <w:tc>
                <w:tcPr>
                  <w:tcW w:w="19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Показания приборов учета на начало оказания услуг</w:t>
                  </w:r>
                </w:p>
              </w:tc>
              <w:tc>
                <w:tcPr>
                  <w:tcW w:w="23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Дата опломбирования</w:t>
                  </w:r>
                </w:p>
              </w:tc>
              <w:tc>
                <w:tcPr>
                  <w:tcW w:w="4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Дата очередной поверки</w:t>
                  </w:r>
                </w:p>
              </w:tc>
            </w:tr>
            <w:tr w:rsidR="00A863A2" w:rsidRPr="006B398B" w:rsidTr="00E07FEA">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1</w:t>
                  </w:r>
                </w:p>
              </w:tc>
              <w:tc>
                <w:tcPr>
                  <w:tcW w:w="19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2</w:t>
                  </w:r>
                </w:p>
              </w:tc>
              <w:tc>
                <w:tcPr>
                  <w:tcW w:w="23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3</w:t>
                  </w:r>
                </w:p>
              </w:tc>
              <w:tc>
                <w:tcPr>
                  <w:tcW w:w="4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4</w:t>
                  </w:r>
                </w:p>
              </w:tc>
            </w:tr>
            <w:tr w:rsidR="00A863A2" w:rsidRPr="006B398B" w:rsidTr="00E07FEA">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p>
              </w:tc>
              <w:tc>
                <w:tcPr>
                  <w:tcW w:w="19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p>
              </w:tc>
              <w:tc>
                <w:tcPr>
                  <w:tcW w:w="23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p>
              </w:tc>
              <w:tc>
                <w:tcPr>
                  <w:tcW w:w="4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p>
              </w:tc>
            </w:tr>
          </w:tbl>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lang w:val="en-US"/>
              </w:rPr>
            </w:pPr>
          </w:p>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lang w:val="en-US"/>
              </w:rPr>
            </w:pPr>
          </w:p>
          <w:tbl>
            <w:tblPr>
              <w:tblW w:w="0" w:type="auto"/>
              <w:tblCellMar>
                <w:top w:w="75" w:type="dxa"/>
                <w:left w:w="0" w:type="dxa"/>
                <w:bottom w:w="75" w:type="dxa"/>
                <w:right w:w="0" w:type="dxa"/>
              </w:tblCellMar>
              <w:tblLook w:val="04A0" w:firstRow="1" w:lastRow="0" w:firstColumn="1" w:lastColumn="0" w:noHBand="0" w:noVBand="1"/>
            </w:tblPr>
            <w:tblGrid>
              <w:gridCol w:w="692"/>
              <w:gridCol w:w="2939"/>
              <w:gridCol w:w="2002"/>
              <w:gridCol w:w="2003"/>
              <w:gridCol w:w="2003"/>
            </w:tblGrid>
            <w:tr w:rsidR="00A863A2" w:rsidRPr="006B398B" w:rsidTr="00E07FEA">
              <w:tc>
                <w:tcPr>
                  <w:tcW w:w="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 xml:space="preserve">№ </w:t>
                  </w:r>
                  <w:proofErr w:type="gramStart"/>
                  <w:r w:rsidRPr="006B398B">
                    <w:rPr>
                      <w:rFonts w:ascii="Times New Roman" w:eastAsiaTheme="minorHAnsi" w:hAnsi="Times New Roman"/>
                      <w:bCs/>
                      <w:sz w:val="24"/>
                      <w:szCs w:val="24"/>
                    </w:rPr>
                    <w:t>п</w:t>
                  </w:r>
                  <w:proofErr w:type="gramEnd"/>
                  <w:r w:rsidRPr="006B398B">
                    <w:rPr>
                      <w:rFonts w:ascii="Times New Roman" w:eastAsiaTheme="minorHAnsi" w:hAnsi="Times New Roman"/>
                      <w:bCs/>
                      <w:sz w:val="24"/>
                      <w:szCs w:val="24"/>
                    </w:rPr>
                    <w:t>/п</w:t>
                  </w:r>
                </w:p>
              </w:tc>
              <w:tc>
                <w:tcPr>
                  <w:tcW w:w="29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Расположение узла учета</w:t>
                  </w:r>
                </w:p>
              </w:tc>
              <w:tc>
                <w:tcPr>
                  <w:tcW w:w="20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 xml:space="preserve">Диаметр прибора учета, </w:t>
                  </w:r>
                  <w:proofErr w:type="gramStart"/>
                  <w:r w:rsidRPr="006B398B">
                    <w:rPr>
                      <w:rFonts w:ascii="Times New Roman" w:eastAsiaTheme="minorHAnsi" w:hAnsi="Times New Roman"/>
                      <w:bCs/>
                      <w:sz w:val="24"/>
                      <w:szCs w:val="24"/>
                    </w:rPr>
                    <w:t>мм</w:t>
                  </w:r>
                  <w:proofErr w:type="gramEnd"/>
                </w:p>
              </w:tc>
              <w:tc>
                <w:tcPr>
                  <w:tcW w:w="2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Марка и заводской номер прибора учета</w:t>
                  </w:r>
                </w:p>
              </w:tc>
              <w:tc>
                <w:tcPr>
                  <w:tcW w:w="2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Технический паспорт прилагается (указать количество листов)</w:t>
                  </w:r>
                </w:p>
              </w:tc>
            </w:tr>
            <w:tr w:rsidR="00A863A2" w:rsidRPr="006B398B" w:rsidTr="00E07FEA">
              <w:tc>
                <w:tcPr>
                  <w:tcW w:w="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1</w:t>
                  </w:r>
                </w:p>
              </w:tc>
              <w:tc>
                <w:tcPr>
                  <w:tcW w:w="29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2</w:t>
                  </w:r>
                </w:p>
              </w:tc>
              <w:tc>
                <w:tcPr>
                  <w:tcW w:w="20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3</w:t>
                  </w:r>
                </w:p>
              </w:tc>
              <w:tc>
                <w:tcPr>
                  <w:tcW w:w="2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4</w:t>
                  </w:r>
                </w:p>
              </w:tc>
              <w:tc>
                <w:tcPr>
                  <w:tcW w:w="2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5</w:t>
                  </w:r>
                </w:p>
              </w:tc>
            </w:tr>
            <w:tr w:rsidR="00A863A2" w:rsidRPr="006B398B" w:rsidTr="00E07FEA">
              <w:tc>
                <w:tcPr>
                  <w:tcW w:w="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p>
              </w:tc>
              <w:tc>
                <w:tcPr>
                  <w:tcW w:w="29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p>
              </w:tc>
              <w:tc>
                <w:tcPr>
                  <w:tcW w:w="20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p>
              </w:tc>
              <w:tc>
                <w:tcPr>
                  <w:tcW w:w="2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p>
              </w:tc>
              <w:tc>
                <w:tcPr>
                  <w:tcW w:w="2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p>
              </w:tc>
            </w:tr>
          </w:tbl>
          <w:p w:rsidR="00A863A2" w:rsidRPr="006B398B" w:rsidRDefault="00A863A2" w:rsidP="00E07FEA">
            <w:pPr>
              <w:autoSpaceDE w:val="0"/>
              <w:autoSpaceDN w:val="0"/>
              <w:adjustRightInd w:val="0"/>
              <w:spacing w:after="0" w:line="240" w:lineRule="auto"/>
              <w:jc w:val="both"/>
              <w:rPr>
                <w:rFonts w:ascii="Times New Roman" w:eastAsiaTheme="minorHAnsi" w:hAnsi="Times New Roman"/>
                <w:bCs/>
                <w:sz w:val="24"/>
                <w:szCs w:val="24"/>
              </w:rPr>
            </w:pPr>
          </w:p>
          <w:p w:rsidR="00A863A2" w:rsidRPr="006B398B" w:rsidRDefault="00A863A2" w:rsidP="00E07FEA">
            <w:pPr>
              <w:autoSpaceDE w:val="0"/>
              <w:autoSpaceDN w:val="0"/>
              <w:adjustRightInd w:val="0"/>
              <w:spacing w:after="0" w:line="240" w:lineRule="auto"/>
              <w:jc w:val="both"/>
              <w:rPr>
                <w:rFonts w:ascii="Times New Roman" w:eastAsiaTheme="minorHAnsi" w:hAnsi="Times New Roman"/>
                <w:bCs/>
                <w:sz w:val="24"/>
                <w:szCs w:val="24"/>
              </w:rPr>
            </w:pPr>
          </w:p>
          <w:tbl>
            <w:tblPr>
              <w:tblW w:w="0" w:type="auto"/>
              <w:tblCellMar>
                <w:top w:w="75" w:type="dxa"/>
                <w:left w:w="0" w:type="dxa"/>
                <w:bottom w:w="75" w:type="dxa"/>
                <w:right w:w="0" w:type="dxa"/>
              </w:tblCellMar>
              <w:tblLook w:val="04A0" w:firstRow="1" w:lastRow="0" w:firstColumn="1" w:lastColumn="0" w:noHBand="0" w:noVBand="1"/>
            </w:tblPr>
            <w:tblGrid>
              <w:gridCol w:w="698"/>
              <w:gridCol w:w="2981"/>
              <w:gridCol w:w="2981"/>
              <w:gridCol w:w="2979"/>
            </w:tblGrid>
            <w:tr w:rsidR="00A863A2" w:rsidRPr="006B398B" w:rsidTr="00E07FEA">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 xml:space="preserve">№ </w:t>
                  </w:r>
                  <w:proofErr w:type="gramStart"/>
                  <w:r w:rsidRPr="006B398B">
                    <w:rPr>
                      <w:rFonts w:ascii="Times New Roman" w:eastAsiaTheme="minorHAnsi" w:hAnsi="Times New Roman"/>
                      <w:bCs/>
                      <w:sz w:val="24"/>
                      <w:szCs w:val="24"/>
                    </w:rPr>
                    <w:t>п</w:t>
                  </w:r>
                  <w:proofErr w:type="gramEnd"/>
                  <w:r w:rsidRPr="006B398B">
                    <w:rPr>
                      <w:rFonts w:ascii="Times New Roman" w:eastAsiaTheme="minorHAnsi" w:hAnsi="Times New Roman"/>
                      <w:bCs/>
                      <w:sz w:val="24"/>
                      <w:szCs w:val="24"/>
                    </w:rPr>
                    <w:t>/п</w:t>
                  </w:r>
                </w:p>
              </w:tc>
              <w:tc>
                <w:tcPr>
                  <w:tcW w:w="2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Расположение места отбора проб</w:t>
                  </w:r>
                </w:p>
              </w:tc>
              <w:tc>
                <w:tcPr>
                  <w:tcW w:w="2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Характеристика места отбора проб</w:t>
                  </w:r>
                </w:p>
              </w:tc>
              <w:tc>
                <w:tcPr>
                  <w:tcW w:w="29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Частота отбора проб</w:t>
                  </w:r>
                </w:p>
              </w:tc>
            </w:tr>
            <w:tr w:rsidR="00A863A2" w:rsidRPr="006B398B" w:rsidTr="00E07FEA">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1</w:t>
                  </w:r>
                </w:p>
              </w:tc>
              <w:tc>
                <w:tcPr>
                  <w:tcW w:w="2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2</w:t>
                  </w:r>
                </w:p>
              </w:tc>
              <w:tc>
                <w:tcPr>
                  <w:tcW w:w="2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3</w:t>
                  </w:r>
                </w:p>
              </w:tc>
              <w:tc>
                <w:tcPr>
                  <w:tcW w:w="29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r w:rsidRPr="006B398B">
                    <w:rPr>
                      <w:rFonts w:ascii="Times New Roman" w:eastAsiaTheme="minorHAnsi" w:hAnsi="Times New Roman"/>
                      <w:bCs/>
                      <w:sz w:val="24"/>
                      <w:szCs w:val="24"/>
                    </w:rPr>
                    <w:t>4</w:t>
                  </w:r>
                </w:p>
              </w:tc>
            </w:tr>
            <w:tr w:rsidR="00A863A2" w:rsidRPr="006B398B" w:rsidTr="00E07FEA">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p>
              </w:tc>
              <w:tc>
                <w:tcPr>
                  <w:tcW w:w="2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p>
              </w:tc>
              <w:tc>
                <w:tcPr>
                  <w:tcW w:w="2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p>
              </w:tc>
              <w:tc>
                <w:tcPr>
                  <w:tcW w:w="29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p>
              </w:tc>
            </w:tr>
          </w:tbl>
          <w:p w:rsidR="00A863A2" w:rsidRPr="006B398B" w:rsidRDefault="00A863A2" w:rsidP="00E07FEA">
            <w:pPr>
              <w:autoSpaceDE w:val="0"/>
              <w:autoSpaceDN w:val="0"/>
              <w:adjustRightInd w:val="0"/>
              <w:spacing w:after="0" w:line="240" w:lineRule="auto"/>
              <w:rPr>
                <w:rFonts w:ascii="Times New Roman" w:eastAsiaTheme="minorHAnsi" w:hAnsi="Times New Roman"/>
                <w:bCs/>
                <w:sz w:val="24"/>
                <w:szCs w:val="24"/>
              </w:rPr>
            </w:pPr>
          </w:p>
          <w:p w:rsidR="00A863A2" w:rsidRPr="006B398B" w:rsidRDefault="00A863A2" w:rsidP="00E07FEA">
            <w:pPr>
              <w:autoSpaceDE w:val="0"/>
              <w:autoSpaceDN w:val="0"/>
              <w:adjustRightInd w:val="0"/>
              <w:spacing w:after="0" w:line="240" w:lineRule="auto"/>
              <w:rPr>
                <w:rFonts w:ascii="Times New Roman" w:eastAsiaTheme="minorHAnsi" w:hAnsi="Times New Roman"/>
                <w:bCs/>
                <w:szCs w:val="24"/>
              </w:rPr>
            </w:pPr>
            <w:r w:rsidRPr="006B398B">
              <w:rPr>
                <w:rFonts w:ascii="Times New Roman" w:eastAsiaTheme="minorHAnsi" w:hAnsi="Times New Roman"/>
                <w:bCs/>
                <w:szCs w:val="24"/>
              </w:rPr>
              <w:t>Схема расположения узлов учета и мест отбора проб сточных вод прилагается (Приложение №7А).</w:t>
            </w:r>
          </w:p>
          <w:p w:rsidR="00A863A2" w:rsidRPr="006B398B" w:rsidRDefault="00A863A2" w:rsidP="00E07FEA">
            <w:pPr>
              <w:autoSpaceDE w:val="0"/>
              <w:autoSpaceDN w:val="0"/>
              <w:adjustRightInd w:val="0"/>
              <w:spacing w:after="0" w:line="240" w:lineRule="auto"/>
              <w:rPr>
                <w:rFonts w:ascii="Times New Roman" w:eastAsiaTheme="minorHAnsi" w:hAnsi="Times New Roman"/>
                <w:bCs/>
                <w:sz w:val="24"/>
                <w:szCs w:val="24"/>
              </w:rPr>
            </w:pPr>
          </w:p>
          <w:p w:rsidR="00A863A2" w:rsidRPr="006B398B" w:rsidRDefault="00A863A2" w:rsidP="00E07FEA">
            <w:pPr>
              <w:autoSpaceDE w:val="0"/>
              <w:autoSpaceDN w:val="0"/>
              <w:adjustRightInd w:val="0"/>
              <w:spacing w:after="0" w:line="240" w:lineRule="auto"/>
              <w:jc w:val="center"/>
              <w:rPr>
                <w:rFonts w:ascii="Times New Roman" w:eastAsiaTheme="minorHAnsi" w:hAnsi="Times New Roman"/>
                <w:bCs/>
                <w:sz w:val="24"/>
                <w:szCs w:val="24"/>
              </w:rPr>
            </w:pPr>
          </w:p>
          <w:tbl>
            <w:tblPr>
              <w:tblW w:w="10605" w:type="dxa"/>
              <w:tblLook w:val="00A0" w:firstRow="1" w:lastRow="0" w:firstColumn="1" w:lastColumn="0" w:noHBand="0" w:noVBand="0"/>
            </w:tblPr>
            <w:tblGrid>
              <w:gridCol w:w="5375"/>
              <w:gridCol w:w="5230"/>
            </w:tblGrid>
            <w:tr w:rsidR="00A863A2" w:rsidRPr="006B398B" w:rsidTr="00E07FEA">
              <w:tc>
                <w:tcPr>
                  <w:tcW w:w="5375"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Абонента:</w:t>
                  </w:r>
                  <w:r w:rsidRPr="006B398B">
                    <w:rPr>
                      <w:rFonts w:ascii="Times New Roman" w:hAnsi="Times New Roman"/>
                      <w:sz w:val="24"/>
                      <w:szCs w:val="24"/>
                    </w:rPr>
                    <w:tab/>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tc>
              <w:tc>
                <w:tcPr>
                  <w:tcW w:w="5230"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Организации:</w:t>
                  </w:r>
                </w:p>
                <w:p w:rsidR="00A863A2" w:rsidRPr="006B398B" w:rsidRDefault="00666A8D" w:rsidP="00E07FEA">
                  <w:pPr>
                    <w:pStyle w:val="aff3"/>
                    <w:rPr>
                      <w:rFonts w:ascii="Times New Roman" w:hAnsi="Times New Roman"/>
                      <w:sz w:val="24"/>
                      <w:szCs w:val="24"/>
                    </w:rPr>
                  </w:pPr>
                  <w:r w:rsidRPr="00666A8D">
                    <w:rPr>
                      <w:rFonts w:ascii="Times New Roman" w:hAnsi="Times New Roman"/>
                      <w:sz w:val="24"/>
                      <w:szCs w:val="24"/>
                    </w:rPr>
                    <w:t>ПАО АНК «Башнефть»</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__________________________________</w:t>
                  </w:r>
                </w:p>
              </w:tc>
            </w:tr>
            <w:tr w:rsidR="00A863A2" w:rsidRPr="006B398B" w:rsidTr="00E07FEA">
              <w:tc>
                <w:tcPr>
                  <w:tcW w:w="5375"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 /_______________/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c>
                <w:tcPr>
                  <w:tcW w:w="5230"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____________________/ _____________ /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r>
          </w:tbl>
          <w:p w:rsidR="00A863A2" w:rsidRPr="006B398B" w:rsidRDefault="00A863A2" w:rsidP="00E07FEA">
            <w:pPr>
              <w:pStyle w:val="ConsPlusNonformat"/>
              <w:spacing w:line="276" w:lineRule="auto"/>
              <w:jc w:val="both"/>
              <w:rPr>
                <w:rFonts w:ascii="Times New Roman" w:hAnsi="Times New Roman" w:cs="Times New Roman"/>
                <w:sz w:val="24"/>
                <w:szCs w:val="24"/>
                <w:lang w:eastAsia="en-US"/>
              </w:rPr>
            </w:pPr>
          </w:p>
        </w:tc>
      </w:tr>
    </w:tbl>
    <w:p w:rsidR="00A863A2" w:rsidRPr="006B398B" w:rsidRDefault="00A863A2" w:rsidP="00A863A2">
      <w:pPr>
        <w:spacing w:after="0" w:line="240" w:lineRule="auto"/>
        <w:jc w:val="center"/>
        <w:rPr>
          <w:rFonts w:ascii="Times New Roman" w:hAnsi="Times New Roman"/>
          <w:sz w:val="24"/>
          <w:szCs w:val="24"/>
          <w:lang w:eastAsia="ru-RU"/>
        </w:rPr>
      </w:pPr>
    </w:p>
    <w:p w:rsidR="00A863A2" w:rsidRPr="006B398B" w:rsidRDefault="00A863A2" w:rsidP="00A863A2">
      <w:pPr>
        <w:spacing w:after="0" w:line="240" w:lineRule="auto"/>
        <w:jc w:val="right"/>
        <w:rPr>
          <w:rFonts w:ascii="Times New Roman" w:hAnsi="Times New Roman"/>
          <w:sz w:val="24"/>
          <w:szCs w:val="24"/>
          <w:lang w:eastAsia="ru-RU"/>
        </w:rPr>
      </w:pPr>
    </w:p>
    <w:p w:rsidR="00A863A2" w:rsidRPr="006B398B" w:rsidRDefault="00A863A2" w:rsidP="00A863A2">
      <w:pPr>
        <w:spacing w:after="0" w:line="240" w:lineRule="auto"/>
        <w:jc w:val="right"/>
        <w:rPr>
          <w:rFonts w:ascii="Times New Roman" w:hAnsi="Times New Roman"/>
          <w:sz w:val="24"/>
          <w:szCs w:val="24"/>
          <w:lang w:eastAsia="ru-RU"/>
        </w:rPr>
      </w:pPr>
    </w:p>
    <w:p w:rsidR="00A863A2" w:rsidRPr="006B398B" w:rsidRDefault="00A863A2" w:rsidP="00A863A2">
      <w:pPr>
        <w:spacing w:after="0"/>
        <w:jc w:val="right"/>
        <w:rPr>
          <w:rFonts w:ascii="Times New Roman" w:hAnsi="Times New Roman"/>
          <w:sz w:val="24"/>
          <w:szCs w:val="24"/>
        </w:rPr>
      </w:pPr>
      <w:r w:rsidRPr="006B398B">
        <w:rPr>
          <w:rFonts w:ascii="Times New Roman" w:hAnsi="Times New Roman"/>
          <w:sz w:val="24"/>
          <w:szCs w:val="24"/>
        </w:rPr>
        <w:br w:type="page"/>
      </w:r>
    </w:p>
    <w:p w:rsidR="00A863A2" w:rsidRPr="006B398B" w:rsidRDefault="00A863A2" w:rsidP="00A863A2">
      <w:pPr>
        <w:spacing w:after="0" w:line="240" w:lineRule="auto"/>
        <w:ind w:left="6237"/>
        <w:rPr>
          <w:rFonts w:ascii="Times New Roman" w:hAnsi="Times New Roman"/>
          <w:b/>
          <w:sz w:val="24"/>
          <w:szCs w:val="24"/>
          <w:lang w:eastAsia="ru-RU"/>
        </w:rPr>
      </w:pPr>
      <w:r w:rsidRPr="006B398B">
        <w:rPr>
          <w:rFonts w:ascii="Times New Roman" w:hAnsi="Times New Roman"/>
          <w:b/>
          <w:sz w:val="24"/>
          <w:szCs w:val="24"/>
          <w:lang w:eastAsia="ru-RU"/>
        </w:rPr>
        <w:lastRenderedPageBreak/>
        <w:t>Приложение № 7</w:t>
      </w:r>
      <w:proofErr w:type="gramStart"/>
      <w:r w:rsidRPr="006B398B">
        <w:rPr>
          <w:rFonts w:ascii="Times New Roman" w:hAnsi="Times New Roman"/>
          <w:b/>
          <w:sz w:val="24"/>
          <w:szCs w:val="24"/>
          <w:lang w:eastAsia="ru-RU"/>
        </w:rPr>
        <w:t xml:space="preserve"> А</w:t>
      </w:r>
      <w:proofErr w:type="gramEnd"/>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к договору водоотведения</w:t>
      </w: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от  «__»  ___________20__ г.</w:t>
      </w:r>
    </w:p>
    <w:p w:rsidR="00A863A2" w:rsidRPr="006B398B" w:rsidRDefault="00A863A2" w:rsidP="00A863A2">
      <w:pPr>
        <w:spacing w:after="0" w:line="240" w:lineRule="auto"/>
        <w:ind w:left="6237"/>
        <w:rPr>
          <w:rFonts w:ascii="Times New Roman" w:hAnsi="Times New Roman"/>
          <w:sz w:val="24"/>
          <w:szCs w:val="24"/>
          <w:lang w:eastAsia="ru-RU"/>
        </w:rPr>
      </w:pPr>
      <w:r w:rsidRPr="006B398B">
        <w:rPr>
          <w:rFonts w:ascii="Times New Roman" w:hAnsi="Times New Roman"/>
          <w:sz w:val="24"/>
          <w:szCs w:val="24"/>
          <w:lang w:eastAsia="ru-RU"/>
        </w:rPr>
        <w:t>№ _____________________</w:t>
      </w:r>
    </w:p>
    <w:p w:rsidR="00A863A2" w:rsidRPr="006B398B" w:rsidRDefault="00A863A2" w:rsidP="00A863A2">
      <w:pPr>
        <w:pStyle w:val="ConsPlusNonformat"/>
        <w:jc w:val="center"/>
        <w:rPr>
          <w:rFonts w:ascii="Times New Roman" w:hAnsi="Times New Roman" w:cs="Times New Roman"/>
          <w:sz w:val="28"/>
          <w:szCs w:val="28"/>
        </w:rPr>
      </w:pPr>
    </w:p>
    <w:p w:rsidR="00A863A2" w:rsidRPr="006B398B" w:rsidRDefault="00A863A2" w:rsidP="00A863A2">
      <w:pPr>
        <w:pStyle w:val="ConsPlusNonformat"/>
        <w:jc w:val="center"/>
        <w:rPr>
          <w:rFonts w:ascii="Times New Roman" w:hAnsi="Times New Roman" w:cs="Times New Roman"/>
          <w:sz w:val="28"/>
          <w:szCs w:val="28"/>
        </w:rPr>
      </w:pPr>
    </w:p>
    <w:p w:rsidR="00A863A2" w:rsidRPr="006B398B" w:rsidRDefault="00A863A2" w:rsidP="00A863A2">
      <w:pPr>
        <w:pStyle w:val="ConsPlusNonformat"/>
        <w:jc w:val="center"/>
        <w:rPr>
          <w:rFonts w:ascii="Times New Roman" w:hAnsi="Times New Roman" w:cs="Times New Roman"/>
          <w:sz w:val="28"/>
          <w:szCs w:val="28"/>
        </w:rPr>
      </w:pPr>
    </w:p>
    <w:p w:rsidR="00A863A2" w:rsidRPr="006B398B" w:rsidRDefault="00A863A2" w:rsidP="00A863A2">
      <w:pPr>
        <w:pStyle w:val="ConsPlusNonformat"/>
        <w:jc w:val="center"/>
        <w:rPr>
          <w:rFonts w:ascii="Times New Roman" w:hAnsi="Times New Roman" w:cs="Times New Roman"/>
          <w:sz w:val="28"/>
          <w:szCs w:val="28"/>
        </w:rPr>
      </w:pPr>
    </w:p>
    <w:p w:rsidR="00A863A2" w:rsidRPr="006B398B" w:rsidRDefault="00A863A2" w:rsidP="00A863A2">
      <w:pPr>
        <w:pStyle w:val="ConsPlusNonformat"/>
        <w:jc w:val="center"/>
        <w:rPr>
          <w:rFonts w:ascii="Times New Roman" w:hAnsi="Times New Roman" w:cs="Times New Roman"/>
          <w:sz w:val="28"/>
          <w:szCs w:val="28"/>
        </w:rPr>
      </w:pPr>
    </w:p>
    <w:p w:rsidR="00A863A2" w:rsidRPr="006B398B" w:rsidRDefault="00A863A2" w:rsidP="00A863A2">
      <w:pPr>
        <w:pStyle w:val="ConsPlusNonformat"/>
        <w:jc w:val="center"/>
        <w:rPr>
          <w:rFonts w:ascii="Times New Roman" w:hAnsi="Times New Roman" w:cs="Times New Roman"/>
          <w:b/>
          <w:sz w:val="24"/>
          <w:szCs w:val="24"/>
        </w:rPr>
      </w:pPr>
      <w:r w:rsidRPr="006B398B">
        <w:rPr>
          <w:rFonts w:ascii="Times New Roman" w:hAnsi="Times New Roman" w:cs="Times New Roman"/>
          <w:b/>
          <w:sz w:val="24"/>
          <w:szCs w:val="24"/>
        </w:rPr>
        <w:t xml:space="preserve">Схема  расположения  узлов  учета </w:t>
      </w:r>
      <w:r w:rsidRPr="006B398B">
        <w:rPr>
          <w:rFonts w:ascii="Times New Roman" w:eastAsiaTheme="minorHAnsi" w:hAnsi="Times New Roman" w:cs="Times New Roman"/>
          <w:b/>
          <w:bCs/>
          <w:sz w:val="24"/>
          <w:szCs w:val="24"/>
        </w:rPr>
        <w:t>и мест отбора проб сточных вод</w:t>
      </w:r>
    </w:p>
    <w:p w:rsidR="00A863A2" w:rsidRPr="006B398B" w:rsidRDefault="00A863A2" w:rsidP="00A863A2">
      <w:pPr>
        <w:pStyle w:val="ConsPlusNonformat"/>
        <w:jc w:val="both"/>
        <w:rPr>
          <w:rFonts w:ascii="Times New Roman" w:hAnsi="Times New Roman" w:cs="Times New Roman"/>
        </w:rPr>
      </w:pPr>
    </w:p>
    <w:p w:rsidR="00A863A2" w:rsidRPr="006B398B" w:rsidRDefault="00A863A2" w:rsidP="00A863A2">
      <w:pPr>
        <w:pStyle w:val="ConsPlusNonformat"/>
        <w:jc w:val="both"/>
        <w:rPr>
          <w:rFonts w:ascii="Times New Roman" w:hAnsi="Times New Roman" w:cs="Times New Roman"/>
        </w:rPr>
      </w:pPr>
    </w:p>
    <w:p w:rsidR="00A863A2" w:rsidRPr="006B398B" w:rsidRDefault="00A863A2" w:rsidP="00A863A2">
      <w:pPr>
        <w:rPr>
          <w:rFonts w:ascii="Times New Roman" w:hAnsi="Times New Roman"/>
        </w:rPr>
      </w:pPr>
    </w:p>
    <w:p w:rsidR="00A863A2" w:rsidRPr="006B398B" w:rsidRDefault="00A863A2" w:rsidP="00A863A2">
      <w:pPr>
        <w:rPr>
          <w:rFonts w:ascii="Times New Roman" w:hAnsi="Times New Roman"/>
        </w:rPr>
      </w:pPr>
    </w:p>
    <w:p w:rsidR="00A863A2" w:rsidRPr="006B398B" w:rsidRDefault="00A863A2" w:rsidP="00A863A2">
      <w:pPr>
        <w:rPr>
          <w:rFonts w:ascii="Times New Roman" w:hAnsi="Times New Roman"/>
        </w:rPr>
      </w:pPr>
    </w:p>
    <w:p w:rsidR="00A863A2" w:rsidRPr="006B398B" w:rsidRDefault="00A863A2" w:rsidP="00A863A2">
      <w:pPr>
        <w:rPr>
          <w:rFonts w:ascii="Times New Roman" w:hAnsi="Times New Roman"/>
        </w:rPr>
      </w:pPr>
    </w:p>
    <w:p w:rsidR="00A863A2" w:rsidRPr="006B398B" w:rsidRDefault="00A863A2" w:rsidP="00A863A2">
      <w:pPr>
        <w:rPr>
          <w:rFonts w:ascii="Times New Roman" w:hAnsi="Times New Roman"/>
        </w:rPr>
      </w:pPr>
    </w:p>
    <w:p w:rsidR="00A863A2" w:rsidRPr="006B398B" w:rsidRDefault="00A863A2" w:rsidP="00A863A2">
      <w:pPr>
        <w:rPr>
          <w:rFonts w:ascii="Times New Roman" w:hAnsi="Times New Roman"/>
        </w:rPr>
      </w:pPr>
    </w:p>
    <w:p w:rsidR="00A863A2" w:rsidRPr="006B398B" w:rsidRDefault="00A863A2" w:rsidP="00A863A2">
      <w:pPr>
        <w:rPr>
          <w:rFonts w:ascii="Times New Roman" w:hAnsi="Times New Roman"/>
        </w:rPr>
      </w:pPr>
    </w:p>
    <w:p w:rsidR="00A863A2" w:rsidRPr="006B398B" w:rsidRDefault="00A863A2" w:rsidP="00A863A2">
      <w:pPr>
        <w:rPr>
          <w:rFonts w:ascii="Times New Roman" w:hAnsi="Times New Roman"/>
        </w:rPr>
      </w:pPr>
    </w:p>
    <w:p w:rsidR="00A863A2" w:rsidRPr="006B398B" w:rsidRDefault="00A863A2" w:rsidP="00A863A2">
      <w:pPr>
        <w:rPr>
          <w:rFonts w:ascii="Times New Roman" w:hAnsi="Times New Roman"/>
        </w:rPr>
      </w:pPr>
    </w:p>
    <w:p w:rsidR="00A863A2" w:rsidRPr="006B398B" w:rsidRDefault="00A863A2" w:rsidP="00A863A2">
      <w:pPr>
        <w:rPr>
          <w:rFonts w:ascii="Times New Roman" w:hAnsi="Times New Roman"/>
        </w:rPr>
      </w:pPr>
    </w:p>
    <w:p w:rsidR="00A863A2" w:rsidRPr="006B398B" w:rsidRDefault="00A863A2" w:rsidP="00A863A2">
      <w:pPr>
        <w:rPr>
          <w:rFonts w:ascii="Times New Roman" w:hAnsi="Times New Roman"/>
        </w:rPr>
      </w:pPr>
    </w:p>
    <w:tbl>
      <w:tblPr>
        <w:tblW w:w="10314" w:type="dxa"/>
        <w:tblLook w:val="00A0" w:firstRow="1" w:lastRow="0" w:firstColumn="1" w:lastColumn="0" w:noHBand="0" w:noVBand="0"/>
      </w:tblPr>
      <w:tblGrid>
        <w:gridCol w:w="4644"/>
        <w:gridCol w:w="142"/>
        <w:gridCol w:w="5387"/>
        <w:gridCol w:w="141"/>
      </w:tblGrid>
      <w:tr w:rsidR="00A863A2" w:rsidRPr="006B398B" w:rsidTr="00E07FEA">
        <w:trPr>
          <w:gridAfter w:val="1"/>
          <w:wAfter w:w="141" w:type="dxa"/>
        </w:trPr>
        <w:tc>
          <w:tcPr>
            <w:tcW w:w="4644"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Абонента:</w:t>
            </w:r>
            <w:r w:rsidRPr="006B398B">
              <w:rPr>
                <w:rFonts w:ascii="Times New Roman" w:hAnsi="Times New Roman"/>
                <w:sz w:val="24"/>
                <w:szCs w:val="24"/>
              </w:rPr>
              <w:tab/>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tc>
        <w:tc>
          <w:tcPr>
            <w:tcW w:w="5529" w:type="dxa"/>
            <w:gridSpan w:val="2"/>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Организации:</w:t>
            </w:r>
          </w:p>
          <w:p w:rsidR="00A863A2" w:rsidRPr="006B398B" w:rsidRDefault="00666A8D" w:rsidP="00E07FEA">
            <w:pPr>
              <w:pStyle w:val="aff3"/>
              <w:rPr>
                <w:rFonts w:ascii="Times New Roman" w:hAnsi="Times New Roman"/>
                <w:sz w:val="24"/>
                <w:szCs w:val="24"/>
              </w:rPr>
            </w:pPr>
            <w:r w:rsidRPr="00666A8D">
              <w:rPr>
                <w:rFonts w:ascii="Times New Roman" w:hAnsi="Times New Roman"/>
                <w:sz w:val="24"/>
                <w:szCs w:val="24"/>
              </w:rPr>
              <w:t>ПАО АНК «Башнефть»</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__________________________________</w:t>
            </w:r>
          </w:p>
        </w:tc>
      </w:tr>
      <w:tr w:rsidR="00A863A2" w:rsidRPr="006B398B" w:rsidTr="00E07FEA">
        <w:trPr>
          <w:gridAfter w:val="1"/>
          <w:wAfter w:w="141" w:type="dxa"/>
        </w:trPr>
        <w:tc>
          <w:tcPr>
            <w:tcW w:w="4644"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 /_______________/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c>
          <w:tcPr>
            <w:tcW w:w="5529" w:type="dxa"/>
            <w:gridSpan w:val="2"/>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____________________/ _____________ /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r>
      <w:tr w:rsidR="00A863A2" w:rsidRPr="006B398B" w:rsidTr="00E07FEA">
        <w:trPr>
          <w:gridAfter w:val="1"/>
          <w:wAfter w:w="141" w:type="dxa"/>
        </w:trPr>
        <w:tc>
          <w:tcPr>
            <w:tcW w:w="4644" w:type="dxa"/>
          </w:tcPr>
          <w:p w:rsidR="00A863A2" w:rsidRPr="006B398B" w:rsidRDefault="00A863A2" w:rsidP="00E07FEA">
            <w:pPr>
              <w:widowControl w:val="0"/>
              <w:ind w:left="-5708" w:right="-247" w:firstLine="5742"/>
              <w:rPr>
                <w:rFonts w:ascii="Times New Roman" w:hAnsi="Times New Roman"/>
              </w:rPr>
            </w:pPr>
          </w:p>
        </w:tc>
        <w:tc>
          <w:tcPr>
            <w:tcW w:w="5529" w:type="dxa"/>
            <w:gridSpan w:val="2"/>
          </w:tcPr>
          <w:p w:rsidR="00A863A2" w:rsidRPr="006B398B" w:rsidRDefault="00A863A2" w:rsidP="00E07FEA">
            <w:pPr>
              <w:widowControl w:val="0"/>
              <w:ind w:left="-5708" w:right="-247" w:firstLine="5742"/>
              <w:rPr>
                <w:rFonts w:ascii="Times New Roman" w:hAnsi="Times New Roman"/>
              </w:rPr>
            </w:pPr>
          </w:p>
        </w:tc>
      </w:tr>
      <w:tr w:rsidR="00A863A2" w:rsidRPr="006B398B" w:rsidTr="00E07FEA">
        <w:trPr>
          <w:trHeight w:val="870"/>
        </w:trPr>
        <w:tc>
          <w:tcPr>
            <w:tcW w:w="4786" w:type="dxa"/>
            <w:gridSpan w:val="2"/>
          </w:tcPr>
          <w:p w:rsidR="00A863A2" w:rsidRPr="006B398B" w:rsidRDefault="00A863A2" w:rsidP="00E07FEA">
            <w:pPr>
              <w:widowControl w:val="0"/>
              <w:ind w:left="-5708" w:right="-247" w:firstLine="5742"/>
              <w:jc w:val="both"/>
              <w:rPr>
                <w:rFonts w:ascii="Times New Roman" w:hAnsi="Times New Roman"/>
              </w:rPr>
            </w:pPr>
          </w:p>
        </w:tc>
        <w:tc>
          <w:tcPr>
            <w:tcW w:w="5528" w:type="dxa"/>
            <w:gridSpan w:val="2"/>
          </w:tcPr>
          <w:p w:rsidR="00A863A2" w:rsidRPr="006B398B" w:rsidRDefault="00A863A2" w:rsidP="00E07FEA">
            <w:pPr>
              <w:pStyle w:val="aff3"/>
              <w:ind w:left="-5708" w:right="-247" w:firstLine="5742"/>
              <w:rPr>
                <w:rFonts w:ascii="Times New Roman" w:hAnsi="Times New Roman"/>
              </w:rPr>
            </w:pPr>
          </w:p>
        </w:tc>
      </w:tr>
    </w:tbl>
    <w:p w:rsidR="00A863A2" w:rsidRPr="006B398B" w:rsidRDefault="00A863A2" w:rsidP="00A863A2">
      <w:pPr>
        <w:rPr>
          <w:rFonts w:ascii="Times New Roman" w:hAnsi="Times New Roman"/>
        </w:rPr>
      </w:pPr>
    </w:p>
    <w:p w:rsidR="00A863A2" w:rsidRPr="006B398B" w:rsidRDefault="00A863A2" w:rsidP="00A863A2">
      <w:pPr>
        <w:spacing w:after="0"/>
        <w:jc w:val="right"/>
        <w:rPr>
          <w:rFonts w:ascii="Times New Roman" w:hAnsi="Times New Roman"/>
          <w:sz w:val="24"/>
          <w:szCs w:val="24"/>
        </w:rPr>
      </w:pPr>
      <w:r w:rsidRPr="006B398B">
        <w:rPr>
          <w:rFonts w:ascii="Times New Roman" w:hAnsi="Times New Roman"/>
          <w:sz w:val="24"/>
          <w:szCs w:val="24"/>
        </w:rPr>
        <w:br w:type="page"/>
      </w:r>
    </w:p>
    <w:p w:rsidR="00A863A2" w:rsidRPr="006B398B" w:rsidRDefault="00A863A2" w:rsidP="00A863A2">
      <w:pPr>
        <w:spacing w:after="0"/>
        <w:ind w:left="7230"/>
        <w:rPr>
          <w:rFonts w:ascii="Times New Roman" w:hAnsi="Times New Roman"/>
          <w:b/>
          <w:sz w:val="24"/>
          <w:szCs w:val="24"/>
        </w:rPr>
      </w:pPr>
      <w:r w:rsidRPr="006B398B">
        <w:rPr>
          <w:rFonts w:ascii="Times New Roman" w:hAnsi="Times New Roman"/>
          <w:b/>
          <w:sz w:val="24"/>
          <w:szCs w:val="24"/>
        </w:rPr>
        <w:lastRenderedPageBreak/>
        <w:t>Приложение № 8</w:t>
      </w:r>
    </w:p>
    <w:p w:rsidR="00A863A2" w:rsidRPr="006B398B" w:rsidRDefault="00A863A2" w:rsidP="00A863A2">
      <w:pPr>
        <w:spacing w:after="0"/>
        <w:ind w:left="7230"/>
        <w:rPr>
          <w:rFonts w:ascii="Times New Roman" w:hAnsi="Times New Roman"/>
          <w:sz w:val="24"/>
          <w:szCs w:val="24"/>
        </w:rPr>
      </w:pPr>
      <w:r w:rsidRPr="006B398B">
        <w:rPr>
          <w:rFonts w:ascii="Times New Roman" w:hAnsi="Times New Roman"/>
          <w:sz w:val="24"/>
          <w:szCs w:val="24"/>
        </w:rPr>
        <w:t>к договору водоотведения</w:t>
      </w:r>
    </w:p>
    <w:p w:rsidR="00A863A2" w:rsidRPr="006B398B" w:rsidRDefault="00A863A2" w:rsidP="00A863A2">
      <w:pPr>
        <w:spacing w:after="0"/>
        <w:ind w:left="7230"/>
        <w:rPr>
          <w:rFonts w:ascii="Times New Roman" w:hAnsi="Times New Roman"/>
          <w:sz w:val="24"/>
          <w:szCs w:val="24"/>
        </w:rPr>
      </w:pPr>
      <w:r w:rsidRPr="006B398B">
        <w:rPr>
          <w:rFonts w:ascii="Times New Roman" w:hAnsi="Times New Roman"/>
          <w:sz w:val="24"/>
          <w:szCs w:val="24"/>
        </w:rPr>
        <w:t>от  «__»  ___________20__ г.</w:t>
      </w:r>
    </w:p>
    <w:p w:rsidR="00A863A2" w:rsidRPr="006B398B" w:rsidRDefault="00A863A2" w:rsidP="00A863A2">
      <w:pPr>
        <w:spacing w:after="0"/>
        <w:ind w:left="7230"/>
        <w:rPr>
          <w:rFonts w:ascii="Times New Roman" w:hAnsi="Times New Roman"/>
          <w:sz w:val="24"/>
          <w:szCs w:val="24"/>
        </w:rPr>
      </w:pPr>
      <w:r w:rsidRPr="006B398B">
        <w:rPr>
          <w:rFonts w:ascii="Times New Roman" w:hAnsi="Times New Roman"/>
          <w:sz w:val="24"/>
          <w:szCs w:val="24"/>
        </w:rPr>
        <w:t>№ _____________________</w:t>
      </w:r>
    </w:p>
    <w:p w:rsidR="00A863A2" w:rsidRPr="006B398B" w:rsidRDefault="00A863A2" w:rsidP="00A863A2">
      <w:pPr>
        <w:rPr>
          <w:rFonts w:ascii="Times New Roman" w:hAnsi="Times New Roman"/>
          <w:sz w:val="24"/>
          <w:szCs w:val="24"/>
        </w:rPr>
      </w:pPr>
    </w:p>
    <w:p w:rsidR="00A863A2" w:rsidRPr="00EB46BE" w:rsidRDefault="00A863A2" w:rsidP="00A863A2">
      <w:pPr>
        <w:spacing w:after="0"/>
        <w:jc w:val="center"/>
        <w:rPr>
          <w:rFonts w:ascii="Times New Roman" w:hAnsi="Times New Roman"/>
          <w:b/>
          <w:i/>
          <w:sz w:val="24"/>
          <w:szCs w:val="24"/>
        </w:rPr>
      </w:pPr>
      <w:r w:rsidRPr="00EB46BE">
        <w:rPr>
          <w:rFonts w:ascii="Times New Roman" w:hAnsi="Times New Roman"/>
          <w:b/>
          <w:i/>
          <w:sz w:val="24"/>
          <w:szCs w:val="24"/>
        </w:rPr>
        <w:t>СВЕДЕНИЯ</w:t>
      </w:r>
    </w:p>
    <w:p w:rsidR="00A863A2" w:rsidRPr="00EB46BE" w:rsidRDefault="00A863A2" w:rsidP="00A863A2">
      <w:pPr>
        <w:spacing w:after="0"/>
        <w:jc w:val="center"/>
        <w:rPr>
          <w:rFonts w:ascii="Times New Roman" w:hAnsi="Times New Roman"/>
          <w:b/>
          <w:i/>
          <w:sz w:val="24"/>
          <w:szCs w:val="24"/>
        </w:rPr>
      </w:pPr>
      <w:r w:rsidRPr="00EB46BE">
        <w:rPr>
          <w:rFonts w:ascii="Times New Roman" w:hAnsi="Times New Roman"/>
          <w:b/>
          <w:i/>
          <w:sz w:val="24"/>
          <w:szCs w:val="24"/>
        </w:rPr>
        <w:t>о точках приема поверхностных сточных вод Абонента</w:t>
      </w:r>
    </w:p>
    <w:p w:rsidR="00A863A2" w:rsidRPr="00EB46BE" w:rsidRDefault="00A863A2" w:rsidP="00A863A2">
      <w:pPr>
        <w:rPr>
          <w:rFonts w:ascii="Times New Roman" w:hAnsi="Times New Roman"/>
          <w:i/>
          <w:sz w:val="24"/>
          <w:szCs w:val="24"/>
        </w:rPr>
      </w:pPr>
    </w:p>
    <w:p w:rsidR="00A863A2" w:rsidRPr="00EB46BE" w:rsidRDefault="00A863A2" w:rsidP="00A863A2">
      <w:pPr>
        <w:spacing w:after="0"/>
        <w:ind w:firstLine="851"/>
        <w:jc w:val="both"/>
        <w:rPr>
          <w:rFonts w:ascii="Times New Roman" w:hAnsi="Times New Roman"/>
          <w:i/>
          <w:sz w:val="24"/>
          <w:szCs w:val="24"/>
        </w:rPr>
      </w:pPr>
      <w:r w:rsidRPr="00EB46BE">
        <w:rPr>
          <w:rFonts w:ascii="Times New Roman" w:hAnsi="Times New Roman"/>
          <w:i/>
          <w:sz w:val="24"/>
          <w:szCs w:val="24"/>
        </w:rPr>
        <w:t xml:space="preserve">    Местонахождение   точек  приема  поверхностных  сточных  вод  в  местах присоединения к централизованным системам водоотведения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водоотведения.)___________________________________________________________________________________________________________________________________________________________.</w:t>
      </w:r>
    </w:p>
    <w:p w:rsidR="00A863A2" w:rsidRPr="00EB46BE" w:rsidRDefault="00A863A2" w:rsidP="00A863A2">
      <w:pPr>
        <w:spacing w:after="0"/>
        <w:rPr>
          <w:rFonts w:ascii="Times New Roman" w:hAnsi="Times New Roman"/>
          <w:i/>
          <w:sz w:val="24"/>
          <w:szCs w:val="24"/>
        </w:rPr>
      </w:pPr>
    </w:p>
    <w:p w:rsidR="00A863A2" w:rsidRPr="00EB46BE" w:rsidRDefault="00A863A2" w:rsidP="00A863A2">
      <w:pPr>
        <w:spacing w:after="0"/>
        <w:ind w:firstLine="851"/>
        <w:jc w:val="both"/>
        <w:rPr>
          <w:rFonts w:ascii="Times New Roman" w:hAnsi="Times New Roman"/>
          <w:i/>
          <w:sz w:val="24"/>
          <w:szCs w:val="24"/>
        </w:rPr>
      </w:pPr>
      <w:r w:rsidRPr="00EB46BE">
        <w:rPr>
          <w:rFonts w:ascii="Times New Roman" w:hAnsi="Times New Roman"/>
          <w:i/>
          <w:sz w:val="24"/>
          <w:szCs w:val="24"/>
        </w:rPr>
        <w:t xml:space="preserve">    Точки  приема  поверхностных  сточных вод отражаются на топографической карте  земельного участка в масштабе 1:500 (со всеми наземными и подземными коммуникациями и сооружениями)__________________________________________________________________________________________________________________________________________________________.</w:t>
      </w:r>
    </w:p>
    <w:p w:rsidR="00A863A2" w:rsidRPr="00EB46BE" w:rsidRDefault="00A863A2" w:rsidP="00A863A2">
      <w:pPr>
        <w:spacing w:after="0"/>
        <w:rPr>
          <w:rFonts w:ascii="Times New Roman" w:hAnsi="Times New Roman"/>
          <w:i/>
          <w:sz w:val="24"/>
          <w:szCs w:val="24"/>
        </w:rPr>
      </w:pPr>
      <w:r w:rsidRPr="00EB46BE">
        <w:rPr>
          <w:rFonts w:ascii="Times New Roman" w:hAnsi="Times New Roman"/>
          <w:i/>
          <w:sz w:val="24"/>
          <w:szCs w:val="24"/>
        </w:rPr>
        <w:t xml:space="preserve">  (прилагается топографическая карта земельного участка в масштабе 1:500)</w:t>
      </w:r>
    </w:p>
    <w:p w:rsidR="00A863A2" w:rsidRPr="00EB46BE" w:rsidRDefault="00A863A2" w:rsidP="00A863A2">
      <w:pPr>
        <w:spacing w:after="0"/>
        <w:rPr>
          <w:rFonts w:ascii="Times New Roman" w:hAnsi="Times New Roman"/>
          <w:i/>
          <w:sz w:val="24"/>
          <w:szCs w:val="24"/>
        </w:rPr>
      </w:pPr>
    </w:p>
    <w:p w:rsidR="00A863A2" w:rsidRPr="00EB46BE" w:rsidRDefault="00A863A2" w:rsidP="00A863A2">
      <w:pPr>
        <w:spacing w:after="0"/>
        <w:rPr>
          <w:rFonts w:ascii="Times New Roman" w:hAnsi="Times New Roman"/>
          <w:i/>
          <w:sz w:val="24"/>
          <w:szCs w:val="24"/>
        </w:rPr>
      </w:pPr>
    </w:p>
    <w:tbl>
      <w:tblPr>
        <w:tblW w:w="10605" w:type="dxa"/>
        <w:tblLook w:val="00A0" w:firstRow="1" w:lastRow="0" w:firstColumn="1" w:lastColumn="0" w:noHBand="0" w:noVBand="0"/>
      </w:tblPr>
      <w:tblGrid>
        <w:gridCol w:w="5375"/>
        <w:gridCol w:w="5230"/>
      </w:tblGrid>
      <w:tr w:rsidR="00A863A2" w:rsidRPr="00EB46BE" w:rsidTr="00E07FEA">
        <w:tc>
          <w:tcPr>
            <w:tcW w:w="5375" w:type="dxa"/>
          </w:tcPr>
          <w:p w:rsidR="00A863A2" w:rsidRPr="00EB46BE" w:rsidRDefault="00A863A2" w:rsidP="00E07FEA">
            <w:pPr>
              <w:pStyle w:val="aff3"/>
              <w:rPr>
                <w:rFonts w:ascii="Times New Roman" w:hAnsi="Times New Roman"/>
                <w:i/>
                <w:sz w:val="24"/>
                <w:szCs w:val="24"/>
              </w:rPr>
            </w:pPr>
            <w:r w:rsidRPr="00EB46BE">
              <w:rPr>
                <w:rFonts w:ascii="Times New Roman" w:hAnsi="Times New Roman"/>
                <w:i/>
                <w:sz w:val="24"/>
                <w:szCs w:val="24"/>
              </w:rPr>
              <w:t>От Абонента:</w:t>
            </w:r>
            <w:r w:rsidRPr="00EB46BE">
              <w:rPr>
                <w:rFonts w:ascii="Times New Roman" w:hAnsi="Times New Roman"/>
                <w:i/>
                <w:sz w:val="24"/>
                <w:szCs w:val="24"/>
              </w:rPr>
              <w:tab/>
            </w:r>
          </w:p>
          <w:p w:rsidR="00A863A2" w:rsidRPr="00EB46BE" w:rsidRDefault="00A863A2" w:rsidP="00E07FEA">
            <w:pPr>
              <w:pStyle w:val="aff3"/>
              <w:rPr>
                <w:rFonts w:ascii="Times New Roman" w:hAnsi="Times New Roman"/>
                <w:i/>
                <w:sz w:val="24"/>
                <w:szCs w:val="24"/>
              </w:rPr>
            </w:pPr>
            <w:r w:rsidRPr="00EB46BE">
              <w:rPr>
                <w:rFonts w:ascii="Times New Roman" w:hAnsi="Times New Roman"/>
                <w:i/>
                <w:sz w:val="24"/>
                <w:szCs w:val="24"/>
              </w:rPr>
              <w:t>_________________________________</w:t>
            </w:r>
          </w:p>
          <w:p w:rsidR="00A863A2" w:rsidRPr="00EB46BE" w:rsidRDefault="00A863A2" w:rsidP="00E07FEA">
            <w:pPr>
              <w:pStyle w:val="aff3"/>
              <w:rPr>
                <w:rFonts w:ascii="Times New Roman" w:hAnsi="Times New Roman"/>
                <w:i/>
                <w:sz w:val="24"/>
                <w:szCs w:val="24"/>
              </w:rPr>
            </w:pPr>
            <w:r w:rsidRPr="00EB46BE">
              <w:rPr>
                <w:rFonts w:ascii="Times New Roman" w:hAnsi="Times New Roman"/>
                <w:i/>
                <w:sz w:val="24"/>
                <w:szCs w:val="24"/>
              </w:rPr>
              <w:t>_________________________________</w:t>
            </w:r>
          </w:p>
        </w:tc>
        <w:tc>
          <w:tcPr>
            <w:tcW w:w="5230" w:type="dxa"/>
          </w:tcPr>
          <w:p w:rsidR="00A863A2" w:rsidRPr="00EB46BE" w:rsidRDefault="00A863A2" w:rsidP="00E07FEA">
            <w:pPr>
              <w:pStyle w:val="aff3"/>
              <w:rPr>
                <w:rFonts w:ascii="Times New Roman" w:hAnsi="Times New Roman"/>
                <w:i/>
                <w:sz w:val="24"/>
                <w:szCs w:val="24"/>
              </w:rPr>
            </w:pPr>
            <w:r w:rsidRPr="00EB46BE">
              <w:rPr>
                <w:rFonts w:ascii="Times New Roman" w:hAnsi="Times New Roman"/>
                <w:i/>
                <w:sz w:val="24"/>
                <w:szCs w:val="24"/>
              </w:rPr>
              <w:t>От Организации:</w:t>
            </w:r>
          </w:p>
          <w:p w:rsidR="00A863A2" w:rsidRPr="00EB46BE" w:rsidRDefault="00666A8D" w:rsidP="00E07FEA">
            <w:pPr>
              <w:pStyle w:val="aff3"/>
              <w:rPr>
                <w:rFonts w:ascii="Times New Roman" w:hAnsi="Times New Roman"/>
                <w:i/>
                <w:sz w:val="24"/>
                <w:szCs w:val="24"/>
              </w:rPr>
            </w:pPr>
            <w:r w:rsidRPr="00666A8D">
              <w:rPr>
                <w:rFonts w:ascii="Times New Roman" w:hAnsi="Times New Roman"/>
                <w:i/>
                <w:sz w:val="24"/>
                <w:szCs w:val="24"/>
              </w:rPr>
              <w:t>ПАО АНК «Башнефть»</w:t>
            </w:r>
          </w:p>
          <w:p w:rsidR="00A863A2" w:rsidRPr="00EB46BE" w:rsidRDefault="00A863A2" w:rsidP="00E07FEA">
            <w:pPr>
              <w:pStyle w:val="aff3"/>
              <w:rPr>
                <w:rFonts w:ascii="Times New Roman" w:hAnsi="Times New Roman"/>
                <w:i/>
                <w:sz w:val="24"/>
                <w:szCs w:val="24"/>
              </w:rPr>
            </w:pPr>
            <w:r w:rsidRPr="00EB46BE">
              <w:rPr>
                <w:rFonts w:ascii="Times New Roman" w:hAnsi="Times New Roman"/>
                <w:i/>
                <w:sz w:val="24"/>
                <w:szCs w:val="24"/>
              </w:rPr>
              <w:t>__________________________________</w:t>
            </w:r>
          </w:p>
        </w:tc>
      </w:tr>
      <w:tr w:rsidR="00A863A2" w:rsidRPr="00EB46BE" w:rsidTr="00E07FEA">
        <w:tc>
          <w:tcPr>
            <w:tcW w:w="5375" w:type="dxa"/>
          </w:tcPr>
          <w:p w:rsidR="00A863A2" w:rsidRPr="00EB46BE" w:rsidRDefault="00A863A2" w:rsidP="00E07FEA">
            <w:pPr>
              <w:pStyle w:val="aff3"/>
              <w:rPr>
                <w:rFonts w:ascii="Times New Roman" w:hAnsi="Times New Roman"/>
                <w:i/>
                <w:sz w:val="24"/>
                <w:szCs w:val="24"/>
              </w:rPr>
            </w:pPr>
            <w:r w:rsidRPr="00EB46BE">
              <w:rPr>
                <w:rFonts w:ascii="Times New Roman" w:hAnsi="Times New Roman"/>
                <w:i/>
                <w:sz w:val="24"/>
                <w:szCs w:val="24"/>
              </w:rPr>
              <w:t xml:space="preserve">_________________ /_______________/ </w:t>
            </w:r>
          </w:p>
          <w:p w:rsidR="00A863A2" w:rsidRPr="00EB46BE" w:rsidRDefault="00A863A2" w:rsidP="00E07FEA">
            <w:pPr>
              <w:pStyle w:val="aff3"/>
              <w:rPr>
                <w:rFonts w:ascii="Times New Roman" w:hAnsi="Times New Roman"/>
                <w:i/>
                <w:sz w:val="24"/>
                <w:szCs w:val="24"/>
              </w:rPr>
            </w:pPr>
            <w:r w:rsidRPr="00EB46BE">
              <w:rPr>
                <w:rFonts w:ascii="Times New Roman" w:hAnsi="Times New Roman"/>
                <w:i/>
                <w:sz w:val="24"/>
                <w:szCs w:val="24"/>
              </w:rPr>
              <w:t>М.П.</w:t>
            </w:r>
          </w:p>
        </w:tc>
        <w:tc>
          <w:tcPr>
            <w:tcW w:w="5230" w:type="dxa"/>
          </w:tcPr>
          <w:p w:rsidR="00A863A2" w:rsidRPr="00EB46BE" w:rsidRDefault="00A863A2" w:rsidP="00E07FEA">
            <w:pPr>
              <w:pStyle w:val="aff3"/>
              <w:rPr>
                <w:rFonts w:ascii="Times New Roman" w:hAnsi="Times New Roman"/>
                <w:i/>
                <w:sz w:val="24"/>
                <w:szCs w:val="24"/>
              </w:rPr>
            </w:pPr>
            <w:r w:rsidRPr="00EB46BE">
              <w:rPr>
                <w:rFonts w:ascii="Times New Roman" w:hAnsi="Times New Roman"/>
                <w:i/>
                <w:sz w:val="24"/>
                <w:szCs w:val="24"/>
              </w:rPr>
              <w:t xml:space="preserve">____________________/ _____________ / </w:t>
            </w:r>
          </w:p>
          <w:p w:rsidR="00A863A2" w:rsidRPr="00EB46BE" w:rsidRDefault="00A863A2" w:rsidP="00E07FEA">
            <w:pPr>
              <w:pStyle w:val="aff3"/>
              <w:rPr>
                <w:rFonts w:ascii="Times New Roman" w:hAnsi="Times New Roman"/>
                <w:i/>
                <w:sz w:val="24"/>
                <w:szCs w:val="24"/>
              </w:rPr>
            </w:pPr>
            <w:r w:rsidRPr="00EB46BE">
              <w:rPr>
                <w:rFonts w:ascii="Times New Roman" w:hAnsi="Times New Roman"/>
                <w:i/>
                <w:sz w:val="24"/>
                <w:szCs w:val="24"/>
              </w:rPr>
              <w:t>М.П.</w:t>
            </w:r>
          </w:p>
        </w:tc>
      </w:tr>
    </w:tbl>
    <w:p w:rsidR="00A863A2" w:rsidRPr="00EB46BE" w:rsidRDefault="00A863A2" w:rsidP="00A863A2">
      <w:pPr>
        <w:spacing w:after="0"/>
        <w:rPr>
          <w:rFonts w:ascii="Times New Roman" w:hAnsi="Times New Roman"/>
          <w:i/>
          <w:sz w:val="24"/>
          <w:szCs w:val="24"/>
        </w:rPr>
      </w:pPr>
      <w:r w:rsidRPr="00EB46BE">
        <w:rPr>
          <w:rFonts w:ascii="Times New Roman" w:hAnsi="Times New Roman"/>
          <w:i/>
          <w:sz w:val="24"/>
          <w:szCs w:val="24"/>
        </w:rPr>
        <w:br w:type="page"/>
      </w:r>
    </w:p>
    <w:p w:rsidR="00A863A2" w:rsidRPr="006B398B" w:rsidRDefault="00A863A2" w:rsidP="00A863A2">
      <w:pPr>
        <w:spacing w:after="0"/>
        <w:ind w:left="7230"/>
        <w:rPr>
          <w:rFonts w:ascii="Times New Roman" w:hAnsi="Times New Roman"/>
          <w:b/>
          <w:sz w:val="24"/>
          <w:szCs w:val="24"/>
        </w:rPr>
      </w:pPr>
      <w:r w:rsidRPr="006B398B">
        <w:rPr>
          <w:rFonts w:ascii="Times New Roman" w:hAnsi="Times New Roman"/>
          <w:b/>
          <w:sz w:val="24"/>
          <w:szCs w:val="24"/>
        </w:rPr>
        <w:lastRenderedPageBreak/>
        <w:t>Приложение № 9</w:t>
      </w:r>
    </w:p>
    <w:p w:rsidR="00A863A2" w:rsidRPr="006B398B" w:rsidRDefault="00A863A2" w:rsidP="00A863A2">
      <w:pPr>
        <w:spacing w:after="0"/>
        <w:ind w:left="7230"/>
        <w:rPr>
          <w:rFonts w:ascii="Times New Roman" w:hAnsi="Times New Roman"/>
          <w:sz w:val="24"/>
          <w:szCs w:val="24"/>
        </w:rPr>
      </w:pPr>
      <w:r w:rsidRPr="006B398B">
        <w:rPr>
          <w:rFonts w:ascii="Times New Roman" w:hAnsi="Times New Roman"/>
          <w:sz w:val="24"/>
          <w:szCs w:val="24"/>
        </w:rPr>
        <w:t>к договору водоотведения</w:t>
      </w:r>
    </w:p>
    <w:p w:rsidR="00A863A2" w:rsidRPr="006B398B" w:rsidRDefault="00A863A2" w:rsidP="00A863A2">
      <w:pPr>
        <w:spacing w:after="0"/>
        <w:ind w:left="7230"/>
        <w:rPr>
          <w:rFonts w:ascii="Times New Roman" w:hAnsi="Times New Roman"/>
          <w:sz w:val="24"/>
          <w:szCs w:val="24"/>
        </w:rPr>
      </w:pPr>
      <w:r w:rsidRPr="006B398B">
        <w:rPr>
          <w:rFonts w:ascii="Times New Roman" w:hAnsi="Times New Roman"/>
          <w:sz w:val="24"/>
          <w:szCs w:val="24"/>
        </w:rPr>
        <w:t>от  «__»  ___________20__ г.</w:t>
      </w:r>
    </w:p>
    <w:p w:rsidR="00A863A2" w:rsidRPr="006B398B" w:rsidRDefault="00A863A2" w:rsidP="00A863A2">
      <w:pPr>
        <w:spacing w:after="0"/>
        <w:ind w:left="7230"/>
        <w:rPr>
          <w:rFonts w:ascii="Times New Roman" w:hAnsi="Times New Roman"/>
          <w:sz w:val="24"/>
          <w:szCs w:val="24"/>
        </w:rPr>
      </w:pPr>
      <w:r w:rsidRPr="006B398B">
        <w:rPr>
          <w:rFonts w:ascii="Times New Roman" w:hAnsi="Times New Roman"/>
          <w:sz w:val="24"/>
          <w:szCs w:val="24"/>
        </w:rPr>
        <w:t>№ _____________________</w:t>
      </w:r>
    </w:p>
    <w:p w:rsidR="00A863A2" w:rsidRPr="006B398B" w:rsidRDefault="00A863A2" w:rsidP="00A863A2">
      <w:pPr>
        <w:spacing w:after="0" w:line="240" w:lineRule="auto"/>
        <w:jc w:val="center"/>
        <w:rPr>
          <w:rFonts w:ascii="Times New Roman" w:hAnsi="Times New Roman"/>
          <w:b/>
          <w:sz w:val="20"/>
          <w:szCs w:val="20"/>
        </w:rPr>
      </w:pPr>
      <w:r w:rsidRPr="006B398B">
        <w:rPr>
          <w:rFonts w:ascii="Times New Roman" w:hAnsi="Times New Roman"/>
          <w:b/>
          <w:sz w:val="20"/>
          <w:szCs w:val="20"/>
        </w:rPr>
        <w:t xml:space="preserve">АКТ </w:t>
      </w:r>
    </w:p>
    <w:p w:rsidR="00A863A2" w:rsidRPr="006B398B" w:rsidRDefault="00A863A2" w:rsidP="00A863A2">
      <w:pPr>
        <w:spacing w:after="0" w:line="240" w:lineRule="auto"/>
        <w:jc w:val="center"/>
        <w:rPr>
          <w:rFonts w:ascii="Times New Roman" w:hAnsi="Times New Roman"/>
          <w:b/>
          <w:sz w:val="20"/>
          <w:szCs w:val="20"/>
        </w:rPr>
      </w:pPr>
      <w:r w:rsidRPr="006B398B">
        <w:rPr>
          <w:rFonts w:ascii="Times New Roman" w:hAnsi="Times New Roman"/>
          <w:b/>
          <w:sz w:val="20"/>
          <w:szCs w:val="20"/>
        </w:rPr>
        <w:t>об   оказании услуг</w:t>
      </w:r>
    </w:p>
    <w:p w:rsidR="00A863A2" w:rsidRPr="006B398B" w:rsidRDefault="00A863A2" w:rsidP="00A863A2">
      <w:pPr>
        <w:spacing w:after="0" w:line="240" w:lineRule="auto"/>
        <w:jc w:val="center"/>
        <w:rPr>
          <w:rFonts w:ascii="Times New Roman" w:hAnsi="Times New Roman"/>
          <w:bCs/>
          <w:sz w:val="20"/>
          <w:szCs w:val="20"/>
          <w:lang w:eastAsia="ru-RU"/>
        </w:rPr>
      </w:pPr>
      <w:r w:rsidRPr="006B398B">
        <w:rPr>
          <w:rFonts w:ascii="Times New Roman" w:hAnsi="Times New Roman"/>
          <w:bCs/>
          <w:sz w:val="20"/>
          <w:szCs w:val="20"/>
          <w:lang w:eastAsia="ru-RU"/>
        </w:rPr>
        <w:t>по договору №______________ от «___» ____ 20___г.</w:t>
      </w:r>
    </w:p>
    <w:p w:rsidR="00A863A2" w:rsidRPr="006B398B" w:rsidRDefault="00A863A2" w:rsidP="00A863A2">
      <w:pPr>
        <w:spacing w:after="0" w:line="240" w:lineRule="auto"/>
        <w:rPr>
          <w:rFonts w:ascii="Times New Roman" w:hAnsi="Times New Roman"/>
          <w:sz w:val="20"/>
          <w:szCs w:val="20"/>
        </w:rPr>
      </w:pPr>
    </w:p>
    <w:p w:rsidR="00A863A2" w:rsidRPr="006B398B" w:rsidRDefault="00A863A2" w:rsidP="00A863A2">
      <w:pPr>
        <w:spacing w:after="0" w:line="240" w:lineRule="auto"/>
        <w:rPr>
          <w:rFonts w:ascii="Times New Roman" w:hAnsi="Times New Roman"/>
          <w:sz w:val="20"/>
          <w:szCs w:val="20"/>
        </w:rPr>
      </w:pPr>
      <w:r w:rsidRPr="006B398B">
        <w:rPr>
          <w:rFonts w:ascii="Times New Roman" w:hAnsi="Times New Roman"/>
          <w:sz w:val="20"/>
          <w:szCs w:val="20"/>
        </w:rPr>
        <w:t xml:space="preserve">  г. Уфа </w:t>
      </w:r>
      <w:r w:rsidRPr="006B398B">
        <w:rPr>
          <w:rFonts w:ascii="Times New Roman" w:hAnsi="Times New Roman"/>
          <w:sz w:val="20"/>
          <w:szCs w:val="20"/>
        </w:rPr>
        <w:tab/>
      </w:r>
      <w:r w:rsidRPr="006B398B">
        <w:rPr>
          <w:rFonts w:ascii="Times New Roman" w:hAnsi="Times New Roman"/>
          <w:sz w:val="20"/>
          <w:szCs w:val="20"/>
        </w:rPr>
        <w:tab/>
      </w:r>
      <w:r w:rsidRPr="006B398B">
        <w:rPr>
          <w:rFonts w:ascii="Times New Roman" w:hAnsi="Times New Roman"/>
          <w:sz w:val="20"/>
          <w:szCs w:val="20"/>
        </w:rPr>
        <w:tab/>
      </w:r>
      <w:r w:rsidRPr="006B398B">
        <w:rPr>
          <w:rFonts w:ascii="Times New Roman" w:hAnsi="Times New Roman"/>
          <w:sz w:val="20"/>
          <w:szCs w:val="20"/>
        </w:rPr>
        <w:tab/>
      </w:r>
      <w:r w:rsidRPr="006B398B">
        <w:rPr>
          <w:rFonts w:ascii="Times New Roman" w:hAnsi="Times New Roman"/>
          <w:sz w:val="20"/>
          <w:szCs w:val="20"/>
        </w:rPr>
        <w:tab/>
      </w:r>
      <w:r w:rsidRPr="006B398B">
        <w:rPr>
          <w:rFonts w:ascii="Times New Roman" w:hAnsi="Times New Roman"/>
          <w:sz w:val="20"/>
          <w:szCs w:val="20"/>
        </w:rPr>
        <w:tab/>
      </w:r>
      <w:r w:rsidRPr="006B398B">
        <w:rPr>
          <w:rFonts w:ascii="Times New Roman" w:hAnsi="Times New Roman"/>
          <w:sz w:val="20"/>
          <w:szCs w:val="20"/>
        </w:rPr>
        <w:tab/>
      </w:r>
      <w:r w:rsidRPr="006B398B">
        <w:rPr>
          <w:rFonts w:ascii="Times New Roman" w:hAnsi="Times New Roman"/>
          <w:sz w:val="20"/>
          <w:szCs w:val="20"/>
        </w:rPr>
        <w:tab/>
      </w:r>
      <w:r w:rsidRPr="006B398B">
        <w:rPr>
          <w:rFonts w:ascii="Times New Roman" w:hAnsi="Times New Roman"/>
          <w:sz w:val="20"/>
          <w:szCs w:val="20"/>
        </w:rPr>
        <w:tab/>
        <w:t xml:space="preserve">                  </w:t>
      </w:r>
      <w:r w:rsidRPr="006B398B">
        <w:rPr>
          <w:rFonts w:ascii="Times New Roman" w:hAnsi="Times New Roman"/>
          <w:sz w:val="20"/>
          <w:szCs w:val="20"/>
        </w:rPr>
        <w:tab/>
        <w:t>«__»___________ 20__ г.</w:t>
      </w:r>
    </w:p>
    <w:p w:rsidR="00A863A2" w:rsidRPr="006B398B" w:rsidRDefault="00A863A2" w:rsidP="00A863A2">
      <w:pPr>
        <w:spacing w:after="0" w:line="240" w:lineRule="auto"/>
        <w:rPr>
          <w:rFonts w:ascii="Times New Roman" w:hAnsi="Times New Roman"/>
          <w:sz w:val="20"/>
          <w:szCs w:val="20"/>
        </w:rPr>
      </w:pPr>
    </w:p>
    <w:p w:rsidR="00A863A2" w:rsidRPr="006B398B" w:rsidRDefault="00C6683D" w:rsidP="00A863A2">
      <w:pPr>
        <w:spacing w:after="0" w:line="240" w:lineRule="auto"/>
        <w:ind w:firstLine="567"/>
        <w:jc w:val="both"/>
        <w:rPr>
          <w:rFonts w:ascii="Times New Roman" w:hAnsi="Times New Roman"/>
          <w:sz w:val="20"/>
          <w:szCs w:val="20"/>
        </w:rPr>
      </w:pPr>
      <w:r w:rsidRPr="00C6683D">
        <w:rPr>
          <w:rFonts w:ascii="Times New Roman" w:hAnsi="Times New Roman"/>
          <w:sz w:val="20"/>
          <w:szCs w:val="20"/>
        </w:rPr>
        <w:t>Публичное акционерное общество «Акционерная нефтяная Компания «Башнефть» (ПАО АНК «Башнефть»)</w:t>
      </w:r>
      <w:r w:rsidR="00A863A2" w:rsidRPr="006B398B">
        <w:rPr>
          <w:rFonts w:ascii="Times New Roman" w:hAnsi="Times New Roman"/>
          <w:sz w:val="20"/>
          <w:szCs w:val="20"/>
        </w:rPr>
        <w:t xml:space="preserve">,  именуемое  в  дальнейшем "Организация",  в лице_______________, действующего на  основании  ___________________, с одной стороны, и </w:t>
      </w:r>
    </w:p>
    <w:p w:rsidR="00A863A2" w:rsidRPr="006B398B" w:rsidRDefault="00A863A2" w:rsidP="00A863A2">
      <w:pPr>
        <w:spacing w:after="0" w:line="240" w:lineRule="auto"/>
        <w:ind w:firstLine="567"/>
        <w:jc w:val="both"/>
        <w:rPr>
          <w:rFonts w:ascii="Times New Roman" w:hAnsi="Times New Roman"/>
          <w:sz w:val="20"/>
          <w:szCs w:val="20"/>
        </w:rPr>
      </w:pPr>
      <w:r w:rsidRPr="006B398B">
        <w:rPr>
          <w:rFonts w:ascii="Times New Roman" w:hAnsi="Times New Roman"/>
          <w:sz w:val="20"/>
          <w:szCs w:val="20"/>
        </w:rPr>
        <w:t>______________________________, именуемое в дальнейшем "Абонент", в лице __________ действующего  на  основании  ____________, с другой стороны, именуемые вместе "Стороны", настоящим Актом  подтверждают следующее:</w:t>
      </w:r>
    </w:p>
    <w:p w:rsidR="00A863A2" w:rsidRPr="006B398B" w:rsidRDefault="00A863A2" w:rsidP="00A863A2">
      <w:pPr>
        <w:pStyle w:val="aff0"/>
        <w:numPr>
          <w:ilvl w:val="0"/>
          <w:numId w:val="33"/>
        </w:numPr>
        <w:spacing w:after="0" w:line="240" w:lineRule="auto"/>
        <w:ind w:left="0" w:firstLine="567"/>
        <w:jc w:val="both"/>
        <w:rPr>
          <w:rFonts w:ascii="Times New Roman" w:hAnsi="Times New Roman"/>
          <w:sz w:val="20"/>
          <w:szCs w:val="20"/>
        </w:rPr>
      </w:pPr>
      <w:r w:rsidRPr="006B398B">
        <w:rPr>
          <w:rFonts w:ascii="Times New Roman" w:hAnsi="Times New Roman"/>
          <w:sz w:val="20"/>
          <w:szCs w:val="20"/>
        </w:rPr>
        <w:t xml:space="preserve">За период </w:t>
      </w:r>
      <w:proofErr w:type="gramStart"/>
      <w:r w:rsidRPr="006B398B">
        <w:rPr>
          <w:rFonts w:ascii="Times New Roman" w:hAnsi="Times New Roman"/>
          <w:sz w:val="20"/>
          <w:szCs w:val="20"/>
        </w:rPr>
        <w:t>с</w:t>
      </w:r>
      <w:proofErr w:type="gramEnd"/>
      <w:r w:rsidRPr="006B398B">
        <w:rPr>
          <w:rFonts w:ascii="Times New Roman" w:hAnsi="Times New Roman"/>
          <w:sz w:val="20"/>
          <w:szCs w:val="20"/>
        </w:rPr>
        <w:t xml:space="preserve"> ________ </w:t>
      </w:r>
      <w:proofErr w:type="gramStart"/>
      <w:r w:rsidRPr="006B398B">
        <w:rPr>
          <w:rFonts w:ascii="Times New Roman" w:hAnsi="Times New Roman"/>
          <w:sz w:val="20"/>
          <w:szCs w:val="20"/>
        </w:rPr>
        <w:t>по</w:t>
      </w:r>
      <w:proofErr w:type="gramEnd"/>
      <w:r w:rsidRPr="006B398B">
        <w:rPr>
          <w:rFonts w:ascii="Times New Roman" w:hAnsi="Times New Roman"/>
          <w:sz w:val="20"/>
          <w:szCs w:val="20"/>
        </w:rPr>
        <w:t>_________ Организация оказала  Абоненту услуги водоотведения сточных вод в централизованную систему водоотведения, обеспечила их транспортировку и очистку в соответствии с Договором №______________ от  ____________г.:</w:t>
      </w:r>
    </w:p>
    <w:p w:rsidR="00A863A2" w:rsidRPr="006B398B" w:rsidRDefault="00A863A2" w:rsidP="00A863A2">
      <w:pPr>
        <w:spacing w:after="0" w:line="240" w:lineRule="auto"/>
        <w:jc w:val="center"/>
        <w:rPr>
          <w:rFonts w:ascii="Times New Roman" w:hAnsi="Times New Roman"/>
          <w:sz w:val="20"/>
          <w:szCs w:val="20"/>
        </w:rPr>
      </w:pPr>
    </w:p>
    <w:tbl>
      <w:tblPr>
        <w:tblW w:w="10490" w:type="dxa"/>
        <w:tblInd w:w="108" w:type="dxa"/>
        <w:tblLook w:val="04A0" w:firstRow="1" w:lastRow="0" w:firstColumn="1" w:lastColumn="0" w:noHBand="0" w:noVBand="1"/>
      </w:tblPr>
      <w:tblGrid>
        <w:gridCol w:w="1737"/>
        <w:gridCol w:w="1665"/>
        <w:gridCol w:w="993"/>
        <w:gridCol w:w="1188"/>
        <w:gridCol w:w="1842"/>
        <w:gridCol w:w="3065"/>
      </w:tblGrid>
      <w:tr w:rsidR="00A863A2" w:rsidRPr="006B398B" w:rsidTr="00E07FEA">
        <w:trPr>
          <w:trHeight w:val="229"/>
        </w:trPr>
        <w:tc>
          <w:tcPr>
            <w:tcW w:w="1737" w:type="dxa"/>
            <w:tcBorders>
              <w:top w:val="single" w:sz="4" w:space="0" w:color="auto"/>
              <w:left w:val="single" w:sz="4" w:space="0" w:color="auto"/>
              <w:bottom w:val="nil"/>
              <w:right w:val="nil"/>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Наименование услуги</w:t>
            </w:r>
          </w:p>
        </w:tc>
        <w:tc>
          <w:tcPr>
            <w:tcW w:w="1665" w:type="dxa"/>
            <w:tcBorders>
              <w:top w:val="single" w:sz="4" w:space="0" w:color="auto"/>
              <w:left w:val="single" w:sz="4" w:space="0" w:color="auto"/>
              <w:bottom w:val="nil"/>
              <w:right w:val="single" w:sz="4" w:space="0" w:color="auto"/>
            </w:tcBorders>
            <w:shd w:val="clear" w:color="auto" w:fill="auto"/>
            <w:noWrap/>
            <w:vAlign w:val="bottom"/>
            <w:hideMark/>
          </w:tcPr>
          <w:sdt>
            <w:sdtPr>
              <w:rPr>
                <w:rFonts w:ascii="Times New Roman" w:hAnsi="Times New Roman"/>
                <w:sz w:val="20"/>
                <w:szCs w:val="20"/>
                <w:lang w:eastAsia="ru-RU"/>
              </w:rPr>
              <w:id w:val="-2121606539"/>
              <w:docPartObj>
                <w:docPartGallery w:val="Watermarks"/>
              </w:docPartObj>
            </w:sdtPr>
            <w:sdtEndPr/>
            <w:sdtContent>
              <w:p w:rsidR="00A863A2" w:rsidRPr="006B398B" w:rsidRDefault="00726845" w:rsidP="00E07FEA">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tc>
        <w:tc>
          <w:tcPr>
            <w:tcW w:w="993" w:type="dxa"/>
            <w:tcBorders>
              <w:top w:val="single" w:sz="4" w:space="0" w:color="auto"/>
              <w:left w:val="nil"/>
              <w:bottom w:val="nil"/>
              <w:right w:val="nil"/>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Объём,</w:t>
            </w:r>
          </w:p>
        </w:tc>
        <w:tc>
          <w:tcPr>
            <w:tcW w:w="1188" w:type="dxa"/>
            <w:tcBorders>
              <w:top w:val="single" w:sz="4" w:space="0" w:color="auto"/>
              <w:left w:val="single" w:sz="4" w:space="0" w:color="auto"/>
              <w:bottom w:val="nil"/>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Стоимость,</w:t>
            </w:r>
          </w:p>
        </w:tc>
        <w:tc>
          <w:tcPr>
            <w:tcW w:w="1842" w:type="dxa"/>
            <w:tcBorders>
              <w:top w:val="single" w:sz="4" w:space="0" w:color="auto"/>
              <w:left w:val="nil"/>
              <w:bottom w:val="nil"/>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Сумма налога</w:t>
            </w:r>
          </w:p>
        </w:tc>
        <w:tc>
          <w:tcPr>
            <w:tcW w:w="3065" w:type="dxa"/>
            <w:tcBorders>
              <w:top w:val="single" w:sz="4" w:space="0" w:color="auto"/>
              <w:left w:val="nil"/>
              <w:bottom w:val="nil"/>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Всего к оплате,</w:t>
            </w:r>
          </w:p>
        </w:tc>
      </w:tr>
      <w:tr w:rsidR="00A863A2" w:rsidRPr="006B398B" w:rsidTr="00E07FEA">
        <w:trPr>
          <w:trHeight w:val="61"/>
        </w:trPr>
        <w:tc>
          <w:tcPr>
            <w:tcW w:w="1737" w:type="dxa"/>
            <w:tcBorders>
              <w:top w:val="nil"/>
              <w:left w:val="single" w:sz="4" w:space="0" w:color="auto"/>
              <w:bottom w:val="nil"/>
              <w:right w:val="nil"/>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p>
        </w:tc>
        <w:tc>
          <w:tcPr>
            <w:tcW w:w="1665" w:type="dxa"/>
            <w:tcBorders>
              <w:top w:val="nil"/>
              <w:left w:val="single" w:sz="4" w:space="0" w:color="auto"/>
              <w:bottom w:val="nil"/>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Тариф,</w:t>
            </w:r>
          </w:p>
        </w:tc>
        <w:tc>
          <w:tcPr>
            <w:tcW w:w="993" w:type="dxa"/>
            <w:tcBorders>
              <w:top w:val="nil"/>
              <w:left w:val="nil"/>
              <w:bottom w:val="nil"/>
              <w:right w:val="nil"/>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м3</w:t>
            </w:r>
          </w:p>
        </w:tc>
        <w:tc>
          <w:tcPr>
            <w:tcW w:w="1188" w:type="dxa"/>
            <w:tcBorders>
              <w:top w:val="nil"/>
              <w:left w:val="single" w:sz="4" w:space="0" w:color="auto"/>
              <w:bottom w:val="nil"/>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руб. (без НДС)</w:t>
            </w:r>
          </w:p>
        </w:tc>
        <w:tc>
          <w:tcPr>
            <w:tcW w:w="1842" w:type="dxa"/>
            <w:tcBorders>
              <w:top w:val="nil"/>
              <w:left w:val="nil"/>
              <w:bottom w:val="nil"/>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НДС, руб.</w:t>
            </w:r>
          </w:p>
        </w:tc>
        <w:tc>
          <w:tcPr>
            <w:tcW w:w="3065" w:type="dxa"/>
            <w:tcBorders>
              <w:top w:val="nil"/>
              <w:left w:val="nil"/>
              <w:bottom w:val="nil"/>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p>
        </w:tc>
      </w:tr>
      <w:tr w:rsidR="00A863A2" w:rsidRPr="006B398B" w:rsidTr="00E07FEA">
        <w:trPr>
          <w:trHeight w:val="229"/>
        </w:trPr>
        <w:tc>
          <w:tcPr>
            <w:tcW w:w="1737" w:type="dxa"/>
            <w:tcBorders>
              <w:top w:val="nil"/>
              <w:left w:val="single" w:sz="4" w:space="0" w:color="auto"/>
              <w:bottom w:val="single" w:sz="4" w:space="0" w:color="auto"/>
              <w:right w:val="nil"/>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p>
        </w:tc>
        <w:tc>
          <w:tcPr>
            <w:tcW w:w="1665" w:type="dxa"/>
            <w:tcBorders>
              <w:top w:val="nil"/>
              <w:left w:val="single" w:sz="4" w:space="0" w:color="auto"/>
              <w:bottom w:val="single" w:sz="4" w:space="0" w:color="auto"/>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 xml:space="preserve">руб./м3 </w:t>
            </w:r>
            <w:r w:rsidRPr="006B398B">
              <w:rPr>
                <w:rFonts w:ascii="Times New Roman" w:hAnsi="Times New Roman"/>
                <w:i/>
                <w:sz w:val="20"/>
                <w:szCs w:val="20"/>
                <w:lang w:eastAsia="ru-RU"/>
              </w:rPr>
              <w:t>(без НДС)</w:t>
            </w:r>
          </w:p>
        </w:tc>
        <w:tc>
          <w:tcPr>
            <w:tcW w:w="993" w:type="dxa"/>
            <w:tcBorders>
              <w:top w:val="nil"/>
              <w:left w:val="nil"/>
              <w:bottom w:val="single" w:sz="4" w:space="0" w:color="auto"/>
              <w:right w:val="nil"/>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p>
        </w:tc>
        <w:tc>
          <w:tcPr>
            <w:tcW w:w="3065" w:type="dxa"/>
            <w:tcBorders>
              <w:top w:val="nil"/>
              <w:left w:val="nil"/>
              <w:bottom w:val="single" w:sz="4" w:space="0" w:color="auto"/>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руб. с НДС</w:t>
            </w:r>
          </w:p>
        </w:tc>
      </w:tr>
      <w:tr w:rsidR="00A863A2" w:rsidRPr="006B398B" w:rsidTr="00E07FEA">
        <w:trPr>
          <w:trHeight w:val="241"/>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1</w:t>
            </w:r>
          </w:p>
        </w:tc>
        <w:tc>
          <w:tcPr>
            <w:tcW w:w="1665" w:type="dxa"/>
            <w:tcBorders>
              <w:top w:val="nil"/>
              <w:left w:val="nil"/>
              <w:bottom w:val="single" w:sz="4" w:space="0" w:color="auto"/>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3</w:t>
            </w:r>
          </w:p>
        </w:tc>
        <w:tc>
          <w:tcPr>
            <w:tcW w:w="1188" w:type="dxa"/>
            <w:tcBorders>
              <w:top w:val="nil"/>
              <w:left w:val="nil"/>
              <w:bottom w:val="single" w:sz="4" w:space="0" w:color="auto"/>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4</w:t>
            </w:r>
          </w:p>
        </w:tc>
        <w:tc>
          <w:tcPr>
            <w:tcW w:w="1842" w:type="dxa"/>
            <w:tcBorders>
              <w:top w:val="nil"/>
              <w:left w:val="nil"/>
              <w:bottom w:val="single" w:sz="4" w:space="0" w:color="auto"/>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5</w:t>
            </w:r>
          </w:p>
        </w:tc>
        <w:tc>
          <w:tcPr>
            <w:tcW w:w="3065" w:type="dxa"/>
            <w:tcBorders>
              <w:top w:val="nil"/>
              <w:left w:val="nil"/>
              <w:bottom w:val="single" w:sz="4" w:space="0" w:color="auto"/>
              <w:right w:val="single" w:sz="4" w:space="0" w:color="auto"/>
            </w:tcBorders>
            <w:shd w:val="clear" w:color="auto" w:fill="auto"/>
            <w:noWrap/>
            <w:vAlign w:val="bottom"/>
            <w:hideMark/>
          </w:tcPr>
          <w:p w:rsidR="00A863A2" w:rsidRPr="006B398B" w:rsidRDefault="00A863A2" w:rsidP="00E07FEA">
            <w:pPr>
              <w:spacing w:after="0" w:line="240" w:lineRule="auto"/>
              <w:jc w:val="center"/>
              <w:rPr>
                <w:rFonts w:ascii="Times New Roman" w:hAnsi="Times New Roman"/>
                <w:sz w:val="20"/>
                <w:szCs w:val="20"/>
                <w:lang w:eastAsia="ru-RU"/>
              </w:rPr>
            </w:pPr>
            <w:r w:rsidRPr="006B398B">
              <w:rPr>
                <w:rFonts w:ascii="Times New Roman" w:hAnsi="Times New Roman"/>
                <w:sz w:val="20"/>
                <w:szCs w:val="20"/>
                <w:lang w:eastAsia="ru-RU"/>
              </w:rPr>
              <w:t>6</w:t>
            </w:r>
          </w:p>
        </w:tc>
      </w:tr>
      <w:tr w:rsidR="00A863A2" w:rsidRPr="006B398B" w:rsidTr="00E07FEA">
        <w:trPr>
          <w:trHeight w:val="241"/>
        </w:trPr>
        <w:tc>
          <w:tcPr>
            <w:tcW w:w="1737" w:type="dxa"/>
            <w:tcBorders>
              <w:top w:val="nil"/>
              <w:left w:val="single" w:sz="4" w:space="0" w:color="auto"/>
              <w:bottom w:val="nil"/>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b/>
                <w:bCs/>
                <w:sz w:val="24"/>
                <w:szCs w:val="24"/>
                <w:lang w:eastAsia="ru-RU"/>
              </w:rPr>
            </w:pPr>
          </w:p>
        </w:tc>
        <w:tc>
          <w:tcPr>
            <w:tcW w:w="1665" w:type="dxa"/>
            <w:tcBorders>
              <w:top w:val="nil"/>
              <w:left w:val="nil"/>
              <w:bottom w:val="nil"/>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lang w:eastAsia="ru-RU"/>
              </w:rPr>
            </w:pPr>
          </w:p>
        </w:tc>
        <w:tc>
          <w:tcPr>
            <w:tcW w:w="993" w:type="dxa"/>
            <w:tcBorders>
              <w:top w:val="nil"/>
              <w:left w:val="nil"/>
              <w:bottom w:val="nil"/>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lang w:eastAsia="ru-RU"/>
              </w:rPr>
            </w:pPr>
          </w:p>
        </w:tc>
        <w:tc>
          <w:tcPr>
            <w:tcW w:w="1188" w:type="dxa"/>
            <w:tcBorders>
              <w:top w:val="nil"/>
              <w:left w:val="nil"/>
              <w:bottom w:val="nil"/>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lang w:eastAsia="ru-RU"/>
              </w:rPr>
            </w:pPr>
          </w:p>
        </w:tc>
        <w:tc>
          <w:tcPr>
            <w:tcW w:w="1842" w:type="dxa"/>
            <w:tcBorders>
              <w:top w:val="nil"/>
              <w:left w:val="nil"/>
              <w:bottom w:val="nil"/>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lang w:eastAsia="ru-RU"/>
              </w:rPr>
            </w:pPr>
          </w:p>
        </w:tc>
        <w:tc>
          <w:tcPr>
            <w:tcW w:w="3065" w:type="dxa"/>
            <w:tcBorders>
              <w:top w:val="nil"/>
              <w:left w:val="nil"/>
              <w:bottom w:val="nil"/>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lang w:eastAsia="ru-RU"/>
              </w:rPr>
            </w:pPr>
          </w:p>
        </w:tc>
      </w:tr>
      <w:tr w:rsidR="00A863A2" w:rsidRPr="006B398B" w:rsidTr="00E07FEA">
        <w:trPr>
          <w:trHeight w:val="241"/>
        </w:trPr>
        <w:tc>
          <w:tcPr>
            <w:tcW w:w="1737" w:type="dxa"/>
            <w:tcBorders>
              <w:top w:val="nil"/>
              <w:left w:val="single" w:sz="4" w:space="0" w:color="auto"/>
              <w:bottom w:val="nil"/>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sz w:val="14"/>
                <w:szCs w:val="14"/>
                <w:lang w:eastAsia="ru-RU"/>
              </w:rPr>
            </w:pPr>
          </w:p>
        </w:tc>
        <w:tc>
          <w:tcPr>
            <w:tcW w:w="1665" w:type="dxa"/>
            <w:tcBorders>
              <w:top w:val="nil"/>
              <w:left w:val="nil"/>
              <w:bottom w:val="nil"/>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lang w:eastAsia="ru-RU"/>
              </w:rPr>
            </w:pPr>
          </w:p>
        </w:tc>
        <w:tc>
          <w:tcPr>
            <w:tcW w:w="993" w:type="dxa"/>
            <w:tcBorders>
              <w:top w:val="nil"/>
              <w:left w:val="nil"/>
              <w:bottom w:val="nil"/>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lang w:eastAsia="ru-RU"/>
              </w:rPr>
            </w:pPr>
          </w:p>
        </w:tc>
        <w:tc>
          <w:tcPr>
            <w:tcW w:w="1188" w:type="dxa"/>
            <w:tcBorders>
              <w:top w:val="nil"/>
              <w:left w:val="nil"/>
              <w:bottom w:val="nil"/>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lang w:eastAsia="ru-RU"/>
              </w:rPr>
            </w:pPr>
          </w:p>
        </w:tc>
        <w:tc>
          <w:tcPr>
            <w:tcW w:w="1842" w:type="dxa"/>
            <w:tcBorders>
              <w:top w:val="nil"/>
              <w:left w:val="nil"/>
              <w:bottom w:val="nil"/>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lang w:eastAsia="ru-RU"/>
              </w:rPr>
            </w:pPr>
          </w:p>
        </w:tc>
        <w:tc>
          <w:tcPr>
            <w:tcW w:w="3065" w:type="dxa"/>
            <w:tcBorders>
              <w:top w:val="nil"/>
              <w:left w:val="nil"/>
              <w:bottom w:val="nil"/>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lang w:eastAsia="ru-RU"/>
              </w:rPr>
            </w:pPr>
          </w:p>
        </w:tc>
      </w:tr>
      <w:tr w:rsidR="00A863A2" w:rsidRPr="006B398B" w:rsidTr="00E07FEA">
        <w:trPr>
          <w:trHeight w:val="241"/>
        </w:trPr>
        <w:tc>
          <w:tcPr>
            <w:tcW w:w="1737" w:type="dxa"/>
            <w:tcBorders>
              <w:top w:val="nil"/>
              <w:left w:val="single" w:sz="4" w:space="0" w:color="auto"/>
              <w:bottom w:val="single" w:sz="4" w:space="0" w:color="auto"/>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sz w:val="14"/>
                <w:szCs w:val="14"/>
                <w:lang w:eastAsia="ru-RU"/>
              </w:rPr>
            </w:pPr>
          </w:p>
        </w:tc>
        <w:tc>
          <w:tcPr>
            <w:tcW w:w="1665" w:type="dxa"/>
            <w:tcBorders>
              <w:top w:val="nil"/>
              <w:left w:val="nil"/>
              <w:bottom w:val="single" w:sz="4" w:space="0" w:color="auto"/>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lang w:eastAsia="ru-RU"/>
              </w:rPr>
            </w:pPr>
          </w:p>
        </w:tc>
        <w:tc>
          <w:tcPr>
            <w:tcW w:w="993" w:type="dxa"/>
            <w:tcBorders>
              <w:top w:val="nil"/>
              <w:left w:val="nil"/>
              <w:bottom w:val="single" w:sz="4" w:space="0" w:color="auto"/>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lang w:eastAsia="ru-RU"/>
              </w:rPr>
            </w:pPr>
          </w:p>
        </w:tc>
        <w:tc>
          <w:tcPr>
            <w:tcW w:w="1188" w:type="dxa"/>
            <w:tcBorders>
              <w:top w:val="nil"/>
              <w:left w:val="nil"/>
              <w:bottom w:val="single" w:sz="4" w:space="0" w:color="auto"/>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lang w:eastAsia="ru-RU"/>
              </w:rPr>
            </w:pPr>
          </w:p>
        </w:tc>
        <w:tc>
          <w:tcPr>
            <w:tcW w:w="1842" w:type="dxa"/>
            <w:tcBorders>
              <w:top w:val="nil"/>
              <w:left w:val="nil"/>
              <w:bottom w:val="single" w:sz="4" w:space="0" w:color="auto"/>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lang w:eastAsia="ru-RU"/>
              </w:rPr>
            </w:pPr>
          </w:p>
        </w:tc>
        <w:tc>
          <w:tcPr>
            <w:tcW w:w="3065" w:type="dxa"/>
            <w:tcBorders>
              <w:top w:val="nil"/>
              <w:left w:val="nil"/>
              <w:bottom w:val="single" w:sz="4" w:space="0" w:color="auto"/>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lang w:eastAsia="ru-RU"/>
              </w:rPr>
            </w:pPr>
          </w:p>
        </w:tc>
      </w:tr>
      <w:tr w:rsidR="00A863A2" w:rsidRPr="006B398B" w:rsidTr="00E07FEA">
        <w:trPr>
          <w:trHeight w:val="252"/>
        </w:trPr>
        <w:tc>
          <w:tcPr>
            <w:tcW w:w="340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863A2" w:rsidRPr="006B398B" w:rsidRDefault="00A863A2" w:rsidP="00E07FEA">
            <w:pPr>
              <w:spacing w:after="0" w:line="240" w:lineRule="auto"/>
              <w:jc w:val="right"/>
              <w:rPr>
                <w:rFonts w:ascii="Times New Roman" w:hAnsi="Times New Roman"/>
                <w:lang w:eastAsia="ru-RU"/>
              </w:rPr>
            </w:pPr>
            <w:r w:rsidRPr="006B398B">
              <w:rPr>
                <w:rFonts w:ascii="Times New Roman" w:hAnsi="Times New Roman"/>
                <w:b/>
                <w:bCs/>
                <w:lang w:eastAsia="ru-RU"/>
              </w:rPr>
              <w:t>Итого:</w:t>
            </w: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b/>
                <w:bCs/>
                <w:lang w:eastAsia="ru-RU"/>
              </w:rPr>
            </w:pPr>
          </w:p>
        </w:tc>
        <w:tc>
          <w:tcPr>
            <w:tcW w:w="1188" w:type="dxa"/>
            <w:tcBorders>
              <w:top w:val="single" w:sz="8" w:space="0" w:color="auto"/>
              <w:left w:val="nil"/>
              <w:bottom w:val="single" w:sz="8" w:space="0" w:color="auto"/>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b/>
                <w:bCs/>
                <w:lang w:eastAsia="ru-RU"/>
              </w:rPr>
            </w:pPr>
          </w:p>
        </w:tc>
        <w:tc>
          <w:tcPr>
            <w:tcW w:w="1842" w:type="dxa"/>
            <w:tcBorders>
              <w:top w:val="single" w:sz="8" w:space="0" w:color="auto"/>
              <w:left w:val="nil"/>
              <w:bottom w:val="single" w:sz="8" w:space="0" w:color="auto"/>
              <w:right w:val="single" w:sz="4"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b/>
                <w:bCs/>
                <w:lang w:eastAsia="ru-RU"/>
              </w:rPr>
            </w:pPr>
          </w:p>
        </w:tc>
        <w:tc>
          <w:tcPr>
            <w:tcW w:w="3065" w:type="dxa"/>
            <w:tcBorders>
              <w:top w:val="single" w:sz="8" w:space="0" w:color="auto"/>
              <w:left w:val="nil"/>
              <w:bottom w:val="single" w:sz="8" w:space="0" w:color="auto"/>
              <w:right w:val="single" w:sz="8" w:space="0" w:color="auto"/>
            </w:tcBorders>
            <w:shd w:val="clear" w:color="auto" w:fill="auto"/>
            <w:noWrap/>
            <w:vAlign w:val="bottom"/>
          </w:tcPr>
          <w:p w:rsidR="00A863A2" w:rsidRPr="006B398B" w:rsidRDefault="00A863A2" w:rsidP="00E07FEA">
            <w:pPr>
              <w:spacing w:after="0" w:line="240" w:lineRule="auto"/>
              <w:jc w:val="center"/>
              <w:rPr>
                <w:rFonts w:ascii="Times New Roman" w:hAnsi="Times New Roman"/>
                <w:b/>
                <w:bCs/>
                <w:lang w:eastAsia="ru-RU"/>
              </w:rPr>
            </w:pPr>
          </w:p>
        </w:tc>
      </w:tr>
    </w:tbl>
    <w:p w:rsidR="00A863A2" w:rsidRPr="006B398B" w:rsidRDefault="00A863A2" w:rsidP="00A863A2">
      <w:pPr>
        <w:pStyle w:val="aff0"/>
        <w:numPr>
          <w:ilvl w:val="0"/>
          <w:numId w:val="33"/>
        </w:numPr>
        <w:spacing w:after="0" w:line="240" w:lineRule="auto"/>
        <w:ind w:left="0" w:firstLine="567"/>
        <w:jc w:val="both"/>
        <w:rPr>
          <w:rFonts w:ascii="Times New Roman" w:hAnsi="Times New Roman"/>
          <w:sz w:val="20"/>
          <w:szCs w:val="20"/>
        </w:rPr>
      </w:pPr>
      <w:r w:rsidRPr="006B398B">
        <w:rPr>
          <w:rFonts w:ascii="Times New Roman" w:hAnsi="Times New Roman"/>
          <w:sz w:val="20"/>
          <w:szCs w:val="20"/>
        </w:rPr>
        <w:t xml:space="preserve">Абонент замечания  и  претензии  к  объему  и  качеству оказанных услуг, исполнению Организацией </w:t>
      </w:r>
      <w:proofErr w:type="gramStart"/>
      <w:r w:rsidRPr="006B398B">
        <w:rPr>
          <w:rFonts w:ascii="Times New Roman" w:hAnsi="Times New Roman"/>
          <w:sz w:val="20"/>
          <w:szCs w:val="20"/>
        </w:rPr>
        <w:t>обязательств,  предусмотренных Договором водоотведения не имеет</w:t>
      </w:r>
      <w:proofErr w:type="gramEnd"/>
      <w:r w:rsidRPr="006B398B">
        <w:rPr>
          <w:rFonts w:ascii="Times New Roman" w:hAnsi="Times New Roman"/>
          <w:sz w:val="20"/>
          <w:szCs w:val="20"/>
        </w:rPr>
        <w:t>.</w:t>
      </w:r>
    </w:p>
    <w:p w:rsidR="00A863A2" w:rsidRPr="006B398B" w:rsidRDefault="00A863A2" w:rsidP="00A863A2">
      <w:pPr>
        <w:spacing w:after="0" w:line="240" w:lineRule="auto"/>
        <w:jc w:val="center"/>
        <w:rPr>
          <w:rFonts w:ascii="Times New Roman" w:hAnsi="Times New Roman"/>
          <w:sz w:val="20"/>
          <w:szCs w:val="20"/>
        </w:rPr>
      </w:pPr>
    </w:p>
    <w:tbl>
      <w:tblPr>
        <w:tblW w:w="10314" w:type="dxa"/>
        <w:tblLook w:val="00A0" w:firstRow="1" w:lastRow="0" w:firstColumn="1" w:lastColumn="0" w:noHBand="0" w:noVBand="0"/>
      </w:tblPr>
      <w:tblGrid>
        <w:gridCol w:w="4644"/>
        <w:gridCol w:w="142"/>
        <w:gridCol w:w="5387"/>
        <w:gridCol w:w="141"/>
      </w:tblGrid>
      <w:tr w:rsidR="00A863A2" w:rsidRPr="006B398B" w:rsidTr="00E07FEA">
        <w:trPr>
          <w:gridAfter w:val="1"/>
          <w:wAfter w:w="141" w:type="dxa"/>
        </w:trPr>
        <w:tc>
          <w:tcPr>
            <w:tcW w:w="4644" w:type="dxa"/>
          </w:tcPr>
          <w:p w:rsidR="00A863A2" w:rsidRPr="006B398B" w:rsidRDefault="00A863A2" w:rsidP="00E07FEA">
            <w:pPr>
              <w:pStyle w:val="aff3"/>
              <w:rPr>
                <w:rFonts w:ascii="Times New Roman" w:hAnsi="Times New Roman"/>
              </w:rPr>
            </w:pPr>
            <w:r w:rsidRPr="006B398B">
              <w:rPr>
                <w:rFonts w:ascii="Times New Roman" w:hAnsi="Times New Roman"/>
              </w:rPr>
              <w:t>От Абонента:</w:t>
            </w:r>
            <w:r w:rsidRPr="006B398B">
              <w:rPr>
                <w:rFonts w:ascii="Times New Roman" w:hAnsi="Times New Roman"/>
              </w:rPr>
              <w:tab/>
            </w:r>
          </w:p>
          <w:p w:rsidR="00A863A2" w:rsidRPr="006B398B" w:rsidRDefault="00A863A2" w:rsidP="00E07FEA">
            <w:pPr>
              <w:pStyle w:val="aff3"/>
              <w:rPr>
                <w:rFonts w:ascii="Times New Roman" w:hAnsi="Times New Roman"/>
              </w:rPr>
            </w:pPr>
            <w:r w:rsidRPr="006B398B">
              <w:rPr>
                <w:rFonts w:ascii="Times New Roman" w:hAnsi="Times New Roman"/>
              </w:rPr>
              <w:t>_________________________________</w:t>
            </w:r>
          </w:p>
          <w:p w:rsidR="00A863A2" w:rsidRPr="006B398B" w:rsidRDefault="00A863A2" w:rsidP="00E07FEA">
            <w:pPr>
              <w:pStyle w:val="aff3"/>
              <w:rPr>
                <w:rFonts w:ascii="Times New Roman" w:hAnsi="Times New Roman"/>
              </w:rPr>
            </w:pPr>
            <w:r w:rsidRPr="006B398B">
              <w:rPr>
                <w:rFonts w:ascii="Times New Roman" w:hAnsi="Times New Roman"/>
              </w:rPr>
              <w:t>__________________________________</w:t>
            </w:r>
          </w:p>
        </w:tc>
        <w:tc>
          <w:tcPr>
            <w:tcW w:w="5529" w:type="dxa"/>
            <w:gridSpan w:val="2"/>
          </w:tcPr>
          <w:p w:rsidR="00A863A2" w:rsidRPr="006B398B" w:rsidRDefault="00A863A2" w:rsidP="00E07FEA">
            <w:pPr>
              <w:pStyle w:val="aff3"/>
              <w:ind w:firstLine="176"/>
              <w:rPr>
                <w:rFonts w:ascii="Times New Roman" w:hAnsi="Times New Roman"/>
              </w:rPr>
            </w:pPr>
            <w:r w:rsidRPr="006B398B">
              <w:rPr>
                <w:rFonts w:ascii="Times New Roman" w:hAnsi="Times New Roman"/>
              </w:rPr>
              <w:t>От Организации:</w:t>
            </w:r>
          </w:p>
          <w:p w:rsidR="00A863A2" w:rsidRPr="006B398B" w:rsidRDefault="00666A8D" w:rsidP="00E07FEA">
            <w:pPr>
              <w:pStyle w:val="aff3"/>
              <w:ind w:firstLine="176"/>
              <w:rPr>
                <w:rFonts w:ascii="Times New Roman" w:hAnsi="Times New Roman"/>
              </w:rPr>
            </w:pPr>
            <w:r w:rsidRPr="00666A8D">
              <w:rPr>
                <w:rFonts w:ascii="Times New Roman" w:hAnsi="Times New Roman"/>
              </w:rPr>
              <w:t>ПАО «АНК «Башнефть»</w:t>
            </w:r>
          </w:p>
          <w:p w:rsidR="00A863A2" w:rsidRPr="006B398B" w:rsidRDefault="00A863A2" w:rsidP="00E07FEA">
            <w:pPr>
              <w:pStyle w:val="aff3"/>
              <w:ind w:firstLine="176"/>
              <w:rPr>
                <w:rFonts w:ascii="Times New Roman" w:hAnsi="Times New Roman"/>
              </w:rPr>
            </w:pPr>
            <w:r w:rsidRPr="006B398B">
              <w:rPr>
                <w:rFonts w:ascii="Times New Roman" w:hAnsi="Times New Roman"/>
                <w:sz w:val="24"/>
                <w:szCs w:val="24"/>
              </w:rPr>
              <w:t>_________________________________</w:t>
            </w:r>
          </w:p>
        </w:tc>
      </w:tr>
      <w:tr w:rsidR="00A863A2" w:rsidRPr="006B398B" w:rsidTr="00E07FEA">
        <w:trPr>
          <w:trHeight w:val="870"/>
        </w:trPr>
        <w:tc>
          <w:tcPr>
            <w:tcW w:w="4786" w:type="dxa"/>
            <w:gridSpan w:val="2"/>
          </w:tcPr>
          <w:p w:rsidR="00A863A2" w:rsidRPr="006B398B" w:rsidRDefault="00A863A2" w:rsidP="00E07FEA">
            <w:pPr>
              <w:pStyle w:val="aff3"/>
              <w:rPr>
                <w:rFonts w:ascii="Times New Roman" w:hAnsi="Times New Roman"/>
              </w:rPr>
            </w:pPr>
            <w:r w:rsidRPr="006B398B">
              <w:rPr>
                <w:rFonts w:ascii="Times New Roman" w:hAnsi="Times New Roman"/>
              </w:rPr>
              <w:t xml:space="preserve">_________________ /_______________/ </w:t>
            </w:r>
          </w:p>
          <w:p w:rsidR="00A863A2" w:rsidRPr="006B398B" w:rsidRDefault="00A863A2" w:rsidP="00E07FEA">
            <w:pPr>
              <w:pStyle w:val="aff3"/>
              <w:rPr>
                <w:rFonts w:ascii="Times New Roman" w:hAnsi="Times New Roman"/>
              </w:rPr>
            </w:pPr>
            <w:r w:rsidRPr="006B398B">
              <w:rPr>
                <w:rFonts w:ascii="Times New Roman" w:hAnsi="Times New Roman"/>
              </w:rPr>
              <w:t>М.П.</w:t>
            </w:r>
          </w:p>
        </w:tc>
        <w:tc>
          <w:tcPr>
            <w:tcW w:w="5528" w:type="dxa"/>
            <w:gridSpan w:val="2"/>
          </w:tcPr>
          <w:p w:rsidR="00A863A2" w:rsidRPr="006B398B" w:rsidRDefault="00A863A2" w:rsidP="00E07FEA">
            <w:pPr>
              <w:pStyle w:val="aff3"/>
              <w:rPr>
                <w:rFonts w:ascii="Times New Roman" w:hAnsi="Times New Roman"/>
              </w:rPr>
            </w:pPr>
            <w:r w:rsidRPr="006B398B">
              <w:rPr>
                <w:rFonts w:ascii="Times New Roman" w:hAnsi="Times New Roman"/>
              </w:rPr>
              <w:t xml:space="preserve">______________________/ _____________ / </w:t>
            </w:r>
          </w:p>
          <w:p w:rsidR="00A863A2" w:rsidRPr="006B398B" w:rsidRDefault="00A863A2" w:rsidP="00E07FEA">
            <w:pPr>
              <w:pStyle w:val="aff3"/>
              <w:rPr>
                <w:rFonts w:ascii="Times New Roman" w:hAnsi="Times New Roman"/>
              </w:rPr>
            </w:pPr>
            <w:r w:rsidRPr="006B398B">
              <w:rPr>
                <w:rFonts w:ascii="Times New Roman" w:hAnsi="Times New Roman"/>
              </w:rPr>
              <w:t>М.П.</w:t>
            </w:r>
          </w:p>
        </w:tc>
      </w:tr>
    </w:tbl>
    <w:p w:rsidR="00A863A2" w:rsidRPr="006B398B" w:rsidRDefault="00A863A2" w:rsidP="00A863A2">
      <w:pPr>
        <w:spacing w:after="0" w:line="240" w:lineRule="auto"/>
        <w:jc w:val="center"/>
        <w:rPr>
          <w:rFonts w:ascii="Times New Roman" w:hAnsi="Times New Roman"/>
          <w:sz w:val="16"/>
          <w:szCs w:val="16"/>
          <w:lang w:eastAsia="ru-RU"/>
        </w:rPr>
      </w:pPr>
      <w:r w:rsidRPr="006B398B">
        <w:rPr>
          <w:rFonts w:ascii="Times New Roman" w:hAnsi="Times New Roman"/>
          <w:sz w:val="16"/>
          <w:szCs w:val="16"/>
          <w:lang w:eastAsia="ru-RU"/>
        </w:rPr>
        <w:t>Отказ Абонента от подписания настоящего Акта  не освобождает его от оплаты стоимости оказанных услуг</w:t>
      </w:r>
    </w:p>
    <w:tbl>
      <w:tblPr>
        <w:tblStyle w:val="ac"/>
        <w:tblW w:w="0" w:type="auto"/>
        <w:tblLook w:val="04A0" w:firstRow="1" w:lastRow="0" w:firstColumn="1" w:lastColumn="0" w:noHBand="0" w:noVBand="1"/>
      </w:tblPr>
      <w:tblGrid>
        <w:gridCol w:w="9190"/>
      </w:tblGrid>
      <w:tr w:rsidR="00A863A2" w:rsidRPr="006B398B" w:rsidTr="00E07FEA">
        <w:trPr>
          <w:trHeight w:val="217"/>
        </w:trPr>
        <w:tc>
          <w:tcPr>
            <w:tcW w:w="9190" w:type="dxa"/>
          </w:tcPr>
          <w:p w:rsidR="00A863A2" w:rsidRPr="006B398B" w:rsidRDefault="00A863A2" w:rsidP="00E07FEA">
            <w:pPr>
              <w:jc w:val="center"/>
              <w:rPr>
                <w:rFonts w:ascii="Times New Roman" w:hAnsi="Times New Roman"/>
                <w:sz w:val="16"/>
                <w:szCs w:val="16"/>
              </w:rPr>
            </w:pPr>
            <w:r w:rsidRPr="006B398B">
              <w:rPr>
                <w:rFonts w:ascii="Times New Roman" w:hAnsi="Times New Roman"/>
                <w:sz w:val="16"/>
                <w:szCs w:val="16"/>
              </w:rPr>
              <w:t>Второй экземпляр оформленного акта подлежит обязательному возврату по адресу:</w:t>
            </w:r>
          </w:p>
        </w:tc>
      </w:tr>
      <w:tr w:rsidR="00A863A2" w:rsidRPr="006B398B" w:rsidTr="00E07FEA">
        <w:trPr>
          <w:trHeight w:val="187"/>
        </w:trPr>
        <w:tc>
          <w:tcPr>
            <w:tcW w:w="9190" w:type="dxa"/>
          </w:tcPr>
          <w:p w:rsidR="00A863A2" w:rsidRPr="006B398B" w:rsidRDefault="00A863A2" w:rsidP="00666A8D">
            <w:pPr>
              <w:jc w:val="center"/>
              <w:rPr>
                <w:rFonts w:ascii="Times New Roman" w:hAnsi="Times New Roman"/>
                <w:sz w:val="16"/>
                <w:szCs w:val="16"/>
              </w:rPr>
            </w:pPr>
            <w:r w:rsidRPr="006B398B">
              <w:rPr>
                <w:rFonts w:ascii="Times New Roman" w:hAnsi="Times New Roman"/>
              </w:rPr>
              <w:t xml:space="preserve">450045, РФ, Республика Башкортостан, г. Уфа, Уфа-45 </w:t>
            </w:r>
          </w:p>
        </w:tc>
      </w:tr>
    </w:tbl>
    <w:tbl>
      <w:tblPr>
        <w:tblW w:w="10605" w:type="dxa"/>
        <w:tblLook w:val="00A0" w:firstRow="1" w:lastRow="0" w:firstColumn="1" w:lastColumn="0" w:noHBand="0" w:noVBand="0"/>
      </w:tblPr>
      <w:tblGrid>
        <w:gridCol w:w="5375"/>
        <w:gridCol w:w="5230"/>
      </w:tblGrid>
      <w:tr w:rsidR="00A863A2" w:rsidRPr="006B398B" w:rsidTr="00E07FEA">
        <w:tc>
          <w:tcPr>
            <w:tcW w:w="5375" w:type="dxa"/>
          </w:tcPr>
          <w:p w:rsidR="00A863A2" w:rsidRPr="006B398B" w:rsidRDefault="00A863A2" w:rsidP="00E07FEA">
            <w:pPr>
              <w:pStyle w:val="aff3"/>
              <w:rPr>
                <w:rFonts w:ascii="Times New Roman" w:hAnsi="Times New Roman"/>
                <w:sz w:val="24"/>
                <w:szCs w:val="24"/>
              </w:rPr>
            </w:pPr>
          </w:p>
          <w:p w:rsidR="00A863A2" w:rsidRPr="006B398B" w:rsidRDefault="00A863A2" w:rsidP="00E07FEA">
            <w:pPr>
              <w:pStyle w:val="aff3"/>
              <w:spacing w:line="276" w:lineRule="auto"/>
              <w:rPr>
                <w:rFonts w:ascii="Times New Roman" w:hAnsi="Times New Roman"/>
                <w:b/>
                <w:sz w:val="24"/>
                <w:szCs w:val="24"/>
              </w:rPr>
            </w:pPr>
            <w:r w:rsidRPr="006B398B">
              <w:rPr>
                <w:rFonts w:ascii="Times New Roman" w:hAnsi="Times New Roman"/>
                <w:b/>
                <w:sz w:val="24"/>
                <w:szCs w:val="24"/>
              </w:rPr>
              <w:t>«Согласовано в качестве формы»</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Абонента:</w:t>
            </w:r>
            <w:r w:rsidRPr="006B398B">
              <w:rPr>
                <w:rFonts w:ascii="Times New Roman" w:hAnsi="Times New Roman"/>
                <w:sz w:val="24"/>
                <w:szCs w:val="24"/>
              </w:rPr>
              <w:tab/>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__________________________________</w:t>
            </w:r>
          </w:p>
        </w:tc>
        <w:tc>
          <w:tcPr>
            <w:tcW w:w="5230" w:type="dxa"/>
          </w:tcPr>
          <w:p w:rsidR="00A863A2" w:rsidRPr="006B398B" w:rsidRDefault="00A863A2" w:rsidP="00E07FEA">
            <w:pPr>
              <w:pStyle w:val="aff3"/>
              <w:rPr>
                <w:rFonts w:ascii="Times New Roman" w:hAnsi="Times New Roman"/>
                <w:sz w:val="24"/>
                <w:szCs w:val="24"/>
              </w:rPr>
            </w:pPr>
          </w:p>
          <w:p w:rsidR="00A863A2" w:rsidRPr="006B398B" w:rsidRDefault="00A863A2" w:rsidP="00E07FEA">
            <w:pPr>
              <w:pStyle w:val="aff3"/>
              <w:rPr>
                <w:rFonts w:ascii="Times New Roman" w:hAnsi="Times New Roman"/>
                <w:sz w:val="24"/>
                <w:szCs w:val="24"/>
              </w:rPr>
            </w:pP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От Организации:</w:t>
            </w:r>
          </w:p>
          <w:p w:rsidR="00A863A2" w:rsidRPr="006B398B" w:rsidRDefault="00666A8D" w:rsidP="00E07FEA">
            <w:pPr>
              <w:pStyle w:val="aff3"/>
              <w:rPr>
                <w:rFonts w:ascii="Times New Roman" w:hAnsi="Times New Roman"/>
                <w:sz w:val="24"/>
                <w:szCs w:val="24"/>
              </w:rPr>
            </w:pPr>
            <w:r w:rsidRPr="00666A8D">
              <w:rPr>
                <w:rFonts w:ascii="Times New Roman" w:hAnsi="Times New Roman"/>
                <w:sz w:val="24"/>
                <w:szCs w:val="24"/>
              </w:rPr>
              <w:t>ПАО АНК «Башнефть»</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__________________________________</w:t>
            </w:r>
          </w:p>
        </w:tc>
      </w:tr>
      <w:tr w:rsidR="00A863A2" w:rsidRPr="006B398B" w:rsidTr="00E07FEA">
        <w:tc>
          <w:tcPr>
            <w:tcW w:w="5375"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 /_______________/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c>
          <w:tcPr>
            <w:tcW w:w="5230" w:type="dxa"/>
          </w:tcPr>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 xml:space="preserve">____________________/ _____________ / </w:t>
            </w:r>
          </w:p>
          <w:p w:rsidR="00A863A2" w:rsidRPr="006B398B" w:rsidRDefault="00A863A2" w:rsidP="00E07FEA">
            <w:pPr>
              <w:pStyle w:val="aff3"/>
              <w:rPr>
                <w:rFonts w:ascii="Times New Roman" w:hAnsi="Times New Roman"/>
                <w:sz w:val="24"/>
                <w:szCs w:val="24"/>
              </w:rPr>
            </w:pPr>
            <w:r w:rsidRPr="006B398B">
              <w:rPr>
                <w:rFonts w:ascii="Times New Roman" w:hAnsi="Times New Roman"/>
                <w:sz w:val="24"/>
                <w:szCs w:val="24"/>
              </w:rPr>
              <w:t>М.П.</w:t>
            </w:r>
          </w:p>
        </w:tc>
      </w:tr>
    </w:tbl>
    <w:p w:rsidR="00A863A2" w:rsidRPr="006B398B" w:rsidRDefault="00A863A2" w:rsidP="00A863A2">
      <w:pPr>
        <w:spacing w:after="0"/>
        <w:rPr>
          <w:rFonts w:ascii="Times New Roman" w:hAnsi="Times New Roman"/>
          <w:sz w:val="24"/>
          <w:szCs w:val="24"/>
        </w:rPr>
        <w:sectPr w:rsidR="00A863A2" w:rsidRPr="006B398B" w:rsidSect="00E07FEA">
          <w:pgSz w:w="11906" w:h="16838"/>
          <w:pgMar w:top="567" w:right="567" w:bottom="992" w:left="851" w:header="709" w:footer="709" w:gutter="0"/>
          <w:cols w:space="708"/>
          <w:docGrid w:linePitch="360"/>
        </w:sectPr>
      </w:pPr>
    </w:p>
    <w:tbl>
      <w:tblPr>
        <w:tblW w:w="16308" w:type="dxa"/>
        <w:tblInd w:w="392" w:type="dxa"/>
        <w:tblLayout w:type="fixed"/>
        <w:tblLook w:val="04A0" w:firstRow="1" w:lastRow="0" w:firstColumn="1" w:lastColumn="0" w:noHBand="0" w:noVBand="1"/>
      </w:tblPr>
      <w:tblGrid>
        <w:gridCol w:w="82"/>
        <w:gridCol w:w="928"/>
        <w:gridCol w:w="3526"/>
        <w:gridCol w:w="1308"/>
        <w:gridCol w:w="2377"/>
        <w:gridCol w:w="2960"/>
        <w:gridCol w:w="1860"/>
        <w:gridCol w:w="1952"/>
        <w:gridCol w:w="316"/>
        <w:gridCol w:w="487"/>
        <w:gridCol w:w="512"/>
      </w:tblGrid>
      <w:tr w:rsidR="00A863A2" w:rsidRPr="006B398B" w:rsidTr="00E07FEA">
        <w:trPr>
          <w:gridBefore w:val="1"/>
          <w:wBefore w:w="82" w:type="dxa"/>
          <w:trHeight w:val="3119"/>
        </w:trPr>
        <w:tc>
          <w:tcPr>
            <w:tcW w:w="16226" w:type="dxa"/>
            <w:gridSpan w:val="10"/>
            <w:tcBorders>
              <w:top w:val="nil"/>
              <w:left w:val="nil"/>
              <w:bottom w:val="nil"/>
              <w:right w:val="nil"/>
            </w:tcBorders>
            <w:shd w:val="clear" w:color="auto" w:fill="auto"/>
            <w:vAlign w:val="center"/>
            <w:hideMark/>
          </w:tcPr>
          <w:p w:rsidR="00A863A2" w:rsidRPr="006B398B" w:rsidRDefault="00A863A2" w:rsidP="00E07FEA">
            <w:pPr>
              <w:spacing w:after="0" w:line="240" w:lineRule="auto"/>
              <w:ind w:left="10620" w:firstLine="708"/>
              <w:rPr>
                <w:rFonts w:ascii="Times New Roman" w:hAnsi="Times New Roman"/>
                <w:b/>
                <w:sz w:val="24"/>
                <w:szCs w:val="24"/>
                <w:lang w:eastAsia="ru-RU"/>
              </w:rPr>
            </w:pPr>
            <w:r w:rsidRPr="006B398B">
              <w:rPr>
                <w:rFonts w:ascii="Times New Roman" w:hAnsi="Times New Roman"/>
                <w:b/>
                <w:sz w:val="24"/>
                <w:szCs w:val="24"/>
                <w:lang w:eastAsia="ru-RU"/>
              </w:rPr>
              <w:lastRenderedPageBreak/>
              <w:t xml:space="preserve">Приложение № 10 </w:t>
            </w:r>
          </w:p>
          <w:p w:rsidR="00A863A2" w:rsidRPr="006B398B" w:rsidRDefault="00A863A2" w:rsidP="00E07FEA">
            <w:pPr>
              <w:spacing w:after="0" w:line="240" w:lineRule="auto"/>
              <w:ind w:left="11328"/>
              <w:rPr>
                <w:rFonts w:ascii="Times New Roman" w:hAnsi="Times New Roman"/>
                <w:sz w:val="24"/>
                <w:szCs w:val="24"/>
                <w:lang w:eastAsia="ru-RU"/>
              </w:rPr>
            </w:pPr>
            <w:r w:rsidRPr="006B398B">
              <w:rPr>
                <w:rFonts w:ascii="Times New Roman" w:hAnsi="Times New Roman"/>
                <w:sz w:val="24"/>
                <w:szCs w:val="24"/>
                <w:lang w:eastAsia="ru-RU"/>
              </w:rPr>
              <w:t>к договору водоотведения</w:t>
            </w:r>
          </w:p>
          <w:p w:rsidR="00A863A2" w:rsidRPr="006B398B" w:rsidRDefault="00A863A2" w:rsidP="00E07FEA">
            <w:pPr>
              <w:spacing w:after="0" w:line="240" w:lineRule="auto"/>
              <w:ind w:left="3810"/>
              <w:contextualSpacing/>
              <w:rPr>
                <w:rFonts w:ascii="Times New Roman" w:hAnsi="Times New Roman"/>
                <w:sz w:val="24"/>
                <w:szCs w:val="24"/>
                <w:u w:val="single"/>
              </w:rPr>
            </w:pPr>
            <w:r w:rsidRPr="006B398B">
              <w:rPr>
                <w:rFonts w:ascii="Times New Roman" w:hAnsi="Times New Roman"/>
                <w:sz w:val="24"/>
                <w:szCs w:val="24"/>
              </w:rPr>
              <w:t xml:space="preserve">                                                                                                        </w:t>
            </w:r>
            <w:r w:rsidRPr="006B398B">
              <w:rPr>
                <w:rFonts w:ascii="Times New Roman" w:hAnsi="Times New Roman"/>
                <w:sz w:val="24"/>
                <w:szCs w:val="24"/>
              </w:rPr>
              <w:tab/>
            </w:r>
            <w:r w:rsidRPr="006B398B">
              <w:rPr>
                <w:rFonts w:ascii="Times New Roman" w:hAnsi="Times New Roman"/>
                <w:sz w:val="24"/>
                <w:szCs w:val="24"/>
              </w:rPr>
              <w:tab/>
            </w:r>
            <w:r w:rsidRPr="006B398B">
              <w:rPr>
                <w:rFonts w:ascii="Times New Roman" w:hAnsi="Times New Roman"/>
                <w:sz w:val="24"/>
                <w:szCs w:val="24"/>
                <w:u w:val="single"/>
              </w:rPr>
              <w:t xml:space="preserve">от </w:t>
            </w:r>
            <w:r w:rsidRPr="006B398B">
              <w:rPr>
                <w:rFonts w:ascii="Times New Roman" w:hAnsi="Times New Roman"/>
                <w:bCs/>
                <w:sz w:val="24"/>
                <w:szCs w:val="24"/>
                <w:u w:val="single"/>
              </w:rPr>
              <w:t>«    »                  20   года</w:t>
            </w:r>
          </w:p>
          <w:p w:rsidR="00A863A2" w:rsidRPr="006B398B" w:rsidRDefault="00A863A2" w:rsidP="00E07FEA">
            <w:pPr>
              <w:spacing w:after="0" w:line="360" w:lineRule="auto"/>
              <w:ind w:left="10047"/>
              <w:rPr>
                <w:rFonts w:ascii="Times New Roman" w:hAnsi="Times New Roman"/>
                <w:sz w:val="24"/>
                <w:szCs w:val="24"/>
              </w:rPr>
            </w:pPr>
            <w:r w:rsidRPr="006B398B">
              <w:rPr>
                <w:rFonts w:ascii="Times New Roman" w:hAnsi="Times New Roman"/>
                <w:sz w:val="24"/>
                <w:szCs w:val="24"/>
              </w:rPr>
              <w:t xml:space="preserve"> </w:t>
            </w:r>
            <w:r w:rsidRPr="006B398B">
              <w:rPr>
                <w:rFonts w:ascii="Times New Roman" w:hAnsi="Times New Roman"/>
                <w:sz w:val="24"/>
                <w:szCs w:val="24"/>
              </w:rPr>
              <w:tab/>
            </w:r>
            <w:r w:rsidRPr="006B398B">
              <w:rPr>
                <w:rFonts w:ascii="Times New Roman" w:hAnsi="Times New Roman"/>
                <w:sz w:val="24"/>
                <w:szCs w:val="24"/>
              </w:rPr>
              <w:tab/>
              <w:t>№_____________________</w:t>
            </w:r>
          </w:p>
          <w:p w:rsidR="00A863A2" w:rsidRPr="006B398B" w:rsidRDefault="00A863A2" w:rsidP="00E07FEA">
            <w:pPr>
              <w:spacing w:after="0" w:line="360" w:lineRule="auto"/>
              <w:ind w:left="10047"/>
              <w:rPr>
                <w:rFonts w:ascii="Times New Roman" w:hAnsi="Times New Roman"/>
                <w:sz w:val="24"/>
                <w:szCs w:val="24"/>
              </w:rPr>
            </w:pPr>
          </w:p>
          <w:p w:rsidR="00A863A2" w:rsidRPr="006B398B" w:rsidRDefault="00A863A2" w:rsidP="00E07FEA">
            <w:pPr>
              <w:spacing w:after="0" w:line="240" w:lineRule="auto"/>
              <w:jc w:val="center"/>
              <w:rPr>
                <w:rFonts w:ascii="Times New Roman" w:hAnsi="Times New Roman"/>
                <w:bCs/>
                <w:sz w:val="24"/>
                <w:szCs w:val="24"/>
                <w:lang w:eastAsia="ru-RU"/>
              </w:rPr>
            </w:pPr>
            <w:r w:rsidRPr="006B398B">
              <w:rPr>
                <w:rFonts w:ascii="Times New Roman" w:hAnsi="Times New Roman"/>
                <w:bCs/>
                <w:sz w:val="24"/>
                <w:szCs w:val="24"/>
                <w:lang w:eastAsia="ru-RU"/>
              </w:rPr>
              <w:t>Информация о цепочке собственников контрагента, включая бенефициаров (в том числе, конечных)</w:t>
            </w:r>
          </w:p>
          <w:p w:rsidR="00A863A2" w:rsidRPr="006B398B" w:rsidRDefault="00A863A2" w:rsidP="00E07FEA">
            <w:pPr>
              <w:spacing w:after="0" w:line="240" w:lineRule="auto"/>
              <w:jc w:val="center"/>
              <w:rPr>
                <w:rFonts w:ascii="Times New Roman" w:hAnsi="Times New Roman"/>
                <w:b/>
                <w:bCs/>
                <w:sz w:val="24"/>
                <w:szCs w:val="24"/>
                <w:lang w:eastAsia="ru-RU"/>
              </w:rPr>
            </w:pPr>
            <w:r w:rsidRPr="006B398B">
              <w:rPr>
                <w:rFonts w:ascii="Times New Roman" w:hAnsi="Times New Roman"/>
                <w:bCs/>
                <w:sz w:val="24"/>
                <w:szCs w:val="24"/>
                <w:lang w:eastAsia="ru-RU"/>
              </w:rPr>
              <w:t>(по состоянию на "___" ________ 20__ г.</w:t>
            </w:r>
            <w:proofErr w:type="gramStart"/>
            <w:r w:rsidRPr="006B398B">
              <w:rPr>
                <w:rFonts w:ascii="Times New Roman" w:hAnsi="Times New Roman"/>
                <w:bCs/>
                <w:sz w:val="24"/>
                <w:szCs w:val="24"/>
                <w:lang w:eastAsia="ru-RU"/>
              </w:rPr>
              <w:t xml:space="preserve"> )</w:t>
            </w:r>
            <w:proofErr w:type="gramEnd"/>
          </w:p>
        </w:tc>
      </w:tr>
      <w:tr w:rsidR="00A863A2" w:rsidRPr="006B398B" w:rsidTr="00E07FEA">
        <w:trPr>
          <w:gridBefore w:val="1"/>
          <w:gridAfter w:val="2"/>
          <w:wBefore w:w="82" w:type="dxa"/>
          <w:wAfter w:w="999" w:type="dxa"/>
          <w:trHeight w:val="1620"/>
        </w:trPr>
        <w:tc>
          <w:tcPr>
            <w:tcW w:w="928" w:type="dxa"/>
            <w:tcBorders>
              <w:top w:val="single" w:sz="4" w:space="0" w:color="auto"/>
              <w:left w:val="single" w:sz="4" w:space="0" w:color="auto"/>
              <w:bottom w:val="nil"/>
              <w:right w:val="single" w:sz="4" w:space="0" w:color="auto"/>
            </w:tcBorders>
            <w:shd w:val="clear" w:color="auto" w:fill="auto"/>
            <w:vAlign w:val="center"/>
            <w:hideMark/>
          </w:tcPr>
          <w:p w:rsidR="00A863A2" w:rsidRPr="006B398B" w:rsidRDefault="00A863A2" w:rsidP="00E07FEA">
            <w:pPr>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 xml:space="preserve">№ </w:t>
            </w:r>
            <w:proofErr w:type="gramStart"/>
            <w:r w:rsidRPr="006B398B">
              <w:rPr>
                <w:rFonts w:ascii="Times New Roman" w:hAnsi="Times New Roman"/>
                <w:sz w:val="24"/>
                <w:szCs w:val="24"/>
                <w:lang w:eastAsia="ru-RU"/>
              </w:rPr>
              <w:t>п</w:t>
            </w:r>
            <w:proofErr w:type="gramEnd"/>
            <w:r w:rsidRPr="006B398B">
              <w:rPr>
                <w:rFonts w:ascii="Times New Roman" w:hAnsi="Times New Roman"/>
                <w:sz w:val="24"/>
                <w:szCs w:val="24"/>
                <w:lang w:eastAsia="ru-RU"/>
              </w:rPr>
              <w:t>/п</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 xml:space="preserve">Наименование контрагента (ИНН и вид деятельности) </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Договор//Контракт (реквизиты, предмет, цена, срок действия и иные существенные условия)</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Информация о цепочке собственников контрагента, включая бенефициаров (в том числе конечных)                                                                    (ФИО, паспортные данные, ИНН)</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Подтверждающие документы              (наименование, реквизиты)</w:t>
            </w:r>
          </w:p>
        </w:tc>
      </w:tr>
      <w:tr w:rsidR="00A863A2" w:rsidRPr="006B398B" w:rsidTr="00E07FEA">
        <w:trPr>
          <w:gridBefore w:val="1"/>
          <w:gridAfter w:val="2"/>
          <w:wBefore w:w="82" w:type="dxa"/>
          <w:wAfter w:w="999" w:type="dxa"/>
          <w:trHeight w:val="249"/>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1</w:t>
            </w:r>
          </w:p>
        </w:tc>
        <w:tc>
          <w:tcPr>
            <w:tcW w:w="3526" w:type="dxa"/>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2</w:t>
            </w:r>
          </w:p>
        </w:tc>
        <w:tc>
          <w:tcPr>
            <w:tcW w:w="3685" w:type="dxa"/>
            <w:gridSpan w:val="2"/>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3</w:t>
            </w:r>
          </w:p>
        </w:tc>
        <w:tc>
          <w:tcPr>
            <w:tcW w:w="4820" w:type="dxa"/>
            <w:gridSpan w:val="2"/>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4</w:t>
            </w:r>
          </w:p>
        </w:tc>
        <w:tc>
          <w:tcPr>
            <w:tcW w:w="2268" w:type="dxa"/>
            <w:gridSpan w:val="2"/>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jc w:val="center"/>
              <w:rPr>
                <w:rFonts w:ascii="Times New Roman" w:hAnsi="Times New Roman"/>
                <w:sz w:val="24"/>
                <w:szCs w:val="24"/>
                <w:lang w:eastAsia="ru-RU"/>
              </w:rPr>
            </w:pPr>
            <w:r w:rsidRPr="006B398B">
              <w:rPr>
                <w:rFonts w:ascii="Times New Roman" w:hAnsi="Times New Roman"/>
                <w:sz w:val="24"/>
                <w:szCs w:val="24"/>
                <w:lang w:eastAsia="ru-RU"/>
              </w:rPr>
              <w:t>5</w:t>
            </w:r>
          </w:p>
        </w:tc>
      </w:tr>
      <w:tr w:rsidR="00A863A2" w:rsidRPr="006B398B" w:rsidTr="00E07FEA">
        <w:trPr>
          <w:gridBefore w:val="1"/>
          <w:gridAfter w:val="2"/>
          <w:wBefore w:w="82" w:type="dxa"/>
          <w:wAfter w:w="999" w:type="dxa"/>
          <w:trHeight w:val="2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c>
          <w:tcPr>
            <w:tcW w:w="3526" w:type="dxa"/>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c>
          <w:tcPr>
            <w:tcW w:w="3685" w:type="dxa"/>
            <w:gridSpan w:val="2"/>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c>
          <w:tcPr>
            <w:tcW w:w="4820" w:type="dxa"/>
            <w:gridSpan w:val="2"/>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r>
      <w:tr w:rsidR="00A863A2" w:rsidRPr="006B398B" w:rsidTr="00E07FEA">
        <w:trPr>
          <w:gridBefore w:val="1"/>
          <w:gridAfter w:val="2"/>
          <w:wBefore w:w="82" w:type="dxa"/>
          <w:wAfter w:w="999" w:type="dxa"/>
          <w:trHeight w:val="2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c>
          <w:tcPr>
            <w:tcW w:w="3526" w:type="dxa"/>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c>
          <w:tcPr>
            <w:tcW w:w="3685" w:type="dxa"/>
            <w:gridSpan w:val="2"/>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c>
          <w:tcPr>
            <w:tcW w:w="4820" w:type="dxa"/>
            <w:gridSpan w:val="2"/>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r>
      <w:tr w:rsidR="00A863A2" w:rsidRPr="006B398B" w:rsidTr="00E07FEA">
        <w:trPr>
          <w:gridBefore w:val="1"/>
          <w:gridAfter w:val="2"/>
          <w:wBefore w:w="82" w:type="dxa"/>
          <w:wAfter w:w="999" w:type="dxa"/>
          <w:trHeight w:val="2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c>
          <w:tcPr>
            <w:tcW w:w="3526" w:type="dxa"/>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c>
          <w:tcPr>
            <w:tcW w:w="3685" w:type="dxa"/>
            <w:gridSpan w:val="2"/>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c>
          <w:tcPr>
            <w:tcW w:w="4820" w:type="dxa"/>
            <w:gridSpan w:val="2"/>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r>
      <w:tr w:rsidR="00A863A2" w:rsidRPr="006B398B" w:rsidTr="00E07FEA">
        <w:trPr>
          <w:gridBefore w:val="1"/>
          <w:gridAfter w:val="2"/>
          <w:wBefore w:w="82" w:type="dxa"/>
          <w:wAfter w:w="999" w:type="dxa"/>
          <w:trHeight w:val="2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c>
          <w:tcPr>
            <w:tcW w:w="3526" w:type="dxa"/>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c>
          <w:tcPr>
            <w:tcW w:w="3685" w:type="dxa"/>
            <w:gridSpan w:val="2"/>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c>
          <w:tcPr>
            <w:tcW w:w="4820" w:type="dxa"/>
            <w:gridSpan w:val="2"/>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w:t>
            </w:r>
          </w:p>
        </w:tc>
      </w:tr>
      <w:tr w:rsidR="00A863A2" w:rsidRPr="006B398B" w:rsidTr="00E07FEA">
        <w:trPr>
          <w:gridBefore w:val="1"/>
          <w:gridAfter w:val="2"/>
          <w:wBefore w:w="82" w:type="dxa"/>
          <w:wAfter w:w="999" w:type="dxa"/>
          <w:trHeight w:val="15"/>
        </w:trPr>
        <w:tc>
          <w:tcPr>
            <w:tcW w:w="928" w:type="dxa"/>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c>
          <w:tcPr>
            <w:tcW w:w="3526" w:type="dxa"/>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c>
          <w:tcPr>
            <w:tcW w:w="3685" w:type="dxa"/>
            <w:gridSpan w:val="2"/>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c>
          <w:tcPr>
            <w:tcW w:w="4820" w:type="dxa"/>
            <w:gridSpan w:val="2"/>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c>
          <w:tcPr>
            <w:tcW w:w="2268" w:type="dxa"/>
            <w:gridSpan w:val="2"/>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r>
      <w:tr w:rsidR="00A863A2" w:rsidRPr="006B398B" w:rsidTr="00E07FEA">
        <w:trPr>
          <w:gridBefore w:val="1"/>
          <w:gridAfter w:val="2"/>
          <w:wBefore w:w="82" w:type="dxa"/>
          <w:wAfter w:w="999" w:type="dxa"/>
          <w:trHeight w:val="381"/>
        </w:trPr>
        <w:tc>
          <w:tcPr>
            <w:tcW w:w="928" w:type="dxa"/>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c>
          <w:tcPr>
            <w:tcW w:w="12031" w:type="dxa"/>
            <w:gridSpan w:val="5"/>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Достоверность и полноту настоящих сведений подтверждаю.</w:t>
            </w:r>
          </w:p>
        </w:tc>
        <w:tc>
          <w:tcPr>
            <w:tcW w:w="2268" w:type="dxa"/>
            <w:gridSpan w:val="2"/>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r>
      <w:tr w:rsidR="00A863A2" w:rsidRPr="006B398B" w:rsidTr="00E07FEA">
        <w:trPr>
          <w:gridBefore w:val="1"/>
          <w:gridAfter w:val="2"/>
          <w:wBefore w:w="82" w:type="dxa"/>
          <w:wAfter w:w="999" w:type="dxa"/>
          <w:trHeight w:val="381"/>
        </w:trPr>
        <w:tc>
          <w:tcPr>
            <w:tcW w:w="928" w:type="dxa"/>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c>
          <w:tcPr>
            <w:tcW w:w="4834" w:type="dxa"/>
            <w:gridSpan w:val="2"/>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c>
          <w:tcPr>
            <w:tcW w:w="5337" w:type="dxa"/>
            <w:gridSpan w:val="2"/>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c>
          <w:tcPr>
            <w:tcW w:w="1860" w:type="dxa"/>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c>
          <w:tcPr>
            <w:tcW w:w="2268" w:type="dxa"/>
            <w:gridSpan w:val="2"/>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r>
      <w:tr w:rsidR="00A863A2" w:rsidRPr="006B398B" w:rsidTr="00E07FEA">
        <w:trPr>
          <w:gridBefore w:val="1"/>
          <w:gridAfter w:val="2"/>
          <w:wBefore w:w="82" w:type="dxa"/>
          <w:wAfter w:w="999" w:type="dxa"/>
          <w:trHeight w:val="381"/>
        </w:trPr>
        <w:tc>
          <w:tcPr>
            <w:tcW w:w="928" w:type="dxa"/>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c>
          <w:tcPr>
            <w:tcW w:w="4834" w:type="dxa"/>
            <w:gridSpan w:val="2"/>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 xml:space="preserve">"___"________201_ г. </w:t>
            </w:r>
          </w:p>
        </w:tc>
        <w:tc>
          <w:tcPr>
            <w:tcW w:w="7197" w:type="dxa"/>
            <w:gridSpan w:val="3"/>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___________________________________________________</w:t>
            </w:r>
          </w:p>
          <w:p w:rsidR="00A863A2" w:rsidRPr="006B398B" w:rsidRDefault="00A863A2" w:rsidP="00E07FEA">
            <w:pPr>
              <w:spacing w:after="0" w:line="240" w:lineRule="auto"/>
              <w:rPr>
                <w:rFonts w:ascii="Times New Roman" w:hAnsi="Times New Roman"/>
                <w:sz w:val="24"/>
                <w:szCs w:val="24"/>
                <w:lang w:eastAsia="ru-RU"/>
              </w:rPr>
            </w:pPr>
          </w:p>
        </w:tc>
        <w:tc>
          <w:tcPr>
            <w:tcW w:w="2268" w:type="dxa"/>
            <w:gridSpan w:val="2"/>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r>
      <w:tr w:rsidR="00A863A2" w:rsidRPr="006B398B" w:rsidTr="00E07FEA">
        <w:trPr>
          <w:gridBefore w:val="1"/>
          <w:gridAfter w:val="2"/>
          <w:wBefore w:w="82" w:type="dxa"/>
          <w:wAfter w:w="999" w:type="dxa"/>
          <w:trHeight w:val="517"/>
        </w:trPr>
        <w:tc>
          <w:tcPr>
            <w:tcW w:w="928" w:type="dxa"/>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c>
          <w:tcPr>
            <w:tcW w:w="4834" w:type="dxa"/>
            <w:gridSpan w:val="2"/>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c>
          <w:tcPr>
            <w:tcW w:w="7197" w:type="dxa"/>
            <w:gridSpan w:val="3"/>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r w:rsidRPr="006B398B">
              <w:rPr>
                <w:rFonts w:ascii="Times New Roman" w:hAnsi="Times New Roman"/>
                <w:sz w:val="24"/>
                <w:szCs w:val="24"/>
                <w:lang w:eastAsia="ru-RU"/>
              </w:rPr>
              <w:t>(подпись лица-уполномоченного представителя организации-контрагента)</w:t>
            </w:r>
          </w:p>
        </w:tc>
        <w:tc>
          <w:tcPr>
            <w:tcW w:w="2268" w:type="dxa"/>
            <w:gridSpan w:val="2"/>
            <w:tcBorders>
              <w:top w:val="nil"/>
              <w:left w:val="nil"/>
              <w:bottom w:val="nil"/>
              <w:right w:val="nil"/>
            </w:tcBorders>
            <w:shd w:val="clear" w:color="auto" w:fill="auto"/>
            <w:vAlign w:val="center"/>
            <w:hideMark/>
          </w:tcPr>
          <w:p w:rsidR="00A863A2" w:rsidRPr="006B398B" w:rsidRDefault="00A863A2" w:rsidP="00E07FEA">
            <w:pPr>
              <w:spacing w:after="0" w:line="240" w:lineRule="auto"/>
              <w:rPr>
                <w:rFonts w:ascii="Times New Roman" w:hAnsi="Times New Roman"/>
                <w:sz w:val="24"/>
                <w:szCs w:val="24"/>
                <w:lang w:eastAsia="ru-RU"/>
              </w:rPr>
            </w:pPr>
          </w:p>
        </w:tc>
      </w:tr>
      <w:tr w:rsidR="00A863A2" w:rsidRPr="006B398B" w:rsidTr="00E07FEA">
        <w:tblPrEx>
          <w:tblLook w:val="00A0" w:firstRow="1" w:lastRow="0" w:firstColumn="1" w:lastColumn="0" w:noHBand="0" w:noVBand="0"/>
        </w:tblPrEx>
        <w:trPr>
          <w:gridAfter w:val="1"/>
          <w:wAfter w:w="512" w:type="dxa"/>
          <w:trHeight w:val="516"/>
        </w:trPr>
        <w:tc>
          <w:tcPr>
            <w:tcW w:w="14993" w:type="dxa"/>
            <w:gridSpan w:val="8"/>
            <w:shd w:val="clear" w:color="auto" w:fill="auto"/>
          </w:tcPr>
          <w:tbl>
            <w:tblPr>
              <w:tblW w:w="14776" w:type="dxa"/>
              <w:tblLayout w:type="fixed"/>
              <w:tblLook w:val="00A0" w:firstRow="1" w:lastRow="0" w:firstColumn="1" w:lastColumn="0" w:noHBand="0" w:noVBand="0"/>
            </w:tblPr>
            <w:tblGrid>
              <w:gridCol w:w="4176"/>
              <w:gridCol w:w="10600"/>
            </w:tblGrid>
            <w:tr w:rsidR="00A863A2" w:rsidRPr="006B398B" w:rsidTr="00E07FEA">
              <w:tc>
                <w:tcPr>
                  <w:tcW w:w="4176" w:type="dxa"/>
                  <w:hideMark/>
                </w:tcPr>
                <w:p w:rsidR="00A863A2" w:rsidRPr="006B398B" w:rsidRDefault="00A863A2" w:rsidP="00E07FEA">
                  <w:pPr>
                    <w:pStyle w:val="aff3"/>
                    <w:spacing w:line="276" w:lineRule="auto"/>
                    <w:rPr>
                      <w:rFonts w:ascii="Times New Roman" w:hAnsi="Times New Roman"/>
                      <w:sz w:val="24"/>
                      <w:szCs w:val="24"/>
                    </w:rPr>
                  </w:pPr>
                  <w:r w:rsidRPr="006B398B">
                    <w:rPr>
                      <w:rFonts w:ascii="Times New Roman" w:hAnsi="Times New Roman"/>
                      <w:sz w:val="24"/>
                      <w:szCs w:val="24"/>
                    </w:rPr>
                    <w:t>От Абонента:</w:t>
                  </w:r>
                  <w:r w:rsidRPr="006B398B">
                    <w:rPr>
                      <w:rFonts w:ascii="Times New Roman" w:hAnsi="Times New Roman"/>
                      <w:sz w:val="24"/>
                      <w:szCs w:val="24"/>
                    </w:rPr>
                    <w:tab/>
                  </w:r>
                </w:p>
                <w:p w:rsidR="00A863A2" w:rsidRPr="006B398B" w:rsidRDefault="00A863A2" w:rsidP="00E07FEA">
                  <w:pPr>
                    <w:pStyle w:val="aff3"/>
                    <w:spacing w:line="276" w:lineRule="auto"/>
                    <w:rPr>
                      <w:rFonts w:ascii="Times New Roman" w:hAnsi="Times New Roman"/>
                      <w:sz w:val="24"/>
                      <w:szCs w:val="24"/>
                    </w:rPr>
                  </w:pPr>
                  <w:r w:rsidRPr="006B398B">
                    <w:rPr>
                      <w:rFonts w:ascii="Times New Roman" w:hAnsi="Times New Roman"/>
                      <w:sz w:val="24"/>
                      <w:szCs w:val="24"/>
                    </w:rPr>
                    <w:t>_________________________________</w:t>
                  </w:r>
                </w:p>
                <w:p w:rsidR="00A863A2" w:rsidRPr="006B398B" w:rsidRDefault="00A863A2" w:rsidP="00E07FEA">
                  <w:pPr>
                    <w:pStyle w:val="aff3"/>
                    <w:spacing w:line="276" w:lineRule="auto"/>
                    <w:rPr>
                      <w:rFonts w:ascii="Times New Roman" w:hAnsi="Times New Roman"/>
                      <w:sz w:val="24"/>
                      <w:szCs w:val="24"/>
                    </w:rPr>
                  </w:pPr>
                  <w:r w:rsidRPr="006B398B">
                    <w:rPr>
                      <w:rFonts w:ascii="Times New Roman" w:hAnsi="Times New Roman"/>
                      <w:sz w:val="24"/>
                      <w:szCs w:val="24"/>
                    </w:rPr>
                    <w:t>_________________________________</w:t>
                  </w:r>
                </w:p>
              </w:tc>
              <w:tc>
                <w:tcPr>
                  <w:tcW w:w="10600" w:type="dxa"/>
                </w:tcPr>
                <w:p w:rsidR="00A863A2" w:rsidRPr="006B398B" w:rsidRDefault="00A863A2" w:rsidP="00E07FEA">
                  <w:pPr>
                    <w:pStyle w:val="aff3"/>
                    <w:spacing w:line="276" w:lineRule="auto"/>
                    <w:ind w:left="4190"/>
                    <w:rPr>
                      <w:rFonts w:ascii="Times New Roman" w:hAnsi="Times New Roman"/>
                      <w:sz w:val="24"/>
                      <w:szCs w:val="24"/>
                    </w:rPr>
                  </w:pPr>
                  <w:r w:rsidRPr="006B398B">
                    <w:rPr>
                      <w:rFonts w:ascii="Times New Roman" w:hAnsi="Times New Roman"/>
                      <w:sz w:val="24"/>
                      <w:szCs w:val="24"/>
                    </w:rPr>
                    <w:t>От Организации:</w:t>
                  </w:r>
                </w:p>
                <w:p w:rsidR="00A863A2" w:rsidRPr="006B398B" w:rsidRDefault="00666A8D" w:rsidP="00E07FEA">
                  <w:pPr>
                    <w:pStyle w:val="aff3"/>
                    <w:spacing w:line="276" w:lineRule="auto"/>
                    <w:ind w:left="4190"/>
                    <w:rPr>
                      <w:rFonts w:ascii="Times New Roman" w:hAnsi="Times New Roman"/>
                      <w:sz w:val="24"/>
                      <w:szCs w:val="24"/>
                    </w:rPr>
                  </w:pPr>
                  <w:r w:rsidRPr="00666A8D">
                    <w:rPr>
                      <w:rFonts w:ascii="Times New Roman" w:hAnsi="Times New Roman"/>
                      <w:sz w:val="24"/>
                      <w:szCs w:val="24"/>
                    </w:rPr>
                    <w:t>ПАО АНК «Башнефть»</w:t>
                  </w:r>
                </w:p>
                <w:p w:rsidR="00A863A2" w:rsidRPr="006B398B" w:rsidRDefault="00A863A2" w:rsidP="00E07FEA">
                  <w:pPr>
                    <w:pStyle w:val="aff3"/>
                    <w:spacing w:line="276" w:lineRule="auto"/>
                    <w:ind w:left="4190"/>
                    <w:rPr>
                      <w:rFonts w:ascii="Times New Roman" w:hAnsi="Times New Roman"/>
                      <w:sz w:val="24"/>
                      <w:szCs w:val="24"/>
                    </w:rPr>
                  </w:pPr>
                  <w:r w:rsidRPr="006B398B">
                    <w:rPr>
                      <w:rFonts w:ascii="Times New Roman" w:hAnsi="Times New Roman"/>
                      <w:sz w:val="24"/>
                      <w:szCs w:val="24"/>
                    </w:rPr>
                    <w:t>___________________________________</w:t>
                  </w:r>
                </w:p>
              </w:tc>
            </w:tr>
            <w:tr w:rsidR="00A863A2" w:rsidRPr="006B398B" w:rsidTr="00E07FEA">
              <w:tc>
                <w:tcPr>
                  <w:tcW w:w="4176" w:type="dxa"/>
                  <w:hideMark/>
                </w:tcPr>
                <w:p w:rsidR="00A863A2" w:rsidRPr="006B398B" w:rsidRDefault="00A863A2" w:rsidP="00E07FEA">
                  <w:pPr>
                    <w:pStyle w:val="aff3"/>
                    <w:spacing w:line="276" w:lineRule="auto"/>
                    <w:rPr>
                      <w:rFonts w:ascii="Times New Roman" w:hAnsi="Times New Roman"/>
                      <w:sz w:val="24"/>
                      <w:szCs w:val="24"/>
                    </w:rPr>
                  </w:pPr>
                  <w:r w:rsidRPr="006B398B">
                    <w:rPr>
                      <w:rFonts w:ascii="Times New Roman" w:hAnsi="Times New Roman"/>
                      <w:sz w:val="24"/>
                      <w:szCs w:val="24"/>
                    </w:rPr>
                    <w:t xml:space="preserve">________________/_______________/ </w:t>
                  </w:r>
                </w:p>
                <w:p w:rsidR="00A863A2" w:rsidRPr="006B398B" w:rsidRDefault="00A863A2" w:rsidP="00E07FEA">
                  <w:pPr>
                    <w:pStyle w:val="aff3"/>
                    <w:spacing w:line="276" w:lineRule="auto"/>
                    <w:rPr>
                      <w:rFonts w:ascii="Times New Roman" w:hAnsi="Times New Roman"/>
                      <w:sz w:val="24"/>
                      <w:szCs w:val="24"/>
                    </w:rPr>
                  </w:pPr>
                  <w:r w:rsidRPr="006B398B">
                    <w:rPr>
                      <w:rFonts w:ascii="Times New Roman" w:hAnsi="Times New Roman"/>
                      <w:sz w:val="24"/>
                      <w:szCs w:val="24"/>
                    </w:rPr>
                    <w:t>М.П.</w:t>
                  </w:r>
                </w:p>
              </w:tc>
              <w:tc>
                <w:tcPr>
                  <w:tcW w:w="10600" w:type="dxa"/>
                  <w:hideMark/>
                </w:tcPr>
                <w:p w:rsidR="00A863A2" w:rsidRPr="006B398B" w:rsidRDefault="00A863A2" w:rsidP="00E07FEA">
                  <w:pPr>
                    <w:pStyle w:val="aff3"/>
                    <w:spacing w:line="276" w:lineRule="auto"/>
                    <w:ind w:left="4190"/>
                    <w:rPr>
                      <w:rFonts w:ascii="Times New Roman" w:hAnsi="Times New Roman"/>
                      <w:sz w:val="24"/>
                      <w:szCs w:val="24"/>
                    </w:rPr>
                  </w:pPr>
                  <w:r w:rsidRPr="006B398B">
                    <w:rPr>
                      <w:rFonts w:ascii="Times New Roman" w:hAnsi="Times New Roman"/>
                      <w:sz w:val="24"/>
                      <w:szCs w:val="24"/>
                    </w:rPr>
                    <w:t xml:space="preserve">____________________/_____________/ </w:t>
                  </w:r>
                </w:p>
                <w:p w:rsidR="00A863A2" w:rsidRPr="006B398B" w:rsidRDefault="00A863A2" w:rsidP="00E07FEA">
                  <w:pPr>
                    <w:pStyle w:val="aff3"/>
                    <w:spacing w:line="276" w:lineRule="auto"/>
                    <w:ind w:left="4190"/>
                    <w:rPr>
                      <w:rFonts w:ascii="Times New Roman" w:hAnsi="Times New Roman"/>
                      <w:sz w:val="24"/>
                      <w:szCs w:val="24"/>
                    </w:rPr>
                  </w:pPr>
                  <w:r w:rsidRPr="006B398B">
                    <w:rPr>
                      <w:rFonts w:ascii="Times New Roman" w:hAnsi="Times New Roman"/>
                      <w:sz w:val="24"/>
                      <w:szCs w:val="24"/>
                    </w:rPr>
                    <w:t>М.П.</w:t>
                  </w:r>
                </w:p>
              </w:tc>
            </w:tr>
          </w:tbl>
          <w:p w:rsidR="00A863A2" w:rsidRPr="006B398B" w:rsidRDefault="00A863A2" w:rsidP="00E07FEA">
            <w:pPr>
              <w:spacing w:after="0" w:line="240" w:lineRule="auto"/>
              <w:rPr>
                <w:rFonts w:ascii="Times New Roman" w:hAnsi="Times New Roman"/>
                <w:sz w:val="24"/>
                <w:szCs w:val="24"/>
              </w:rPr>
            </w:pPr>
          </w:p>
        </w:tc>
        <w:tc>
          <w:tcPr>
            <w:tcW w:w="803" w:type="dxa"/>
            <w:gridSpan w:val="2"/>
          </w:tcPr>
          <w:p w:rsidR="00A863A2" w:rsidRPr="006B398B" w:rsidRDefault="00A863A2" w:rsidP="00E07FEA">
            <w:pPr>
              <w:spacing w:after="0" w:line="240" w:lineRule="auto"/>
              <w:ind w:firstLine="1585"/>
              <w:rPr>
                <w:rFonts w:ascii="Times New Roman" w:hAnsi="Times New Roman"/>
                <w:sz w:val="24"/>
                <w:szCs w:val="24"/>
              </w:rPr>
            </w:pPr>
          </w:p>
        </w:tc>
      </w:tr>
    </w:tbl>
    <w:p w:rsidR="00A863A2" w:rsidRPr="006B398B" w:rsidRDefault="00A863A2" w:rsidP="00A863A2">
      <w:pPr>
        <w:spacing w:after="0" w:line="240" w:lineRule="auto"/>
        <w:ind w:left="6804"/>
        <w:rPr>
          <w:rFonts w:ascii="Times New Roman" w:hAnsi="Times New Roman"/>
          <w:sz w:val="24"/>
          <w:szCs w:val="24"/>
          <w:lang w:eastAsia="ru-RU"/>
        </w:rPr>
        <w:sectPr w:rsidR="00A863A2" w:rsidRPr="006B398B" w:rsidSect="00E07FEA">
          <w:footerReference w:type="default" r:id="rId29"/>
          <w:pgSz w:w="16838" w:h="11906" w:orient="landscape"/>
          <w:pgMar w:top="709" w:right="709" w:bottom="707" w:left="567" w:header="708" w:footer="708" w:gutter="0"/>
          <w:cols w:space="708"/>
          <w:docGrid w:linePitch="360"/>
        </w:sectPr>
      </w:pPr>
    </w:p>
    <w:p w:rsidR="00A863A2" w:rsidRPr="006B398B" w:rsidRDefault="00A863A2" w:rsidP="00A863A2">
      <w:pPr>
        <w:spacing w:after="0" w:line="240" w:lineRule="auto"/>
        <w:ind w:left="6804"/>
        <w:rPr>
          <w:rFonts w:ascii="Times New Roman" w:hAnsi="Times New Roman"/>
          <w:sz w:val="24"/>
          <w:szCs w:val="24"/>
          <w:lang w:eastAsia="ru-RU"/>
        </w:rPr>
      </w:pPr>
    </w:p>
    <w:p w:rsidR="00A863A2" w:rsidRPr="006B398B" w:rsidRDefault="00A863A2" w:rsidP="00A863A2">
      <w:pPr>
        <w:spacing w:after="0" w:line="240" w:lineRule="auto"/>
        <w:ind w:left="6804"/>
        <w:rPr>
          <w:rFonts w:ascii="Times New Roman" w:hAnsi="Times New Roman"/>
          <w:b/>
          <w:sz w:val="24"/>
          <w:szCs w:val="24"/>
          <w:lang w:eastAsia="ru-RU"/>
        </w:rPr>
      </w:pPr>
      <w:r w:rsidRPr="006B398B">
        <w:rPr>
          <w:rFonts w:ascii="Times New Roman" w:hAnsi="Times New Roman"/>
          <w:b/>
          <w:sz w:val="24"/>
          <w:szCs w:val="24"/>
          <w:lang w:eastAsia="ru-RU"/>
        </w:rPr>
        <w:t xml:space="preserve">Приложение № 11 </w:t>
      </w:r>
    </w:p>
    <w:p w:rsidR="00A863A2" w:rsidRPr="006B398B" w:rsidRDefault="00A863A2" w:rsidP="00A863A2">
      <w:pPr>
        <w:spacing w:after="0" w:line="240" w:lineRule="auto"/>
        <w:ind w:left="6804"/>
        <w:rPr>
          <w:rFonts w:ascii="Times New Roman" w:hAnsi="Times New Roman"/>
          <w:sz w:val="24"/>
          <w:szCs w:val="24"/>
          <w:lang w:eastAsia="ru-RU"/>
        </w:rPr>
      </w:pPr>
      <w:r w:rsidRPr="006B398B">
        <w:rPr>
          <w:rFonts w:ascii="Times New Roman" w:hAnsi="Times New Roman"/>
          <w:sz w:val="24"/>
          <w:szCs w:val="24"/>
          <w:lang w:eastAsia="ru-RU"/>
        </w:rPr>
        <w:t>к договору водоотведения</w:t>
      </w:r>
    </w:p>
    <w:p w:rsidR="00A863A2" w:rsidRPr="00D21645" w:rsidRDefault="00A863A2" w:rsidP="00A863A2">
      <w:pPr>
        <w:spacing w:after="0" w:line="240" w:lineRule="auto"/>
        <w:ind w:left="6804"/>
        <w:contextualSpacing/>
        <w:rPr>
          <w:rFonts w:ascii="Times New Roman" w:hAnsi="Times New Roman"/>
          <w:bCs/>
          <w:sz w:val="24"/>
          <w:szCs w:val="24"/>
        </w:rPr>
      </w:pPr>
      <w:r w:rsidRPr="00D21645">
        <w:rPr>
          <w:rFonts w:ascii="Times New Roman" w:hAnsi="Times New Roman"/>
          <w:sz w:val="24"/>
          <w:szCs w:val="24"/>
        </w:rPr>
        <w:t xml:space="preserve">от </w:t>
      </w:r>
      <w:r w:rsidRPr="00D21645">
        <w:rPr>
          <w:rFonts w:ascii="Times New Roman" w:hAnsi="Times New Roman"/>
          <w:bCs/>
          <w:sz w:val="24"/>
          <w:szCs w:val="24"/>
        </w:rPr>
        <w:t>«    »                  20   года</w:t>
      </w:r>
    </w:p>
    <w:p w:rsidR="00A863A2" w:rsidRPr="00D21645" w:rsidRDefault="00A863A2" w:rsidP="00A863A2">
      <w:pPr>
        <w:spacing w:after="0" w:line="240" w:lineRule="auto"/>
        <w:ind w:left="6804"/>
        <w:contextualSpacing/>
        <w:rPr>
          <w:rFonts w:ascii="Times New Roman" w:hAnsi="Times New Roman"/>
          <w:sz w:val="24"/>
          <w:szCs w:val="24"/>
        </w:rPr>
      </w:pPr>
      <w:r w:rsidRPr="00D21645">
        <w:rPr>
          <w:rFonts w:ascii="Times New Roman" w:hAnsi="Times New Roman"/>
          <w:bCs/>
          <w:sz w:val="24"/>
          <w:szCs w:val="24"/>
        </w:rPr>
        <w:t>№_____________________</w:t>
      </w:r>
    </w:p>
    <w:p w:rsidR="00A863A2" w:rsidRPr="006B398B" w:rsidRDefault="00A863A2" w:rsidP="00A863A2">
      <w:pPr>
        <w:keepNext/>
        <w:tabs>
          <w:tab w:val="left" w:pos="1134"/>
        </w:tabs>
        <w:kinsoku w:val="0"/>
        <w:overflowPunct w:val="0"/>
        <w:autoSpaceDE w:val="0"/>
        <w:autoSpaceDN w:val="0"/>
        <w:spacing w:after="0" w:line="240" w:lineRule="auto"/>
        <w:ind w:left="142"/>
        <w:jc w:val="both"/>
        <w:outlineLvl w:val="2"/>
        <w:rPr>
          <w:rFonts w:ascii="Times New Roman" w:hAnsi="Times New Roman"/>
          <w:sz w:val="24"/>
          <w:szCs w:val="24"/>
          <w:lang w:eastAsia="ru-RU"/>
        </w:rPr>
      </w:pPr>
    </w:p>
    <w:p w:rsidR="00A863A2" w:rsidRPr="006B398B" w:rsidRDefault="00A863A2" w:rsidP="00A863A2">
      <w:pPr>
        <w:keepNext/>
        <w:tabs>
          <w:tab w:val="left" w:pos="1134"/>
        </w:tabs>
        <w:kinsoku w:val="0"/>
        <w:overflowPunct w:val="0"/>
        <w:autoSpaceDE w:val="0"/>
        <w:autoSpaceDN w:val="0"/>
        <w:spacing w:after="0" w:line="240" w:lineRule="auto"/>
        <w:jc w:val="center"/>
        <w:outlineLvl w:val="2"/>
        <w:rPr>
          <w:rFonts w:ascii="Times New Roman" w:hAnsi="Times New Roman"/>
          <w:b/>
          <w:sz w:val="24"/>
          <w:szCs w:val="24"/>
          <w:lang w:eastAsia="ru-RU"/>
        </w:rPr>
      </w:pPr>
      <w:r w:rsidRPr="006B398B">
        <w:rPr>
          <w:rFonts w:ascii="Times New Roman" w:hAnsi="Times New Roman"/>
          <w:b/>
          <w:sz w:val="24"/>
          <w:szCs w:val="24"/>
          <w:lang w:eastAsia="ru-RU"/>
        </w:rPr>
        <w:t>ФОРМА</w:t>
      </w:r>
    </w:p>
    <w:p w:rsidR="00A863A2" w:rsidRPr="006B398B" w:rsidRDefault="00A863A2" w:rsidP="00A863A2">
      <w:pPr>
        <w:keepNext/>
        <w:tabs>
          <w:tab w:val="left" w:pos="1134"/>
        </w:tabs>
        <w:kinsoku w:val="0"/>
        <w:overflowPunct w:val="0"/>
        <w:autoSpaceDE w:val="0"/>
        <w:autoSpaceDN w:val="0"/>
        <w:spacing w:after="0" w:line="240" w:lineRule="auto"/>
        <w:jc w:val="center"/>
        <w:outlineLvl w:val="2"/>
        <w:rPr>
          <w:rFonts w:ascii="Times New Roman" w:hAnsi="Times New Roman"/>
          <w:b/>
          <w:sz w:val="24"/>
          <w:szCs w:val="24"/>
          <w:lang w:eastAsia="ru-RU"/>
        </w:rPr>
      </w:pPr>
      <w:r w:rsidRPr="006B398B">
        <w:rPr>
          <w:rFonts w:ascii="Times New Roman" w:hAnsi="Times New Roman"/>
          <w:b/>
          <w:sz w:val="24"/>
          <w:szCs w:val="24"/>
          <w:lang w:eastAsia="ru-RU"/>
        </w:rPr>
        <w:t>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w:t>
      </w:r>
    </w:p>
    <w:p w:rsidR="00A863A2" w:rsidRPr="006B398B" w:rsidRDefault="00A863A2" w:rsidP="00A863A2">
      <w:pPr>
        <w:pBdr>
          <w:top w:val="single" w:sz="4" w:space="1" w:color="auto"/>
        </w:pBdr>
        <w:shd w:val="clear" w:color="auto" w:fill="E0E0E0"/>
        <w:spacing w:before="240" w:after="0" w:line="240" w:lineRule="auto"/>
        <w:ind w:right="23"/>
        <w:jc w:val="both"/>
        <w:rPr>
          <w:rFonts w:ascii="Times New Roman" w:eastAsia="Calibri" w:hAnsi="Times New Roman"/>
          <w:b/>
          <w:bCs/>
          <w:spacing w:val="36"/>
          <w:sz w:val="24"/>
          <w:szCs w:val="24"/>
          <w:lang w:eastAsia="ru-RU"/>
        </w:rPr>
      </w:pPr>
      <w:r w:rsidRPr="006B398B">
        <w:rPr>
          <w:rFonts w:ascii="Times New Roman" w:eastAsia="Calibri" w:hAnsi="Times New Roman"/>
          <w:b/>
          <w:bCs/>
          <w:spacing w:val="36"/>
          <w:sz w:val="24"/>
          <w:szCs w:val="24"/>
          <w:lang w:eastAsia="ru-RU"/>
        </w:rPr>
        <w:t>начало формы</w:t>
      </w:r>
    </w:p>
    <w:p w:rsidR="00A863A2" w:rsidRPr="006B398B" w:rsidRDefault="00A863A2" w:rsidP="00A863A2">
      <w:pPr>
        <w:spacing w:before="240" w:after="0" w:line="240" w:lineRule="auto"/>
        <w:jc w:val="both"/>
        <w:rPr>
          <w:rFonts w:ascii="Times New Roman" w:eastAsia="Calibri" w:hAnsi="Times New Roman"/>
          <w:sz w:val="24"/>
          <w:szCs w:val="24"/>
          <w:lang w:eastAsia="ru-RU"/>
        </w:rPr>
      </w:pPr>
      <w:r w:rsidRPr="006B398B">
        <w:rPr>
          <w:rFonts w:ascii="Times New Roman" w:eastAsia="Calibri" w:hAnsi="Times New Roman"/>
          <w:sz w:val="24"/>
          <w:szCs w:val="24"/>
          <w:lang w:eastAsia="ru-RU"/>
        </w:rPr>
        <w:t>(фирменный бланк контрагента)</w:t>
      </w:r>
    </w:p>
    <w:p w:rsidR="00A863A2" w:rsidRPr="006B398B" w:rsidRDefault="00A863A2" w:rsidP="00A863A2">
      <w:pPr>
        <w:spacing w:before="120" w:after="0" w:line="240" w:lineRule="auto"/>
        <w:jc w:val="both"/>
        <w:rPr>
          <w:rFonts w:ascii="Times New Roman" w:eastAsia="Calibri" w:hAnsi="Times New Roman"/>
          <w:b/>
          <w:sz w:val="24"/>
          <w:szCs w:val="24"/>
          <w:lang w:eastAsia="ru-RU"/>
        </w:rPr>
      </w:pPr>
      <w:r w:rsidRPr="006B398B">
        <w:rPr>
          <w:rFonts w:ascii="Times New Roman" w:eastAsia="Calibri" w:hAnsi="Times New Roman"/>
          <w:b/>
          <w:sz w:val="24"/>
          <w:szCs w:val="24"/>
          <w:lang w:eastAsia="ru-RU"/>
        </w:rPr>
        <w:t>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w:t>
      </w:r>
    </w:p>
    <w:p w:rsidR="00A863A2" w:rsidRPr="006B398B" w:rsidRDefault="00A863A2" w:rsidP="00A863A2">
      <w:pPr>
        <w:spacing w:after="0" w:line="240" w:lineRule="auto"/>
        <w:jc w:val="both"/>
        <w:rPr>
          <w:rFonts w:ascii="Times New Roman" w:eastAsia="Calibri" w:hAnsi="Times New Roman"/>
          <w:sz w:val="24"/>
          <w:szCs w:val="24"/>
          <w:lang w:eastAsia="ru-RU"/>
        </w:rPr>
      </w:pPr>
      <w:r w:rsidRPr="006B398B">
        <w:rPr>
          <w:rFonts w:ascii="Times New Roman" w:eastAsia="Calibri" w:hAnsi="Times New Roman"/>
          <w:sz w:val="24"/>
          <w:szCs w:val="24"/>
          <w:lang w:eastAsia="ru-RU"/>
        </w:rPr>
        <w:t>Настоящим, ______________________________________________________________________,</w:t>
      </w:r>
    </w:p>
    <w:p w:rsidR="00A863A2" w:rsidRPr="006B398B" w:rsidRDefault="00A863A2" w:rsidP="00A863A2">
      <w:pPr>
        <w:spacing w:after="0" w:line="240" w:lineRule="auto"/>
        <w:jc w:val="both"/>
        <w:rPr>
          <w:rFonts w:ascii="Times New Roman" w:eastAsia="Calibri" w:hAnsi="Times New Roman"/>
          <w:sz w:val="24"/>
          <w:szCs w:val="24"/>
          <w:vertAlign w:val="superscript"/>
          <w:lang w:eastAsia="ru-RU"/>
        </w:rPr>
      </w:pPr>
      <w:r w:rsidRPr="006B398B">
        <w:rPr>
          <w:rFonts w:ascii="Times New Roman" w:eastAsia="Calibri" w:hAnsi="Times New Roman"/>
          <w:sz w:val="24"/>
          <w:szCs w:val="24"/>
          <w:vertAlign w:val="superscript"/>
          <w:lang w:eastAsia="ru-RU"/>
        </w:rPr>
        <w:t xml:space="preserve">                                                                                                              (наименование контрагента)</w:t>
      </w:r>
    </w:p>
    <w:p w:rsidR="00A863A2" w:rsidRPr="006B398B" w:rsidRDefault="00A863A2" w:rsidP="00A863A2">
      <w:pPr>
        <w:spacing w:after="0" w:line="240" w:lineRule="auto"/>
        <w:jc w:val="both"/>
        <w:rPr>
          <w:rFonts w:ascii="Times New Roman" w:eastAsia="Calibri" w:hAnsi="Times New Roman"/>
          <w:sz w:val="24"/>
          <w:szCs w:val="24"/>
          <w:lang w:eastAsia="ru-RU"/>
        </w:rPr>
      </w:pPr>
      <w:r w:rsidRPr="006B398B">
        <w:rPr>
          <w:rFonts w:ascii="Times New Roman" w:eastAsia="Calibri" w:hAnsi="Times New Roman"/>
          <w:sz w:val="24"/>
          <w:szCs w:val="24"/>
          <w:lang w:eastAsia="ru-RU"/>
        </w:rPr>
        <w:t>Адрес местонахождения (юридический адрес): _________________________________________,</w:t>
      </w:r>
    </w:p>
    <w:p w:rsidR="00A863A2" w:rsidRPr="006B398B" w:rsidRDefault="00A863A2" w:rsidP="00A863A2">
      <w:pPr>
        <w:spacing w:after="0" w:line="240" w:lineRule="auto"/>
        <w:jc w:val="both"/>
        <w:rPr>
          <w:rFonts w:ascii="Times New Roman" w:eastAsia="Calibri" w:hAnsi="Times New Roman"/>
          <w:sz w:val="24"/>
          <w:szCs w:val="24"/>
          <w:lang w:eastAsia="ru-RU"/>
        </w:rPr>
      </w:pPr>
      <w:r w:rsidRPr="006B398B">
        <w:rPr>
          <w:rFonts w:ascii="Times New Roman" w:eastAsia="Calibri" w:hAnsi="Times New Roman"/>
          <w:sz w:val="24"/>
          <w:szCs w:val="24"/>
          <w:lang w:eastAsia="ru-RU"/>
        </w:rPr>
        <w:t>Фактический адрес: ________________________________________________________________,</w:t>
      </w:r>
    </w:p>
    <w:p w:rsidR="00A863A2" w:rsidRPr="006B398B" w:rsidRDefault="00A863A2" w:rsidP="00A863A2">
      <w:pPr>
        <w:spacing w:after="0" w:line="240" w:lineRule="auto"/>
        <w:jc w:val="both"/>
        <w:rPr>
          <w:rFonts w:ascii="Times New Roman" w:eastAsia="Calibri" w:hAnsi="Times New Roman"/>
          <w:sz w:val="24"/>
          <w:szCs w:val="24"/>
          <w:lang w:eastAsia="ru-RU"/>
        </w:rPr>
      </w:pPr>
      <w:r w:rsidRPr="006B398B">
        <w:rPr>
          <w:rFonts w:ascii="Times New Roman" w:eastAsia="Calibri" w:hAnsi="Times New Roman"/>
          <w:sz w:val="24"/>
          <w:szCs w:val="24"/>
          <w:lang w:eastAsia="ru-RU"/>
        </w:rPr>
        <w:t>Свидетельство о регистрации: ________________________________________________________</w:t>
      </w:r>
    </w:p>
    <w:p w:rsidR="00A863A2" w:rsidRPr="006B398B" w:rsidRDefault="00A863A2" w:rsidP="00A863A2">
      <w:pPr>
        <w:spacing w:after="0" w:line="240" w:lineRule="auto"/>
        <w:ind w:left="1416" w:firstLine="708"/>
        <w:jc w:val="both"/>
        <w:rPr>
          <w:rFonts w:ascii="Times New Roman" w:eastAsia="Calibri" w:hAnsi="Times New Roman"/>
          <w:sz w:val="24"/>
          <w:szCs w:val="24"/>
          <w:vertAlign w:val="superscript"/>
          <w:lang w:eastAsia="ru-RU"/>
        </w:rPr>
      </w:pPr>
      <w:r w:rsidRPr="006B398B">
        <w:rPr>
          <w:rFonts w:ascii="Times New Roman" w:eastAsia="Calibri" w:hAnsi="Times New Roman"/>
          <w:sz w:val="24"/>
          <w:szCs w:val="24"/>
          <w:vertAlign w:val="superscript"/>
          <w:lang w:eastAsia="ru-RU"/>
        </w:rPr>
        <w:t xml:space="preserve">                      (наименование документа, №, сведения о дате выдачи документа и выдавшем его органе)</w:t>
      </w:r>
    </w:p>
    <w:p w:rsidR="00A863A2" w:rsidRPr="006B398B" w:rsidRDefault="00A863A2" w:rsidP="00A863A2">
      <w:pPr>
        <w:pStyle w:val="aff3"/>
        <w:jc w:val="both"/>
        <w:rPr>
          <w:rFonts w:ascii="Times New Roman" w:eastAsia="Calibri" w:hAnsi="Times New Roman"/>
          <w:sz w:val="24"/>
          <w:szCs w:val="24"/>
          <w:lang w:eastAsia="ru-RU"/>
        </w:rPr>
      </w:pPr>
      <w:proofErr w:type="gramStart"/>
      <w:r w:rsidRPr="006B398B">
        <w:rPr>
          <w:rFonts w:ascii="Times New Roman" w:eastAsia="Calibri" w:hAnsi="Times New Roman"/>
          <w:sz w:val="24"/>
          <w:szCs w:val="24"/>
          <w:lang w:eastAsia="ru-RU"/>
        </w:rPr>
        <w:t xml:space="preserve">в соответствии с Федеральным законом РФ от 27.07.2006 № 152-ФЗ «О персональных данных» (далее – Закон 152-ФЗ), подтверждает получение им в целях предоставления в соответствии с условиями заключенного с </w:t>
      </w:r>
      <w:r w:rsidR="003B29BE">
        <w:rPr>
          <w:rFonts w:ascii="Times New Roman" w:eastAsia="Calibri" w:hAnsi="Times New Roman"/>
          <w:sz w:val="24"/>
          <w:szCs w:val="24"/>
          <w:lang w:eastAsia="ru-RU"/>
        </w:rPr>
        <w:t xml:space="preserve">ПАО «АНК </w:t>
      </w:r>
      <w:r w:rsidRPr="006B398B">
        <w:rPr>
          <w:rFonts w:ascii="Times New Roman" w:eastAsia="Calibri" w:hAnsi="Times New Roman"/>
          <w:sz w:val="24"/>
          <w:szCs w:val="24"/>
          <w:lang w:eastAsia="ru-RU"/>
        </w:rPr>
        <w:t>«Башнефть»: договора от _____________ № ______________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Информации</w:t>
      </w:r>
      <w:proofErr w:type="gramEnd"/>
      <w:r w:rsidRPr="006B398B">
        <w:rPr>
          <w:rFonts w:ascii="Times New Roman" w:eastAsia="Calibri" w:hAnsi="Times New Roman"/>
          <w:sz w:val="24"/>
          <w:szCs w:val="24"/>
          <w:lang w:eastAsia="ru-RU"/>
        </w:rPr>
        <w:t xml:space="preserve"> </w:t>
      </w:r>
      <w:proofErr w:type="gramStart"/>
      <w:r w:rsidRPr="006B398B">
        <w:rPr>
          <w:rFonts w:ascii="Times New Roman" w:eastAsia="Calibri" w:hAnsi="Times New Roman"/>
          <w:sz w:val="24"/>
          <w:szCs w:val="24"/>
          <w:lang w:eastAsia="ru-RU"/>
        </w:rPr>
        <w:t xml:space="preserve">о цепочке собственников контрагента, включая бенефициаров (в том числе конечных), по состоянию на «___»________ 20___г., а также направление в адрес таких субъектов персональных данных уведомлений об осуществлении обработки их персональных данных в </w:t>
      </w:r>
      <w:r w:rsidR="003B29BE" w:rsidRPr="003B29BE">
        <w:rPr>
          <w:rFonts w:ascii="Times New Roman" w:eastAsia="Calibri" w:hAnsi="Times New Roman"/>
          <w:sz w:val="24"/>
          <w:szCs w:val="24"/>
          <w:lang w:eastAsia="ru-RU"/>
        </w:rPr>
        <w:t>ПАО «АНК «Башнефть»</w:t>
      </w:r>
      <w:r w:rsidRPr="006B398B">
        <w:rPr>
          <w:rFonts w:ascii="Times New Roman" w:eastAsia="Calibri" w:hAnsi="Times New Roman"/>
          <w:sz w:val="24"/>
          <w:szCs w:val="24"/>
          <w:lang w:eastAsia="ru-RU"/>
        </w:rPr>
        <w:t xml:space="preserve"> (</w:t>
      </w:r>
      <w:r w:rsidRPr="006B398B">
        <w:rPr>
          <w:rFonts w:ascii="Times New Roman" w:hAnsi="Times New Roman"/>
          <w:szCs w:val="24"/>
        </w:rPr>
        <w:t xml:space="preserve">450077, Российская Федерация,  Республика Башкортостан,  г. Уфа, ул. К. Маркса, д.30, корп.1) </w:t>
      </w:r>
      <w:r w:rsidRPr="006B398B">
        <w:rPr>
          <w:rFonts w:ascii="Times New Roman" w:eastAsia="Calibri" w:hAnsi="Times New Roman"/>
          <w:sz w:val="24"/>
          <w:szCs w:val="24"/>
          <w:lang w:eastAsia="ru-RU"/>
        </w:rPr>
        <w:t>в целях обеспечения прозрачности финансово-хозяйственной деятельности ПАО «НК «Роснефть» и Обществ</w:t>
      </w:r>
      <w:proofErr w:type="gramEnd"/>
      <w:r w:rsidRPr="006B398B">
        <w:rPr>
          <w:rFonts w:ascii="Times New Roman" w:eastAsia="Calibri" w:hAnsi="Times New Roman"/>
          <w:sz w:val="24"/>
          <w:szCs w:val="24"/>
          <w:lang w:eastAsia="ru-RU"/>
        </w:rPr>
        <w:t xml:space="preserve">, </w:t>
      </w:r>
      <w:proofErr w:type="gramStart"/>
      <w:r w:rsidRPr="006B398B">
        <w:rPr>
          <w:rFonts w:ascii="Times New Roman" w:eastAsia="Calibri" w:hAnsi="Times New Roman"/>
          <w:sz w:val="24"/>
          <w:szCs w:val="24"/>
          <w:lang w:eastAsia="ru-RU"/>
        </w:rPr>
        <w:t>прямо или косвенно контролируемых ПАО «НК «Роснефть», в том числе исключения случаев конфликта интересов и злоупотреблений, связанных с выполнением менеджментом ПАО «НК «Роснефть» и Обществ, прямо или косвенно контролируемых ПАО «НК «Роснефть», своих должностных обязанностей, и недопущения его вовлечения в коррупционную деятельность, т.е. на совершение действий, предусмотренных п. 3. ст. 3.</w:t>
      </w:r>
      <w:proofErr w:type="gramEnd"/>
      <w:r w:rsidRPr="006B398B">
        <w:rPr>
          <w:rFonts w:ascii="Times New Roman" w:eastAsia="Calibri" w:hAnsi="Times New Roman"/>
          <w:sz w:val="24"/>
          <w:szCs w:val="24"/>
          <w:lang w:eastAsia="ru-RU"/>
        </w:rPr>
        <w:t xml:space="preserve"> Закона 152-ФЗ.</w:t>
      </w:r>
    </w:p>
    <w:p w:rsidR="00A863A2" w:rsidRPr="006B398B" w:rsidRDefault="00A863A2" w:rsidP="00A863A2">
      <w:pPr>
        <w:spacing w:after="120" w:line="240" w:lineRule="auto"/>
        <w:jc w:val="both"/>
        <w:rPr>
          <w:rFonts w:ascii="Times New Roman" w:eastAsia="Calibri" w:hAnsi="Times New Roman"/>
          <w:sz w:val="24"/>
          <w:szCs w:val="24"/>
          <w:lang w:eastAsia="ru-RU"/>
        </w:rPr>
      </w:pPr>
      <w:proofErr w:type="gramStart"/>
      <w:r w:rsidRPr="006B398B">
        <w:rPr>
          <w:rFonts w:ascii="Times New Roman" w:eastAsia="Calibri" w:hAnsi="Times New Roman"/>
          <w:sz w:val="24"/>
          <w:szCs w:val="24"/>
          <w:lang w:eastAsia="ru-RU"/>
        </w:rPr>
        <w:t xml:space="preserve">Перечень сведений, составляющих персональные данные, в отношении которых получено согласие субъекта персональных данных и направлено уведомление об осуществлении </w:t>
      </w:r>
      <w:r w:rsidR="003B29BE" w:rsidRPr="003B29BE">
        <w:rPr>
          <w:rFonts w:ascii="Times New Roman" w:eastAsia="Calibri" w:hAnsi="Times New Roman"/>
          <w:sz w:val="24"/>
          <w:szCs w:val="24"/>
          <w:lang w:eastAsia="ru-RU"/>
        </w:rPr>
        <w:t>ПАО «АНК «Башнефть»</w:t>
      </w:r>
      <w:r w:rsidRPr="006B398B">
        <w:rPr>
          <w:rFonts w:ascii="Times New Roman" w:eastAsia="Calibri" w:hAnsi="Times New Roman"/>
          <w:sz w:val="24"/>
          <w:szCs w:val="24"/>
          <w:lang w:eastAsia="ru-RU"/>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6B398B">
        <w:rPr>
          <w:rFonts w:ascii="Times New Roman" w:eastAsia="Calibri" w:hAnsi="Times New Roman"/>
          <w:sz w:val="24"/>
          <w:szCs w:val="24"/>
          <w:lang w:eastAsia="ru-RU"/>
        </w:rP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указанные в Информации о цепочке собственников контрагента, включая бенефициаров (в том числе конечных).</w:t>
      </w:r>
    </w:p>
    <w:p w:rsidR="00A863A2" w:rsidRPr="006B398B" w:rsidRDefault="00A863A2" w:rsidP="00A863A2">
      <w:pPr>
        <w:spacing w:after="120" w:line="240" w:lineRule="auto"/>
        <w:jc w:val="both"/>
        <w:rPr>
          <w:rFonts w:ascii="Times New Roman" w:eastAsia="Calibri" w:hAnsi="Times New Roman"/>
          <w:sz w:val="24"/>
          <w:szCs w:val="24"/>
          <w:lang w:eastAsia="ru-RU"/>
        </w:rPr>
      </w:pPr>
      <w:proofErr w:type="gramStart"/>
      <w:r w:rsidRPr="006B398B">
        <w:rPr>
          <w:rFonts w:ascii="Times New Roman" w:eastAsia="Calibri" w:hAnsi="Times New Roman"/>
          <w:sz w:val="24"/>
          <w:szCs w:val="24"/>
          <w:lang w:eastAsia="ru-RU"/>
        </w:rPr>
        <w:t>Перечень действий с персональными данными, в отношении которых получены согласия субъектов персональных данных, упомянутых в Информации о цепочке собственников контрагента,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w:t>
      </w:r>
      <w:proofErr w:type="gramEnd"/>
      <w:r w:rsidRPr="006B398B">
        <w:rPr>
          <w:rFonts w:ascii="Times New Roman" w:eastAsia="Calibri" w:hAnsi="Times New Roman"/>
          <w:sz w:val="24"/>
          <w:szCs w:val="24"/>
          <w:lang w:eastAsia="ru-RU"/>
        </w:rPr>
        <w:t xml:space="preserve"> законодательством.</w:t>
      </w:r>
    </w:p>
    <w:p w:rsidR="00A863A2" w:rsidRPr="006B398B" w:rsidRDefault="00A863A2" w:rsidP="00A863A2">
      <w:pPr>
        <w:spacing w:after="120" w:line="240" w:lineRule="auto"/>
        <w:jc w:val="both"/>
        <w:rPr>
          <w:rFonts w:ascii="Times New Roman" w:eastAsia="Calibri" w:hAnsi="Times New Roman"/>
          <w:sz w:val="24"/>
          <w:szCs w:val="24"/>
          <w:lang w:eastAsia="ru-RU"/>
        </w:rPr>
      </w:pPr>
      <w:r w:rsidRPr="006B398B">
        <w:rPr>
          <w:rFonts w:ascii="Times New Roman" w:eastAsia="Calibri" w:hAnsi="Times New Roman"/>
          <w:sz w:val="24"/>
          <w:szCs w:val="24"/>
          <w:lang w:eastAsia="ru-RU"/>
        </w:rPr>
        <w:lastRenderedPageBreak/>
        <w:t xml:space="preserve">Условием прекращения обработки персональных данных является получение </w:t>
      </w:r>
      <w:r w:rsidR="003B29BE" w:rsidRPr="003B29BE">
        <w:rPr>
          <w:rFonts w:ascii="Times New Roman" w:eastAsia="Calibri" w:hAnsi="Times New Roman"/>
          <w:sz w:val="24"/>
          <w:szCs w:val="24"/>
          <w:lang w:eastAsia="ru-RU"/>
        </w:rPr>
        <w:t>ПАО «АНК «Башнефть»</w:t>
      </w:r>
      <w:r w:rsidRPr="006B398B">
        <w:rPr>
          <w:rFonts w:ascii="Times New Roman" w:eastAsia="Calibri" w:hAnsi="Times New Roman"/>
          <w:sz w:val="24"/>
          <w:szCs w:val="24"/>
          <w:lang w:eastAsia="ru-RU"/>
        </w:rPr>
        <w:t xml:space="preserve"> письменного уведомления об отзыве согласия на обработку персональных данных.</w:t>
      </w:r>
    </w:p>
    <w:p w:rsidR="00A863A2" w:rsidRPr="006B398B" w:rsidRDefault="00A863A2" w:rsidP="00A863A2">
      <w:pPr>
        <w:spacing w:after="120" w:line="240" w:lineRule="auto"/>
        <w:jc w:val="both"/>
        <w:rPr>
          <w:rFonts w:ascii="Times New Roman" w:eastAsia="Calibri" w:hAnsi="Times New Roman"/>
          <w:sz w:val="24"/>
          <w:szCs w:val="24"/>
          <w:lang w:eastAsia="ru-RU"/>
        </w:rPr>
      </w:pPr>
      <w:r w:rsidRPr="006B398B">
        <w:rPr>
          <w:rFonts w:ascii="Times New Roman" w:eastAsia="Calibri" w:hAnsi="Times New Roman"/>
          <w:sz w:val="24"/>
          <w:szCs w:val="24"/>
          <w:lang w:eastAsia="ru-RU"/>
        </w:rPr>
        <w:t>Настоящее подтверждение действует со дня его подписания в течение 5 лет (либо до дня его отзыва субъектом персональных данных в письменной форме).</w:t>
      </w:r>
    </w:p>
    <w:p w:rsidR="00A863A2" w:rsidRPr="006B398B" w:rsidRDefault="00A863A2" w:rsidP="00A863A2">
      <w:pPr>
        <w:spacing w:after="0" w:line="240" w:lineRule="auto"/>
        <w:jc w:val="both"/>
        <w:rPr>
          <w:rFonts w:ascii="Times New Roman" w:eastAsia="Calibri" w:hAnsi="Times New Roman"/>
          <w:sz w:val="24"/>
          <w:szCs w:val="24"/>
          <w:lang w:eastAsia="ru-RU"/>
        </w:rPr>
      </w:pPr>
      <w:r w:rsidRPr="006B398B">
        <w:rPr>
          <w:rFonts w:ascii="Times New Roman" w:eastAsia="Calibri" w:hAnsi="Times New Roman"/>
          <w:sz w:val="24"/>
          <w:szCs w:val="24"/>
          <w:lang w:eastAsia="ru-RU"/>
        </w:rPr>
        <w:t>«___»____________ 201___ г</w:t>
      </w:r>
      <w:proofErr w:type="gramStart"/>
      <w:r w:rsidRPr="006B398B">
        <w:rPr>
          <w:rFonts w:ascii="Times New Roman" w:eastAsia="Calibri" w:hAnsi="Times New Roman"/>
          <w:sz w:val="24"/>
          <w:szCs w:val="24"/>
          <w:lang w:eastAsia="ru-RU"/>
        </w:rPr>
        <w:t>.   _______________ (_________________________________)</w:t>
      </w:r>
      <w:proofErr w:type="gramEnd"/>
    </w:p>
    <w:p w:rsidR="00A863A2" w:rsidRPr="006B398B" w:rsidRDefault="00A863A2" w:rsidP="00A863A2">
      <w:pPr>
        <w:spacing w:after="0" w:line="240" w:lineRule="auto"/>
        <w:jc w:val="both"/>
        <w:rPr>
          <w:rFonts w:ascii="Times New Roman" w:eastAsia="Calibri" w:hAnsi="Times New Roman"/>
          <w:sz w:val="24"/>
          <w:szCs w:val="24"/>
          <w:lang w:eastAsia="ru-RU"/>
        </w:rPr>
      </w:pPr>
      <w:r w:rsidRPr="006B398B">
        <w:rPr>
          <w:rFonts w:ascii="Times New Roman" w:eastAsia="Calibri" w:hAnsi="Times New Roman"/>
          <w:sz w:val="24"/>
          <w:szCs w:val="24"/>
          <w:lang w:eastAsia="ru-RU"/>
        </w:rPr>
        <w:t>М.П.                                            (подпись)                       Должность, ФИО</w:t>
      </w:r>
    </w:p>
    <w:p w:rsidR="00A863A2" w:rsidRPr="006B398B" w:rsidRDefault="00A863A2" w:rsidP="00A863A2">
      <w:pPr>
        <w:spacing w:after="0" w:line="240" w:lineRule="auto"/>
        <w:jc w:val="both"/>
        <w:rPr>
          <w:rFonts w:ascii="Times New Roman" w:eastAsia="Calibri" w:hAnsi="Times New Roman"/>
          <w:sz w:val="24"/>
          <w:szCs w:val="24"/>
          <w:lang w:eastAsia="ru-RU"/>
        </w:rPr>
      </w:pPr>
    </w:p>
    <w:p w:rsidR="00A863A2" w:rsidRPr="006B398B" w:rsidRDefault="00A863A2" w:rsidP="00A863A2">
      <w:pPr>
        <w:pBdr>
          <w:bottom w:val="single" w:sz="4" w:space="1" w:color="auto"/>
        </w:pBdr>
        <w:shd w:val="clear" w:color="auto" w:fill="E0E0E0"/>
        <w:spacing w:after="0" w:line="240" w:lineRule="auto"/>
        <w:ind w:right="21"/>
        <w:jc w:val="both"/>
        <w:rPr>
          <w:rFonts w:ascii="Times New Roman" w:eastAsia="Calibri" w:hAnsi="Times New Roman"/>
          <w:b/>
          <w:bCs/>
          <w:spacing w:val="36"/>
          <w:sz w:val="20"/>
          <w:szCs w:val="20"/>
          <w:lang w:eastAsia="ru-RU"/>
        </w:rPr>
      </w:pPr>
      <w:r w:rsidRPr="006B398B">
        <w:rPr>
          <w:rFonts w:ascii="Times New Roman" w:eastAsia="Calibri" w:hAnsi="Times New Roman"/>
          <w:b/>
          <w:bCs/>
          <w:spacing w:val="36"/>
          <w:sz w:val="20"/>
          <w:szCs w:val="20"/>
          <w:lang w:eastAsia="ru-RU"/>
        </w:rPr>
        <w:t>конец формы</w:t>
      </w:r>
    </w:p>
    <w:p w:rsidR="00A863A2" w:rsidRPr="006B398B" w:rsidRDefault="00A863A2" w:rsidP="00A863A2">
      <w:pPr>
        <w:spacing w:after="0" w:line="240" w:lineRule="auto"/>
        <w:jc w:val="both"/>
        <w:rPr>
          <w:rFonts w:ascii="Times New Roman" w:eastAsia="Calibri" w:hAnsi="Times New Roman"/>
          <w:sz w:val="24"/>
          <w:szCs w:val="24"/>
          <w:lang w:eastAsia="ru-RU"/>
        </w:rPr>
      </w:pPr>
    </w:p>
    <w:p w:rsidR="00A863A2" w:rsidRPr="006B398B" w:rsidRDefault="00A863A2" w:rsidP="00A863A2">
      <w:pPr>
        <w:spacing w:after="0" w:line="240" w:lineRule="auto"/>
        <w:jc w:val="both"/>
        <w:rPr>
          <w:rFonts w:ascii="Times New Roman" w:eastAsia="Calibri" w:hAnsi="Times New Roman"/>
          <w:b/>
          <w:sz w:val="24"/>
          <w:szCs w:val="24"/>
          <w:lang w:eastAsia="ru-RU"/>
        </w:rPr>
      </w:pPr>
      <w:r w:rsidRPr="006B398B">
        <w:rPr>
          <w:rFonts w:ascii="Times New Roman" w:eastAsia="Calibri" w:hAnsi="Times New Roman"/>
          <w:b/>
          <w:sz w:val="24"/>
          <w:szCs w:val="24"/>
          <w:lang w:eastAsia="ru-RU"/>
        </w:rPr>
        <w:t>«Согласовано в качестве формы»</w:t>
      </w:r>
    </w:p>
    <w:p w:rsidR="00A863A2" w:rsidRPr="006B398B" w:rsidRDefault="00A863A2" w:rsidP="00A863A2">
      <w:pPr>
        <w:spacing w:after="0" w:line="240" w:lineRule="auto"/>
        <w:jc w:val="both"/>
        <w:rPr>
          <w:rFonts w:ascii="Times New Roman" w:eastAsia="Calibri" w:hAnsi="Times New Roman"/>
          <w:sz w:val="24"/>
          <w:szCs w:val="24"/>
          <w:lang w:eastAsia="ru-RU"/>
        </w:rPr>
      </w:pPr>
    </w:p>
    <w:tbl>
      <w:tblPr>
        <w:tblW w:w="10605" w:type="dxa"/>
        <w:tblLayout w:type="fixed"/>
        <w:tblLook w:val="00A0" w:firstRow="1" w:lastRow="0" w:firstColumn="1" w:lastColumn="0" w:noHBand="0" w:noVBand="0"/>
      </w:tblPr>
      <w:tblGrid>
        <w:gridCol w:w="108"/>
        <w:gridCol w:w="4536"/>
        <w:gridCol w:w="731"/>
        <w:gridCol w:w="3805"/>
        <w:gridCol w:w="1425"/>
      </w:tblGrid>
      <w:tr w:rsidR="00A863A2" w:rsidRPr="006B398B" w:rsidTr="00E07FEA">
        <w:tc>
          <w:tcPr>
            <w:tcW w:w="5375" w:type="dxa"/>
            <w:gridSpan w:val="3"/>
            <w:hideMark/>
          </w:tcPr>
          <w:p w:rsidR="00A863A2" w:rsidRPr="006B398B" w:rsidRDefault="00A863A2" w:rsidP="00E07FEA">
            <w:pPr>
              <w:pStyle w:val="aff3"/>
              <w:spacing w:line="276" w:lineRule="auto"/>
              <w:rPr>
                <w:rFonts w:ascii="Times New Roman" w:hAnsi="Times New Roman"/>
                <w:sz w:val="24"/>
                <w:szCs w:val="24"/>
              </w:rPr>
            </w:pPr>
          </w:p>
          <w:p w:rsidR="00A863A2" w:rsidRPr="006B398B" w:rsidRDefault="00A863A2" w:rsidP="00E07FEA">
            <w:pPr>
              <w:pStyle w:val="aff3"/>
              <w:spacing w:line="276" w:lineRule="auto"/>
              <w:rPr>
                <w:rFonts w:ascii="Times New Roman" w:hAnsi="Times New Roman"/>
                <w:sz w:val="24"/>
                <w:szCs w:val="24"/>
              </w:rPr>
            </w:pPr>
            <w:r w:rsidRPr="006B398B">
              <w:rPr>
                <w:rFonts w:ascii="Times New Roman" w:hAnsi="Times New Roman"/>
                <w:sz w:val="24"/>
                <w:szCs w:val="24"/>
              </w:rPr>
              <w:t>От Абонента:</w:t>
            </w:r>
            <w:r w:rsidRPr="006B398B">
              <w:rPr>
                <w:rFonts w:ascii="Times New Roman" w:hAnsi="Times New Roman"/>
                <w:sz w:val="24"/>
                <w:szCs w:val="24"/>
              </w:rPr>
              <w:tab/>
            </w:r>
          </w:p>
          <w:p w:rsidR="00A863A2" w:rsidRPr="006B398B" w:rsidRDefault="00A863A2" w:rsidP="00E07FEA">
            <w:pPr>
              <w:pStyle w:val="aff3"/>
              <w:spacing w:line="276" w:lineRule="auto"/>
              <w:rPr>
                <w:rFonts w:ascii="Times New Roman" w:hAnsi="Times New Roman"/>
                <w:sz w:val="24"/>
                <w:szCs w:val="24"/>
              </w:rPr>
            </w:pPr>
            <w:r w:rsidRPr="006B398B">
              <w:rPr>
                <w:rFonts w:ascii="Times New Roman" w:hAnsi="Times New Roman"/>
                <w:sz w:val="24"/>
                <w:szCs w:val="24"/>
              </w:rPr>
              <w:t>_________________________________</w:t>
            </w:r>
          </w:p>
          <w:p w:rsidR="00A863A2" w:rsidRPr="006B398B" w:rsidRDefault="00A863A2" w:rsidP="00E07FEA">
            <w:pPr>
              <w:pStyle w:val="aff3"/>
              <w:spacing w:line="276" w:lineRule="auto"/>
              <w:rPr>
                <w:rFonts w:ascii="Times New Roman" w:hAnsi="Times New Roman"/>
                <w:sz w:val="24"/>
                <w:szCs w:val="24"/>
              </w:rPr>
            </w:pPr>
            <w:r w:rsidRPr="006B398B">
              <w:rPr>
                <w:rFonts w:ascii="Times New Roman" w:hAnsi="Times New Roman"/>
                <w:sz w:val="24"/>
                <w:szCs w:val="24"/>
              </w:rPr>
              <w:t>_________________________________</w:t>
            </w:r>
          </w:p>
        </w:tc>
        <w:tc>
          <w:tcPr>
            <w:tcW w:w="5230" w:type="dxa"/>
            <w:gridSpan w:val="2"/>
          </w:tcPr>
          <w:p w:rsidR="00A863A2" w:rsidRPr="006B398B" w:rsidRDefault="00A863A2" w:rsidP="00E07FEA">
            <w:pPr>
              <w:pStyle w:val="aff3"/>
              <w:spacing w:line="276" w:lineRule="auto"/>
              <w:rPr>
                <w:rFonts w:ascii="Times New Roman" w:hAnsi="Times New Roman"/>
                <w:sz w:val="24"/>
                <w:szCs w:val="24"/>
              </w:rPr>
            </w:pPr>
          </w:p>
          <w:p w:rsidR="00A863A2" w:rsidRPr="006B398B" w:rsidRDefault="00A863A2" w:rsidP="00E07FEA">
            <w:pPr>
              <w:pStyle w:val="aff3"/>
              <w:spacing w:line="276" w:lineRule="auto"/>
              <w:rPr>
                <w:rFonts w:ascii="Times New Roman" w:hAnsi="Times New Roman"/>
                <w:sz w:val="24"/>
                <w:szCs w:val="24"/>
              </w:rPr>
            </w:pPr>
            <w:r w:rsidRPr="006B398B">
              <w:rPr>
                <w:rFonts w:ascii="Times New Roman" w:hAnsi="Times New Roman"/>
                <w:sz w:val="24"/>
                <w:szCs w:val="24"/>
              </w:rPr>
              <w:t>От Организации:</w:t>
            </w:r>
          </w:p>
          <w:p w:rsidR="00A863A2" w:rsidRPr="006B398B" w:rsidRDefault="00666A8D" w:rsidP="00E07FEA">
            <w:pPr>
              <w:pStyle w:val="aff3"/>
              <w:spacing w:line="276" w:lineRule="auto"/>
              <w:rPr>
                <w:rFonts w:ascii="Times New Roman" w:hAnsi="Times New Roman"/>
                <w:sz w:val="24"/>
                <w:szCs w:val="24"/>
              </w:rPr>
            </w:pPr>
            <w:r w:rsidRPr="00666A8D">
              <w:rPr>
                <w:rFonts w:ascii="Times New Roman" w:hAnsi="Times New Roman"/>
                <w:sz w:val="24"/>
                <w:szCs w:val="24"/>
              </w:rPr>
              <w:t>ПАО АНК «Башнефть»</w:t>
            </w:r>
          </w:p>
          <w:p w:rsidR="00A863A2" w:rsidRPr="006B398B" w:rsidRDefault="00A863A2" w:rsidP="00E07FEA">
            <w:pPr>
              <w:pStyle w:val="aff3"/>
              <w:spacing w:line="276" w:lineRule="auto"/>
              <w:rPr>
                <w:rFonts w:ascii="Times New Roman" w:hAnsi="Times New Roman"/>
                <w:sz w:val="24"/>
                <w:szCs w:val="24"/>
              </w:rPr>
            </w:pPr>
            <w:r w:rsidRPr="006B398B">
              <w:rPr>
                <w:rFonts w:ascii="Times New Roman" w:hAnsi="Times New Roman"/>
                <w:sz w:val="24"/>
                <w:szCs w:val="24"/>
              </w:rPr>
              <w:t>___________________________________</w:t>
            </w:r>
          </w:p>
        </w:tc>
      </w:tr>
      <w:tr w:rsidR="00A863A2" w:rsidRPr="006B398B" w:rsidTr="00E07FEA">
        <w:tc>
          <w:tcPr>
            <w:tcW w:w="5375" w:type="dxa"/>
            <w:gridSpan w:val="3"/>
            <w:hideMark/>
          </w:tcPr>
          <w:p w:rsidR="00A863A2" w:rsidRPr="006B398B" w:rsidRDefault="00A863A2" w:rsidP="00E07FEA">
            <w:pPr>
              <w:pStyle w:val="aff3"/>
              <w:spacing w:line="276" w:lineRule="auto"/>
              <w:rPr>
                <w:rFonts w:ascii="Times New Roman" w:hAnsi="Times New Roman"/>
                <w:sz w:val="24"/>
                <w:szCs w:val="24"/>
              </w:rPr>
            </w:pPr>
            <w:r w:rsidRPr="006B398B">
              <w:rPr>
                <w:rFonts w:ascii="Times New Roman" w:hAnsi="Times New Roman"/>
                <w:sz w:val="24"/>
                <w:szCs w:val="24"/>
              </w:rPr>
              <w:t xml:space="preserve">_________________ /_______________/ </w:t>
            </w:r>
          </w:p>
          <w:p w:rsidR="00A863A2" w:rsidRPr="006B398B" w:rsidRDefault="00A863A2" w:rsidP="00E07FEA">
            <w:pPr>
              <w:pStyle w:val="aff3"/>
              <w:spacing w:line="276" w:lineRule="auto"/>
              <w:rPr>
                <w:rFonts w:ascii="Times New Roman" w:hAnsi="Times New Roman"/>
                <w:sz w:val="24"/>
                <w:szCs w:val="24"/>
              </w:rPr>
            </w:pPr>
            <w:r w:rsidRPr="006B398B">
              <w:rPr>
                <w:rFonts w:ascii="Times New Roman" w:hAnsi="Times New Roman"/>
                <w:sz w:val="24"/>
                <w:szCs w:val="24"/>
              </w:rPr>
              <w:t>М.П.</w:t>
            </w:r>
          </w:p>
        </w:tc>
        <w:tc>
          <w:tcPr>
            <w:tcW w:w="5230" w:type="dxa"/>
            <w:gridSpan w:val="2"/>
            <w:hideMark/>
          </w:tcPr>
          <w:p w:rsidR="00A863A2" w:rsidRPr="006B398B" w:rsidRDefault="00A863A2" w:rsidP="00E07FEA">
            <w:pPr>
              <w:pStyle w:val="aff3"/>
              <w:spacing w:line="276" w:lineRule="auto"/>
              <w:rPr>
                <w:rFonts w:ascii="Times New Roman" w:hAnsi="Times New Roman"/>
                <w:sz w:val="24"/>
                <w:szCs w:val="24"/>
              </w:rPr>
            </w:pPr>
            <w:r w:rsidRPr="006B398B">
              <w:rPr>
                <w:rFonts w:ascii="Times New Roman" w:hAnsi="Times New Roman"/>
                <w:sz w:val="24"/>
                <w:szCs w:val="24"/>
              </w:rPr>
              <w:t xml:space="preserve">____________________/ _____________ / </w:t>
            </w:r>
          </w:p>
          <w:p w:rsidR="00A863A2" w:rsidRPr="006B398B" w:rsidRDefault="00A863A2" w:rsidP="00E07FEA">
            <w:pPr>
              <w:pStyle w:val="aff3"/>
              <w:spacing w:line="276" w:lineRule="auto"/>
              <w:rPr>
                <w:rFonts w:ascii="Times New Roman" w:hAnsi="Times New Roman"/>
                <w:sz w:val="24"/>
                <w:szCs w:val="24"/>
              </w:rPr>
            </w:pPr>
            <w:r w:rsidRPr="006B398B">
              <w:rPr>
                <w:rFonts w:ascii="Times New Roman" w:hAnsi="Times New Roman"/>
                <w:sz w:val="24"/>
                <w:szCs w:val="24"/>
              </w:rPr>
              <w:t>М.П.</w:t>
            </w:r>
          </w:p>
        </w:tc>
      </w:tr>
      <w:tr w:rsidR="00A863A2" w:rsidRPr="006B398B" w:rsidTr="00E07FEA">
        <w:tblPrEx>
          <w:tblLook w:val="0000" w:firstRow="0" w:lastRow="0" w:firstColumn="0" w:lastColumn="0" w:noHBand="0" w:noVBand="0"/>
        </w:tblPrEx>
        <w:trPr>
          <w:gridBefore w:val="1"/>
          <w:gridAfter w:val="1"/>
          <w:wBefore w:w="108" w:type="dxa"/>
          <w:wAfter w:w="1425" w:type="dxa"/>
          <w:trHeight w:val="300"/>
        </w:trPr>
        <w:tc>
          <w:tcPr>
            <w:tcW w:w="4536" w:type="dxa"/>
          </w:tcPr>
          <w:p w:rsidR="00A863A2" w:rsidRPr="006B398B" w:rsidRDefault="00A863A2" w:rsidP="00E07FEA">
            <w:pPr>
              <w:suppressAutoHyphens/>
              <w:spacing w:after="0" w:line="240" w:lineRule="auto"/>
              <w:jc w:val="both"/>
              <w:rPr>
                <w:rFonts w:ascii="Times New Roman" w:eastAsia="Calibri" w:hAnsi="Times New Roman"/>
                <w:sz w:val="24"/>
                <w:szCs w:val="24"/>
                <w:lang w:eastAsia="ru-RU"/>
              </w:rPr>
            </w:pPr>
          </w:p>
        </w:tc>
        <w:tc>
          <w:tcPr>
            <w:tcW w:w="4536" w:type="dxa"/>
            <w:gridSpan w:val="2"/>
          </w:tcPr>
          <w:p w:rsidR="00A863A2" w:rsidRPr="006B398B" w:rsidRDefault="00A863A2" w:rsidP="00E07FEA">
            <w:pPr>
              <w:suppressAutoHyphens/>
              <w:spacing w:after="0" w:line="240" w:lineRule="auto"/>
              <w:jc w:val="both"/>
              <w:rPr>
                <w:rFonts w:ascii="Times New Roman" w:eastAsia="Calibri" w:hAnsi="Times New Roman"/>
                <w:sz w:val="24"/>
                <w:szCs w:val="24"/>
                <w:lang w:eastAsia="ru-RU"/>
              </w:rPr>
            </w:pPr>
          </w:p>
        </w:tc>
      </w:tr>
      <w:tr w:rsidR="00A863A2" w:rsidRPr="006B398B" w:rsidTr="00E07FEA">
        <w:tblPrEx>
          <w:tblLook w:val="0000" w:firstRow="0" w:lastRow="0" w:firstColumn="0" w:lastColumn="0" w:noHBand="0" w:noVBand="0"/>
        </w:tblPrEx>
        <w:trPr>
          <w:gridBefore w:val="1"/>
          <w:gridAfter w:val="1"/>
          <w:wBefore w:w="108" w:type="dxa"/>
          <w:wAfter w:w="1425" w:type="dxa"/>
          <w:trHeight w:val="300"/>
        </w:trPr>
        <w:tc>
          <w:tcPr>
            <w:tcW w:w="4536" w:type="dxa"/>
          </w:tcPr>
          <w:p w:rsidR="00A863A2" w:rsidRPr="006B398B" w:rsidRDefault="00A863A2" w:rsidP="00E07FEA">
            <w:pPr>
              <w:suppressAutoHyphens/>
              <w:spacing w:after="0" w:line="240" w:lineRule="auto"/>
              <w:jc w:val="both"/>
              <w:rPr>
                <w:rFonts w:ascii="Times New Roman" w:eastAsia="Calibri" w:hAnsi="Times New Roman"/>
                <w:sz w:val="24"/>
                <w:szCs w:val="24"/>
                <w:lang w:eastAsia="ru-RU"/>
              </w:rPr>
            </w:pPr>
          </w:p>
        </w:tc>
        <w:tc>
          <w:tcPr>
            <w:tcW w:w="4536" w:type="dxa"/>
            <w:gridSpan w:val="2"/>
          </w:tcPr>
          <w:p w:rsidR="00A863A2" w:rsidRPr="006B398B" w:rsidRDefault="00A863A2" w:rsidP="00E07FEA">
            <w:pPr>
              <w:suppressAutoHyphens/>
              <w:spacing w:after="0" w:line="240" w:lineRule="auto"/>
              <w:jc w:val="both"/>
              <w:rPr>
                <w:rFonts w:ascii="Times New Roman" w:eastAsia="Calibri" w:hAnsi="Times New Roman"/>
                <w:sz w:val="24"/>
                <w:szCs w:val="24"/>
                <w:lang w:eastAsia="ru-RU"/>
              </w:rPr>
            </w:pPr>
          </w:p>
        </w:tc>
      </w:tr>
      <w:tr w:rsidR="00A863A2" w:rsidRPr="006B398B" w:rsidTr="00E07FEA">
        <w:tblPrEx>
          <w:tblLook w:val="0000" w:firstRow="0" w:lastRow="0" w:firstColumn="0" w:lastColumn="0" w:noHBand="0" w:noVBand="0"/>
        </w:tblPrEx>
        <w:trPr>
          <w:gridBefore w:val="1"/>
          <w:gridAfter w:val="1"/>
          <w:wBefore w:w="108" w:type="dxa"/>
          <w:wAfter w:w="1425" w:type="dxa"/>
          <w:trHeight w:val="300"/>
        </w:trPr>
        <w:tc>
          <w:tcPr>
            <w:tcW w:w="4536" w:type="dxa"/>
          </w:tcPr>
          <w:p w:rsidR="00A863A2" w:rsidRPr="006B398B" w:rsidRDefault="00A863A2" w:rsidP="00E07FEA">
            <w:pPr>
              <w:suppressAutoHyphens/>
              <w:spacing w:after="0" w:line="240" w:lineRule="auto"/>
              <w:jc w:val="both"/>
              <w:rPr>
                <w:rFonts w:ascii="Times New Roman" w:eastAsia="Calibri" w:hAnsi="Times New Roman"/>
                <w:sz w:val="24"/>
                <w:szCs w:val="24"/>
                <w:lang w:eastAsia="ru-RU"/>
              </w:rPr>
            </w:pPr>
          </w:p>
        </w:tc>
        <w:tc>
          <w:tcPr>
            <w:tcW w:w="4536" w:type="dxa"/>
            <w:gridSpan w:val="2"/>
          </w:tcPr>
          <w:p w:rsidR="00A863A2" w:rsidRPr="006B398B" w:rsidRDefault="00A863A2" w:rsidP="00E07FEA">
            <w:pPr>
              <w:suppressAutoHyphens/>
              <w:spacing w:after="0" w:line="240" w:lineRule="auto"/>
              <w:jc w:val="both"/>
              <w:rPr>
                <w:rFonts w:ascii="Times New Roman" w:eastAsia="Calibri" w:hAnsi="Times New Roman"/>
                <w:sz w:val="24"/>
                <w:szCs w:val="24"/>
                <w:lang w:eastAsia="ru-RU"/>
              </w:rPr>
            </w:pPr>
          </w:p>
        </w:tc>
      </w:tr>
      <w:tr w:rsidR="00A863A2" w:rsidRPr="006B398B" w:rsidTr="00E07FEA">
        <w:tblPrEx>
          <w:tblLook w:val="0000" w:firstRow="0" w:lastRow="0" w:firstColumn="0" w:lastColumn="0" w:noHBand="0" w:noVBand="0"/>
        </w:tblPrEx>
        <w:trPr>
          <w:gridBefore w:val="1"/>
          <w:gridAfter w:val="1"/>
          <w:wBefore w:w="108" w:type="dxa"/>
          <w:wAfter w:w="1425" w:type="dxa"/>
          <w:trHeight w:val="285"/>
        </w:trPr>
        <w:tc>
          <w:tcPr>
            <w:tcW w:w="4536" w:type="dxa"/>
          </w:tcPr>
          <w:p w:rsidR="00A863A2" w:rsidRPr="006B398B" w:rsidRDefault="00A863A2" w:rsidP="00E07FEA">
            <w:pPr>
              <w:suppressAutoHyphens/>
              <w:spacing w:after="0" w:line="240" w:lineRule="auto"/>
              <w:jc w:val="both"/>
              <w:rPr>
                <w:rFonts w:ascii="Times New Roman" w:eastAsia="Calibri" w:hAnsi="Times New Roman"/>
                <w:sz w:val="24"/>
                <w:szCs w:val="24"/>
                <w:lang w:eastAsia="ru-RU"/>
              </w:rPr>
            </w:pPr>
          </w:p>
        </w:tc>
        <w:tc>
          <w:tcPr>
            <w:tcW w:w="4536" w:type="dxa"/>
            <w:gridSpan w:val="2"/>
          </w:tcPr>
          <w:p w:rsidR="00A863A2" w:rsidRPr="006B398B" w:rsidRDefault="00A863A2" w:rsidP="00E07FEA">
            <w:pPr>
              <w:suppressAutoHyphens/>
              <w:spacing w:after="0" w:line="240" w:lineRule="auto"/>
              <w:jc w:val="both"/>
              <w:rPr>
                <w:rFonts w:ascii="Times New Roman" w:eastAsia="Calibri" w:hAnsi="Times New Roman"/>
                <w:b/>
                <w:sz w:val="24"/>
                <w:szCs w:val="24"/>
                <w:lang w:eastAsia="ru-RU"/>
              </w:rPr>
            </w:pPr>
          </w:p>
        </w:tc>
      </w:tr>
    </w:tbl>
    <w:p w:rsidR="00A863A2" w:rsidRPr="006B398B" w:rsidRDefault="00A863A2" w:rsidP="00A863A2">
      <w:pPr>
        <w:spacing w:after="0" w:line="240" w:lineRule="auto"/>
        <w:jc w:val="both"/>
        <w:rPr>
          <w:rFonts w:ascii="Times New Roman" w:eastAsia="Calibri" w:hAnsi="Times New Roman"/>
          <w:sz w:val="24"/>
          <w:szCs w:val="24"/>
          <w:lang w:eastAsia="ru-RU"/>
        </w:rPr>
      </w:pPr>
    </w:p>
    <w:p w:rsidR="00A863A2" w:rsidRPr="006B398B" w:rsidRDefault="00A863A2" w:rsidP="00A863A2">
      <w:pPr>
        <w:tabs>
          <w:tab w:val="left" w:pos="9781"/>
          <w:tab w:val="left" w:pos="9923"/>
        </w:tabs>
        <w:spacing w:after="0" w:line="240" w:lineRule="auto"/>
        <w:ind w:right="282"/>
        <w:jc w:val="both"/>
        <w:rPr>
          <w:rFonts w:ascii="Times New Roman" w:eastAsia="Calibri" w:hAnsi="Times New Roman"/>
          <w:sz w:val="18"/>
          <w:szCs w:val="18"/>
          <w:lang w:eastAsia="ru-RU"/>
        </w:rPr>
      </w:pPr>
    </w:p>
    <w:p w:rsidR="00A863A2" w:rsidRPr="006B398B" w:rsidRDefault="00A863A2" w:rsidP="00A863A2">
      <w:pPr>
        <w:spacing w:after="0" w:line="360" w:lineRule="auto"/>
        <w:ind w:left="6804"/>
        <w:rPr>
          <w:b/>
          <w:sz w:val="24"/>
          <w:szCs w:val="24"/>
        </w:rPr>
      </w:pPr>
      <w:r w:rsidRPr="006B398B">
        <w:rPr>
          <w:rFonts w:ascii="Times New Roman" w:hAnsi="Times New Roman"/>
          <w:sz w:val="24"/>
          <w:szCs w:val="24"/>
        </w:rPr>
        <w:t xml:space="preserve"> </w:t>
      </w:r>
      <w:r w:rsidRPr="006B398B">
        <w:rPr>
          <w:rFonts w:ascii="Times New Roman" w:hAnsi="Times New Roman"/>
          <w:sz w:val="24"/>
          <w:szCs w:val="24"/>
        </w:rPr>
        <w:tab/>
      </w:r>
    </w:p>
    <w:p w:rsidR="00A863A2" w:rsidRPr="006B398B" w:rsidRDefault="00A863A2" w:rsidP="00A863A2">
      <w:pPr>
        <w:spacing w:after="0"/>
        <w:rPr>
          <w:rFonts w:ascii="Times New Roman" w:hAnsi="Times New Roman"/>
          <w:sz w:val="24"/>
          <w:szCs w:val="24"/>
        </w:rPr>
      </w:pPr>
    </w:p>
    <w:p w:rsidR="005252E9" w:rsidRDefault="005252E9"/>
    <w:sectPr w:rsidR="005252E9" w:rsidSect="00E07FEA">
      <w:pgSz w:w="11906" w:h="16838"/>
      <w:pgMar w:top="709" w:right="707"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845" w:rsidRDefault="00726845" w:rsidP="00A863A2">
      <w:pPr>
        <w:spacing w:after="0" w:line="240" w:lineRule="auto"/>
      </w:pPr>
      <w:r>
        <w:separator/>
      </w:r>
    </w:p>
  </w:endnote>
  <w:endnote w:type="continuationSeparator" w:id="0">
    <w:p w:rsidR="00726845" w:rsidRDefault="00726845" w:rsidP="00A8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DE" w:rsidRPr="00465648" w:rsidRDefault="00606ADE">
    <w:pPr>
      <w:pStyle w:val="a9"/>
      <w:rPr>
        <w:rFonts w:ascii="Times New Roman" w:hAnsi="Times New Roman"/>
        <w:color w:val="7F7F7F" w:themeColor="text1" w:themeTint="80"/>
        <w:sz w:val="24"/>
        <w:szCs w:val="24"/>
      </w:rPr>
    </w:pPr>
    <w:r w:rsidRPr="00465648">
      <w:rPr>
        <w:rFonts w:ascii="Times New Roman" w:hAnsi="Times New Roman"/>
        <w:color w:val="7F7F7F" w:themeColor="text1" w:themeTint="80"/>
        <w:sz w:val="24"/>
        <w:szCs w:val="24"/>
      </w:rPr>
      <w:t xml:space="preserve">Стандартный договор на водоотведение № ТФД/11/БН/1011/18/СП </w:t>
    </w:r>
  </w:p>
  <w:p w:rsidR="00606ADE" w:rsidRDefault="00606ADE">
    <w:pPr>
      <w:pStyle w:val="a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DE" w:rsidRPr="008572D8" w:rsidRDefault="00606ADE" w:rsidP="00E07F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845" w:rsidRDefault="00726845" w:rsidP="00A863A2">
      <w:pPr>
        <w:spacing w:after="0" w:line="240" w:lineRule="auto"/>
      </w:pPr>
      <w:r>
        <w:separator/>
      </w:r>
    </w:p>
  </w:footnote>
  <w:footnote w:type="continuationSeparator" w:id="0">
    <w:p w:rsidR="00726845" w:rsidRDefault="00726845" w:rsidP="00A863A2">
      <w:pPr>
        <w:spacing w:after="0" w:line="240" w:lineRule="auto"/>
      </w:pPr>
      <w:r>
        <w:continuationSeparator/>
      </w:r>
    </w:p>
  </w:footnote>
  <w:footnote w:id="1">
    <w:p w:rsidR="00606ADE" w:rsidRDefault="00606ADE" w:rsidP="00EB66C8">
      <w:pPr>
        <w:pStyle w:val="a9"/>
      </w:pPr>
      <w:r>
        <w:rPr>
          <w:rStyle w:val="a8"/>
        </w:rPr>
        <w:footnoteRef/>
      </w:r>
      <w:r>
        <w:rPr>
          <w:rFonts w:eastAsiaTheme="minorHAnsi"/>
          <w:sz w:val="16"/>
          <w:szCs w:val="16"/>
        </w:rPr>
        <w:t>Настоящий абзац</w:t>
      </w:r>
      <w:r w:rsidRPr="00370C55">
        <w:rPr>
          <w:rFonts w:eastAsiaTheme="minorHAnsi"/>
          <w:sz w:val="16"/>
          <w:szCs w:val="16"/>
        </w:rPr>
        <w:t xml:space="preserve"> включается в договор при условии </w:t>
      </w:r>
      <w:r>
        <w:rPr>
          <w:rFonts w:eastAsiaTheme="minorHAnsi"/>
          <w:sz w:val="16"/>
          <w:szCs w:val="16"/>
        </w:rPr>
        <w:t>его</w:t>
      </w:r>
      <w:r w:rsidRPr="00370C55">
        <w:rPr>
          <w:rFonts w:eastAsiaTheme="minorHAnsi"/>
          <w:sz w:val="16"/>
          <w:szCs w:val="16"/>
        </w:rPr>
        <w:t xml:space="preserve"> заключения </w:t>
      </w:r>
      <w:r>
        <w:rPr>
          <w:rFonts w:eastAsiaTheme="minorHAnsi"/>
          <w:sz w:val="16"/>
          <w:szCs w:val="16"/>
        </w:rPr>
        <w:t xml:space="preserve">до момента установления тарифов в порядке, определенном </w:t>
      </w:r>
      <w:r w:rsidRPr="008E2206">
        <w:rPr>
          <w:rFonts w:eastAsiaTheme="minorHAnsi"/>
          <w:sz w:val="16"/>
          <w:szCs w:val="16"/>
        </w:rPr>
        <w:t>законодательством Российской Федерации о государственном регулировании цен (тарифов)</w:t>
      </w:r>
    </w:p>
  </w:footnote>
  <w:footnote w:id="2">
    <w:p w:rsidR="00606ADE" w:rsidRDefault="00606ADE" w:rsidP="00606ADE">
      <w:pPr>
        <w:pStyle w:val="a6"/>
      </w:pPr>
      <w:r>
        <w:rPr>
          <w:rStyle w:val="a8"/>
        </w:rPr>
        <w:footnoteRef/>
      </w:r>
      <w:r>
        <w:t xml:space="preserve"> </w:t>
      </w:r>
      <w:r w:rsidRPr="00640BC1">
        <w:rPr>
          <w:i/>
        </w:rPr>
        <w:t>При заключении договора с ОГ, акт сверки подписывается ежемесячно</w:t>
      </w:r>
    </w:p>
  </w:footnote>
  <w:footnote w:id="3">
    <w:p w:rsidR="00606ADE" w:rsidRPr="00370C55" w:rsidRDefault="00606ADE" w:rsidP="00A863A2">
      <w:pPr>
        <w:pStyle w:val="a6"/>
        <w:jc w:val="both"/>
        <w:rPr>
          <w:sz w:val="16"/>
          <w:szCs w:val="16"/>
        </w:rPr>
      </w:pPr>
      <w:r w:rsidRPr="00370C55">
        <w:rPr>
          <w:rStyle w:val="a8"/>
          <w:sz w:val="16"/>
          <w:szCs w:val="16"/>
        </w:rPr>
        <w:footnoteRef/>
      </w:r>
      <w:r w:rsidRPr="00370C55">
        <w:rPr>
          <w:sz w:val="16"/>
          <w:szCs w:val="16"/>
        </w:rPr>
        <w:t xml:space="preserve"> </w:t>
      </w:r>
      <w:r w:rsidRPr="00370C55">
        <w:rPr>
          <w:rFonts w:eastAsiaTheme="minorHAnsi"/>
          <w:sz w:val="16"/>
          <w:szCs w:val="16"/>
        </w:rPr>
        <w:t>настоящий раздел включается в договор при условии его заключения с абонентом, который обязан подавать декларацию в соответствии с требованиями законодательства Российской Федерации</w:t>
      </w:r>
      <w:r>
        <w:rPr>
          <w:rFonts w:eastAsiaTheme="minorHAnsi"/>
          <w:sz w:val="16"/>
          <w:szCs w:val="16"/>
        </w:rPr>
        <w:t>.</w:t>
      </w:r>
    </w:p>
  </w:footnote>
  <w:footnote w:id="4">
    <w:p w:rsidR="00606ADE" w:rsidRPr="00370C55" w:rsidRDefault="00606ADE" w:rsidP="00A863A2">
      <w:pPr>
        <w:pStyle w:val="a6"/>
        <w:jc w:val="both"/>
        <w:rPr>
          <w:sz w:val="16"/>
          <w:szCs w:val="16"/>
        </w:rPr>
      </w:pPr>
      <w:r>
        <w:rPr>
          <w:rStyle w:val="a8"/>
        </w:rPr>
        <w:footnoteRef/>
      </w:r>
      <w:r>
        <w:t xml:space="preserve"> </w:t>
      </w:r>
      <w:r w:rsidRPr="00370C55">
        <w:rPr>
          <w:rFonts w:eastAsiaTheme="minorHAnsi"/>
          <w:sz w:val="16"/>
          <w:szCs w:val="16"/>
        </w:rPr>
        <w:t>настоящий раздел включается в договор в случае, если организация водопроводно-канализационного хозяйства осуществляет прием поверхностных сточных вод, поступающих с земельных участков, из зданий и сооружений, принадлежащих абоненту)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D253FE"/>
    <w:lvl w:ilvl="0">
      <w:start w:val="1"/>
      <w:numFmt w:val="bullet"/>
      <w:lvlText w:val=""/>
      <w:lvlJc w:val="left"/>
      <w:pPr>
        <w:tabs>
          <w:tab w:val="num" w:pos="360"/>
        </w:tabs>
        <w:ind w:left="360" w:hanging="360"/>
      </w:pPr>
      <w:rPr>
        <w:rFonts w:ascii="Symbol" w:hAnsi="Symbol" w:hint="default"/>
      </w:rPr>
    </w:lvl>
  </w:abstractNum>
  <w:abstractNum w:abstractNumId="1">
    <w:nsid w:val="00184956"/>
    <w:multiLevelType w:val="multilevel"/>
    <w:tmpl w:val="457C1D92"/>
    <w:lvl w:ilvl="0">
      <w:start w:val="12"/>
      <w:numFmt w:val="decimal"/>
      <w:lvlText w:val="%1."/>
      <w:lvlJc w:val="left"/>
      <w:pPr>
        <w:ind w:left="435" w:hanging="435"/>
      </w:pPr>
      <w:rPr>
        <w:rFonts w:hint="default"/>
      </w:rPr>
    </w:lvl>
    <w:lvl w:ilvl="1">
      <w:start w:val="1"/>
      <w:numFmt w:val="decimal"/>
      <w:lvlText w:val="%1.%2."/>
      <w:lvlJc w:val="left"/>
      <w:pPr>
        <w:ind w:left="1145" w:hanging="43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9336" w:hanging="1800"/>
      </w:pPr>
      <w:rPr>
        <w:rFonts w:hint="default"/>
      </w:rPr>
    </w:lvl>
  </w:abstractNum>
  <w:abstractNum w:abstractNumId="2">
    <w:nsid w:val="016068C6"/>
    <w:multiLevelType w:val="multilevel"/>
    <w:tmpl w:val="DCB82790"/>
    <w:lvl w:ilvl="0">
      <w:start w:val="6"/>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4.%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9F06912"/>
    <w:multiLevelType w:val="multilevel"/>
    <w:tmpl w:val="3FA86F16"/>
    <w:lvl w:ilvl="0">
      <w:start w:val="1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12D645C1"/>
    <w:multiLevelType w:val="singleLevel"/>
    <w:tmpl w:val="9DFC55CE"/>
    <w:lvl w:ilvl="0">
      <w:start w:val="2"/>
      <w:numFmt w:val="decimal"/>
      <w:lvlText w:val="3.%1."/>
      <w:legacy w:legacy="1" w:legacySpace="0" w:legacyIndent="446"/>
      <w:lvlJc w:val="left"/>
      <w:rPr>
        <w:rFonts w:ascii="Times New Roman" w:hAnsi="Times New Roman" w:cs="Times New Roman" w:hint="default"/>
      </w:rPr>
    </w:lvl>
  </w:abstractNum>
  <w:abstractNum w:abstractNumId="5">
    <w:nsid w:val="1305683E"/>
    <w:multiLevelType w:val="multilevel"/>
    <w:tmpl w:val="A9A4866C"/>
    <w:lvl w:ilvl="0">
      <w:start w:val="2"/>
      <w:numFmt w:val="decimal"/>
      <w:lvlText w:val="%1."/>
      <w:lvlJc w:val="left"/>
      <w:pPr>
        <w:ind w:left="360" w:hanging="360"/>
      </w:pPr>
      <w:rPr>
        <w:rFonts w:hint="default"/>
      </w:rPr>
    </w:lvl>
    <w:lvl w:ilvl="1">
      <w:start w:val="1"/>
      <w:numFmt w:val="decimal"/>
      <w:isLgl/>
      <w:lvlText w:val="%1.%2."/>
      <w:lvlJc w:val="left"/>
      <w:pPr>
        <w:ind w:left="1490" w:hanging="4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1790"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870" w:hanging="1800"/>
      </w:pPr>
      <w:rPr>
        <w:rFonts w:hint="default"/>
      </w:rPr>
    </w:lvl>
  </w:abstractNum>
  <w:abstractNum w:abstractNumId="6">
    <w:nsid w:val="17A43161"/>
    <w:multiLevelType w:val="hybridMultilevel"/>
    <w:tmpl w:val="84E276CC"/>
    <w:lvl w:ilvl="0" w:tplc="C37E49E6">
      <w:start w:val="1"/>
      <w:numFmt w:val="decimal"/>
      <w:lvlText w:val="%1."/>
      <w:lvlJc w:val="left"/>
      <w:pPr>
        <w:tabs>
          <w:tab w:val="num" w:pos="1609"/>
        </w:tabs>
        <w:ind w:left="1609" w:hanging="9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19895DED"/>
    <w:multiLevelType w:val="singleLevel"/>
    <w:tmpl w:val="12468DA4"/>
    <w:lvl w:ilvl="0">
      <w:start w:val="1"/>
      <w:numFmt w:val="decimal"/>
      <w:lvlText w:val="3.3.%1."/>
      <w:legacy w:legacy="1" w:legacySpace="0" w:legacyIndent="663"/>
      <w:lvlJc w:val="left"/>
      <w:rPr>
        <w:rFonts w:ascii="Times New Roman" w:hAnsi="Times New Roman" w:cs="Times New Roman" w:hint="default"/>
      </w:rPr>
    </w:lvl>
  </w:abstractNum>
  <w:abstractNum w:abstractNumId="8">
    <w:nsid w:val="1C32608B"/>
    <w:multiLevelType w:val="hybridMultilevel"/>
    <w:tmpl w:val="6894706E"/>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AF7C4C"/>
    <w:multiLevelType w:val="multilevel"/>
    <w:tmpl w:val="63DA3F34"/>
    <w:lvl w:ilvl="0">
      <w:start w:val="1"/>
      <w:numFmt w:val="decimal"/>
      <w:lvlText w:val="%1."/>
      <w:lvlJc w:val="left"/>
      <w:pPr>
        <w:ind w:left="675" w:hanging="675"/>
      </w:pPr>
      <w:rPr>
        <w:rFonts w:cs="Times New Roman" w:hint="default"/>
        <w:color w:val="000000"/>
      </w:rPr>
    </w:lvl>
    <w:lvl w:ilvl="1">
      <w:start w:val="3"/>
      <w:numFmt w:val="decimal"/>
      <w:lvlText w:val="%1.%2."/>
      <w:lvlJc w:val="left"/>
      <w:pPr>
        <w:ind w:left="1997" w:hanging="720"/>
      </w:pPr>
      <w:rPr>
        <w:rFonts w:cs="Times New Roman" w:hint="default"/>
        <w:color w:val="000000"/>
      </w:rPr>
    </w:lvl>
    <w:lvl w:ilvl="2">
      <w:start w:val="1"/>
      <w:numFmt w:val="decimal"/>
      <w:lvlText w:val="%1.%2.%3."/>
      <w:lvlJc w:val="left"/>
      <w:pPr>
        <w:ind w:left="1997" w:hanging="720"/>
      </w:pPr>
      <w:rPr>
        <w:rFonts w:cs="Times New Roman" w:hint="default"/>
        <w:color w:val="000000"/>
      </w:rPr>
    </w:lvl>
    <w:lvl w:ilvl="3">
      <w:start w:val="1"/>
      <w:numFmt w:val="decimal"/>
      <w:lvlText w:val="%1.%2.%3.%4."/>
      <w:lvlJc w:val="left"/>
      <w:pPr>
        <w:ind w:left="2142" w:hanging="108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3210" w:hanging="1440"/>
      </w:pPr>
      <w:rPr>
        <w:rFonts w:cs="Times New Roman" w:hint="default"/>
        <w:color w:val="000000"/>
      </w:rPr>
    </w:lvl>
    <w:lvl w:ilvl="6">
      <w:start w:val="1"/>
      <w:numFmt w:val="decimal"/>
      <w:lvlText w:val="%1.%2.%3.%4.%5.%6.%7."/>
      <w:lvlJc w:val="left"/>
      <w:pPr>
        <w:ind w:left="3924" w:hanging="1800"/>
      </w:pPr>
      <w:rPr>
        <w:rFonts w:cs="Times New Roman" w:hint="default"/>
        <w:color w:val="000000"/>
      </w:rPr>
    </w:lvl>
    <w:lvl w:ilvl="7">
      <w:start w:val="1"/>
      <w:numFmt w:val="decimal"/>
      <w:lvlText w:val="%1.%2.%3.%4.%5.%6.%7.%8."/>
      <w:lvlJc w:val="left"/>
      <w:pPr>
        <w:ind w:left="4278" w:hanging="1800"/>
      </w:pPr>
      <w:rPr>
        <w:rFonts w:cs="Times New Roman" w:hint="default"/>
        <w:color w:val="000000"/>
      </w:rPr>
    </w:lvl>
    <w:lvl w:ilvl="8">
      <w:start w:val="1"/>
      <w:numFmt w:val="decimal"/>
      <w:lvlText w:val="%1.%2.%3.%4.%5.%6.%7.%8.%9."/>
      <w:lvlJc w:val="left"/>
      <w:pPr>
        <w:ind w:left="4992" w:hanging="2160"/>
      </w:pPr>
      <w:rPr>
        <w:rFonts w:cs="Times New Roman" w:hint="default"/>
        <w:color w:val="000000"/>
      </w:rPr>
    </w:lvl>
  </w:abstractNum>
  <w:abstractNum w:abstractNumId="10">
    <w:nsid w:val="261664EF"/>
    <w:multiLevelType w:val="multilevel"/>
    <w:tmpl w:val="F19A24C4"/>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1">
    <w:nsid w:val="26926450"/>
    <w:multiLevelType w:val="multilevel"/>
    <w:tmpl w:val="A69093E4"/>
    <w:lvl w:ilvl="0">
      <w:start w:val="8"/>
      <w:numFmt w:val="decimal"/>
      <w:lvlText w:val="%1."/>
      <w:lvlJc w:val="left"/>
      <w:pPr>
        <w:ind w:left="928" w:hanging="360"/>
      </w:pPr>
      <w:rPr>
        <w:rFonts w:cs="Times New Roman" w:hint="default"/>
      </w:rPr>
    </w:lvl>
    <w:lvl w:ilvl="1">
      <w:start w:val="1"/>
      <w:numFmt w:val="decimal"/>
      <w:isLgl/>
      <w:lvlText w:val="%1.%2."/>
      <w:lvlJc w:val="left"/>
      <w:pPr>
        <w:ind w:left="2044" w:hanging="1335"/>
      </w:pPr>
      <w:rPr>
        <w:rFonts w:cs="Times New Roman" w:hint="default"/>
      </w:rPr>
    </w:lvl>
    <w:lvl w:ilvl="2">
      <w:start w:val="1"/>
      <w:numFmt w:val="decimal"/>
      <w:isLgl/>
      <w:lvlText w:val="%1.%2.%3."/>
      <w:lvlJc w:val="left"/>
      <w:pPr>
        <w:ind w:left="2185" w:hanging="1335"/>
      </w:pPr>
      <w:rPr>
        <w:rFonts w:cs="Times New Roman" w:hint="default"/>
      </w:rPr>
    </w:lvl>
    <w:lvl w:ilvl="3">
      <w:start w:val="1"/>
      <w:numFmt w:val="decimal"/>
      <w:isLgl/>
      <w:lvlText w:val="%1.%2.%3.%4."/>
      <w:lvlJc w:val="left"/>
      <w:pPr>
        <w:ind w:left="2326" w:hanging="1335"/>
      </w:pPr>
      <w:rPr>
        <w:rFonts w:cs="Times New Roman" w:hint="default"/>
      </w:rPr>
    </w:lvl>
    <w:lvl w:ilvl="4">
      <w:start w:val="1"/>
      <w:numFmt w:val="decimal"/>
      <w:isLgl/>
      <w:lvlText w:val="%1.%2.%3.%4.%5."/>
      <w:lvlJc w:val="left"/>
      <w:pPr>
        <w:ind w:left="2467" w:hanging="1335"/>
      </w:pPr>
      <w:rPr>
        <w:rFonts w:cs="Times New Roman" w:hint="default"/>
      </w:rPr>
    </w:lvl>
    <w:lvl w:ilvl="5">
      <w:start w:val="1"/>
      <w:numFmt w:val="decimal"/>
      <w:isLgl/>
      <w:lvlText w:val="%1.%2.%3.%4.%5.%6."/>
      <w:lvlJc w:val="left"/>
      <w:pPr>
        <w:ind w:left="2713" w:hanging="1440"/>
      </w:pPr>
      <w:rPr>
        <w:rFonts w:cs="Times New Roman" w:hint="default"/>
      </w:rPr>
    </w:lvl>
    <w:lvl w:ilvl="6">
      <w:start w:val="1"/>
      <w:numFmt w:val="decimal"/>
      <w:isLgl/>
      <w:lvlText w:val="%1.%2.%3.%4.%5.%6.%7."/>
      <w:lvlJc w:val="left"/>
      <w:pPr>
        <w:ind w:left="3214" w:hanging="1800"/>
      </w:pPr>
      <w:rPr>
        <w:rFonts w:cs="Times New Roman" w:hint="default"/>
      </w:rPr>
    </w:lvl>
    <w:lvl w:ilvl="7">
      <w:start w:val="1"/>
      <w:numFmt w:val="decimal"/>
      <w:isLgl/>
      <w:lvlText w:val="%1.%2.%3.%4.%5.%6.%7.%8."/>
      <w:lvlJc w:val="left"/>
      <w:pPr>
        <w:ind w:left="3355" w:hanging="1800"/>
      </w:pPr>
      <w:rPr>
        <w:rFonts w:cs="Times New Roman" w:hint="default"/>
      </w:rPr>
    </w:lvl>
    <w:lvl w:ilvl="8">
      <w:start w:val="1"/>
      <w:numFmt w:val="decimal"/>
      <w:isLgl/>
      <w:lvlText w:val="%1.%2.%3.%4.%5.%6.%7.%8.%9."/>
      <w:lvlJc w:val="left"/>
      <w:pPr>
        <w:ind w:left="3856" w:hanging="2160"/>
      </w:pPr>
      <w:rPr>
        <w:rFonts w:cs="Times New Roman" w:hint="default"/>
      </w:rPr>
    </w:lvl>
  </w:abstractNum>
  <w:abstractNum w:abstractNumId="12">
    <w:nsid w:val="31C178AF"/>
    <w:multiLevelType w:val="hybridMultilevel"/>
    <w:tmpl w:val="259C59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500AD0"/>
    <w:multiLevelType w:val="hybridMultilevel"/>
    <w:tmpl w:val="B4640B60"/>
    <w:lvl w:ilvl="0" w:tplc="CCA68780">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4">
    <w:nsid w:val="38C2330F"/>
    <w:multiLevelType w:val="hybridMultilevel"/>
    <w:tmpl w:val="F0CE92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97325F4"/>
    <w:multiLevelType w:val="multilevel"/>
    <w:tmpl w:val="942E343E"/>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40FE04E8"/>
    <w:multiLevelType w:val="hybridMultilevel"/>
    <w:tmpl w:val="E648F9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9623DD"/>
    <w:multiLevelType w:val="multilevel"/>
    <w:tmpl w:val="F7FC17D2"/>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8952EEB"/>
    <w:multiLevelType w:val="hybridMultilevel"/>
    <w:tmpl w:val="F05A3436"/>
    <w:lvl w:ilvl="0" w:tplc="7DC0AD8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4B5007F7"/>
    <w:multiLevelType w:val="multilevel"/>
    <w:tmpl w:val="9F621104"/>
    <w:lvl w:ilvl="0">
      <w:start w:val="9"/>
      <w:numFmt w:val="decimal"/>
      <w:lvlText w:val="%1."/>
      <w:lvlJc w:val="left"/>
      <w:pPr>
        <w:ind w:left="3905" w:hanging="360"/>
      </w:pPr>
      <w:rPr>
        <w:rFonts w:hint="default"/>
      </w:rPr>
    </w:lvl>
    <w:lvl w:ilvl="1">
      <w:start w:val="1"/>
      <w:numFmt w:val="decimal"/>
      <w:lvlText w:val="%1.%2."/>
      <w:lvlJc w:val="left"/>
      <w:pPr>
        <w:ind w:left="560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4D784CDF"/>
    <w:multiLevelType w:val="hybridMultilevel"/>
    <w:tmpl w:val="AAB2E3D8"/>
    <w:lvl w:ilvl="0" w:tplc="0D18C2E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4DB7383B"/>
    <w:multiLevelType w:val="multilevel"/>
    <w:tmpl w:val="3DC6231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2010"/>
        </w:tabs>
        <w:ind w:left="2010" w:hanging="1290"/>
      </w:pPr>
      <w:rPr>
        <w:rFonts w:cs="Times New Roman"/>
      </w:rPr>
    </w:lvl>
    <w:lvl w:ilvl="2">
      <w:start w:val="1"/>
      <w:numFmt w:val="decimal"/>
      <w:isLgl/>
      <w:lvlText w:val="%1.%2.%3."/>
      <w:lvlJc w:val="left"/>
      <w:pPr>
        <w:tabs>
          <w:tab w:val="num" w:pos="2370"/>
        </w:tabs>
        <w:ind w:left="2370" w:hanging="1290"/>
      </w:pPr>
      <w:rPr>
        <w:rFonts w:cs="Times New Roman"/>
      </w:rPr>
    </w:lvl>
    <w:lvl w:ilvl="3">
      <w:start w:val="1"/>
      <w:numFmt w:val="decimal"/>
      <w:isLgl/>
      <w:lvlText w:val="%1.%2.%3.%4."/>
      <w:lvlJc w:val="left"/>
      <w:pPr>
        <w:tabs>
          <w:tab w:val="num" w:pos="2730"/>
        </w:tabs>
        <w:ind w:left="2730" w:hanging="1290"/>
      </w:pPr>
      <w:rPr>
        <w:rFonts w:cs="Times New Roman"/>
      </w:rPr>
    </w:lvl>
    <w:lvl w:ilvl="4">
      <w:start w:val="1"/>
      <w:numFmt w:val="decimal"/>
      <w:isLgl/>
      <w:lvlText w:val="%1.%2.%3.%4.%5."/>
      <w:lvlJc w:val="left"/>
      <w:pPr>
        <w:tabs>
          <w:tab w:val="num" w:pos="3090"/>
        </w:tabs>
        <w:ind w:left="3090" w:hanging="1290"/>
      </w:pPr>
      <w:rPr>
        <w:rFonts w:cs="Times New Roman"/>
      </w:rPr>
    </w:lvl>
    <w:lvl w:ilvl="5">
      <w:start w:val="1"/>
      <w:numFmt w:val="decimal"/>
      <w:isLgl/>
      <w:lvlText w:val="%1.%2.%3.%4.%5.%6."/>
      <w:lvlJc w:val="left"/>
      <w:pPr>
        <w:tabs>
          <w:tab w:val="num" w:pos="3600"/>
        </w:tabs>
        <w:ind w:left="3600" w:hanging="144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680"/>
        </w:tabs>
        <w:ind w:left="4680" w:hanging="180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22">
    <w:nsid w:val="510F7D13"/>
    <w:multiLevelType w:val="hybridMultilevel"/>
    <w:tmpl w:val="5A143890"/>
    <w:lvl w:ilvl="0" w:tplc="15C80D38">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3">
    <w:nsid w:val="527801E6"/>
    <w:multiLevelType w:val="multilevel"/>
    <w:tmpl w:val="E440129C"/>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53FF1230"/>
    <w:multiLevelType w:val="multilevel"/>
    <w:tmpl w:val="CF5CA8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5C05C4B"/>
    <w:multiLevelType w:val="hybridMultilevel"/>
    <w:tmpl w:val="DB84199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E87578"/>
    <w:multiLevelType w:val="multilevel"/>
    <w:tmpl w:val="A0124DFA"/>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ascii="Times New Roman" w:hAnsi="Times New Roman" w:cs="Times New Roman" w:hint="default"/>
        <w:sz w:val="28"/>
        <w:szCs w:val="28"/>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nsid w:val="5B587A65"/>
    <w:multiLevelType w:val="multilevel"/>
    <w:tmpl w:val="AF1EB4F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F3E0D2D"/>
    <w:multiLevelType w:val="multilevel"/>
    <w:tmpl w:val="3BE2DAD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EE45E67"/>
    <w:multiLevelType w:val="hybridMultilevel"/>
    <w:tmpl w:val="E5CA394A"/>
    <w:lvl w:ilvl="0" w:tplc="12D611F0">
      <w:start w:val="1"/>
      <w:numFmt w:val="decimal"/>
      <w:lvlText w:val="%1."/>
      <w:lvlJc w:val="left"/>
      <w:pPr>
        <w:tabs>
          <w:tab w:val="num" w:pos="405"/>
        </w:tabs>
        <w:ind w:left="405" w:hanging="405"/>
      </w:pPr>
      <w:rPr>
        <w:rFonts w:hint="default"/>
        <w:b w:val="0"/>
      </w:rPr>
    </w:lvl>
    <w:lvl w:ilvl="1" w:tplc="0419000F">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51627F9"/>
    <w:multiLevelType w:val="hybridMultilevel"/>
    <w:tmpl w:val="EA74E990"/>
    <w:lvl w:ilvl="0" w:tplc="4208AED6">
      <w:start w:val="1"/>
      <w:numFmt w:val="decimal"/>
      <w:lvlText w:val="%1."/>
      <w:lvlJc w:val="left"/>
      <w:pPr>
        <w:tabs>
          <w:tab w:val="num" w:pos="1070"/>
        </w:tabs>
        <w:ind w:left="1070" w:hanging="360"/>
      </w:pPr>
      <w:rPr>
        <w:rFonts w:cs="Times New Roman" w:hint="default"/>
        <w:b w:val="0"/>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31">
    <w:nsid w:val="770E187C"/>
    <w:multiLevelType w:val="multilevel"/>
    <w:tmpl w:val="1A8CC204"/>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787F02E2"/>
    <w:multiLevelType w:val="hybridMultilevel"/>
    <w:tmpl w:val="6B121F84"/>
    <w:lvl w:ilvl="0" w:tplc="4F38A65A">
      <w:start w:val="2"/>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3">
    <w:nsid w:val="79266B72"/>
    <w:multiLevelType w:val="multilevel"/>
    <w:tmpl w:val="D9AE8C8C"/>
    <w:lvl w:ilvl="0">
      <w:start w:val="8"/>
      <w:numFmt w:val="decimal"/>
      <w:lvlText w:val="%1."/>
      <w:lvlJc w:val="left"/>
      <w:pPr>
        <w:ind w:left="36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7A06169B"/>
    <w:multiLevelType w:val="hybridMultilevel"/>
    <w:tmpl w:val="DF6E315A"/>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C340F3"/>
    <w:multiLevelType w:val="hybridMultilevel"/>
    <w:tmpl w:val="7C6259E0"/>
    <w:lvl w:ilvl="0" w:tplc="7F320E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CC8681B"/>
    <w:multiLevelType w:val="multilevel"/>
    <w:tmpl w:val="1E12E6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8"/>
  </w:num>
  <w:num w:numId="3">
    <w:abstractNumId w:val="4"/>
  </w:num>
  <w:num w:numId="4">
    <w:abstractNumId w:val="27"/>
  </w:num>
  <w:num w:numId="5">
    <w:abstractNumId w:val="17"/>
  </w:num>
  <w:num w:numId="6">
    <w:abstractNumId w:val="7"/>
  </w:num>
  <w:num w:numId="7">
    <w:abstractNumId w:val="1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24"/>
  </w:num>
  <w:num w:numId="11">
    <w:abstractNumId w:val="2"/>
  </w:num>
  <w:num w:numId="12">
    <w:abstractNumId w:val="33"/>
  </w:num>
  <w:num w:numId="13">
    <w:abstractNumId w:val="26"/>
  </w:num>
  <w:num w:numId="14">
    <w:abstractNumId w:val="9"/>
  </w:num>
  <w:num w:numId="15">
    <w:abstractNumId w:val="11"/>
  </w:num>
  <w:num w:numId="16">
    <w:abstractNumId w:val="20"/>
  </w:num>
  <w:num w:numId="17">
    <w:abstractNumId w:val="6"/>
  </w:num>
  <w:num w:numId="18">
    <w:abstractNumId w:val="18"/>
  </w:num>
  <w:num w:numId="19">
    <w:abstractNumId w:val="30"/>
  </w:num>
  <w:num w:numId="20">
    <w:abstractNumId w:val="13"/>
  </w:num>
  <w:num w:numId="21">
    <w:abstractNumId w:val="12"/>
  </w:num>
  <w:num w:numId="22">
    <w:abstractNumId w:val="22"/>
  </w:num>
  <w:num w:numId="23">
    <w:abstractNumId w:val="14"/>
  </w:num>
  <w:num w:numId="24">
    <w:abstractNumId w:val="32"/>
  </w:num>
  <w:num w:numId="25">
    <w:abstractNumId w:val="5"/>
  </w:num>
  <w:num w:numId="26">
    <w:abstractNumId w:val="1"/>
  </w:num>
  <w:num w:numId="27">
    <w:abstractNumId w:val="15"/>
  </w:num>
  <w:num w:numId="28">
    <w:abstractNumId w:val="16"/>
  </w:num>
  <w:num w:numId="29">
    <w:abstractNumId w:val="25"/>
  </w:num>
  <w:num w:numId="30">
    <w:abstractNumId w:val="19"/>
  </w:num>
  <w:num w:numId="31">
    <w:abstractNumId w:val="31"/>
  </w:num>
  <w:num w:numId="32">
    <w:abstractNumId w:val="3"/>
  </w:num>
  <w:num w:numId="33">
    <w:abstractNumId w:val="35"/>
  </w:num>
  <w:num w:numId="34">
    <w:abstractNumId w:val="23"/>
  </w:num>
  <w:num w:numId="35">
    <w:abstractNumId w:val="29"/>
  </w:num>
  <w:num w:numId="36">
    <w:abstractNumId w:val="3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A2"/>
    <w:rsid w:val="000C45E7"/>
    <w:rsid w:val="000D2911"/>
    <w:rsid w:val="000F22C8"/>
    <w:rsid w:val="000F58EF"/>
    <w:rsid w:val="0012551D"/>
    <w:rsid w:val="001C120E"/>
    <w:rsid w:val="00271567"/>
    <w:rsid w:val="00283082"/>
    <w:rsid w:val="00312CF6"/>
    <w:rsid w:val="00320C31"/>
    <w:rsid w:val="00361ED0"/>
    <w:rsid w:val="003B29BE"/>
    <w:rsid w:val="003C12E9"/>
    <w:rsid w:val="003E13B2"/>
    <w:rsid w:val="003E7C64"/>
    <w:rsid w:val="00426B53"/>
    <w:rsid w:val="004325AA"/>
    <w:rsid w:val="0046259F"/>
    <w:rsid w:val="00464C34"/>
    <w:rsid w:val="00465648"/>
    <w:rsid w:val="00486ED6"/>
    <w:rsid w:val="004A405F"/>
    <w:rsid w:val="004E4D56"/>
    <w:rsid w:val="00505918"/>
    <w:rsid w:val="005076AD"/>
    <w:rsid w:val="005252E9"/>
    <w:rsid w:val="005A7FCF"/>
    <w:rsid w:val="00605803"/>
    <w:rsid w:val="00606ADE"/>
    <w:rsid w:val="00666A8D"/>
    <w:rsid w:val="00692B8F"/>
    <w:rsid w:val="00695AFF"/>
    <w:rsid w:val="00697D13"/>
    <w:rsid w:val="00726845"/>
    <w:rsid w:val="0074644A"/>
    <w:rsid w:val="00764F2B"/>
    <w:rsid w:val="00772647"/>
    <w:rsid w:val="007841EF"/>
    <w:rsid w:val="008073D5"/>
    <w:rsid w:val="008658C1"/>
    <w:rsid w:val="008874E5"/>
    <w:rsid w:val="008944FA"/>
    <w:rsid w:val="00896BDD"/>
    <w:rsid w:val="008B664F"/>
    <w:rsid w:val="009109CF"/>
    <w:rsid w:val="00A23202"/>
    <w:rsid w:val="00A34BC5"/>
    <w:rsid w:val="00A863A2"/>
    <w:rsid w:val="00AD5C85"/>
    <w:rsid w:val="00B11384"/>
    <w:rsid w:val="00BF180C"/>
    <w:rsid w:val="00BF6451"/>
    <w:rsid w:val="00C011C7"/>
    <w:rsid w:val="00C228FE"/>
    <w:rsid w:val="00C6683D"/>
    <w:rsid w:val="00C95715"/>
    <w:rsid w:val="00CD387F"/>
    <w:rsid w:val="00D41A0B"/>
    <w:rsid w:val="00DC7E0C"/>
    <w:rsid w:val="00E05A56"/>
    <w:rsid w:val="00E07FEA"/>
    <w:rsid w:val="00E350C8"/>
    <w:rsid w:val="00E43B7F"/>
    <w:rsid w:val="00E632BA"/>
    <w:rsid w:val="00E64439"/>
    <w:rsid w:val="00E94A88"/>
    <w:rsid w:val="00EA2FA0"/>
    <w:rsid w:val="00EB0C13"/>
    <w:rsid w:val="00EB66C8"/>
    <w:rsid w:val="00F55F58"/>
    <w:rsid w:val="00F90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A2"/>
    <w:rPr>
      <w:rFonts w:ascii="Calibri" w:eastAsia="Times New Roman" w:hAnsi="Calibri" w:cs="Times New Roman"/>
    </w:rPr>
  </w:style>
  <w:style w:type="paragraph" w:styleId="1">
    <w:name w:val="heading 1"/>
    <w:basedOn w:val="a"/>
    <w:next w:val="a"/>
    <w:link w:val="10"/>
    <w:uiPriority w:val="9"/>
    <w:qFormat/>
    <w:rsid w:val="00A863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A863A2"/>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A863A2"/>
    <w:pPr>
      <w:keepNext/>
      <w:spacing w:after="0" w:line="240" w:lineRule="auto"/>
      <w:outlineLvl w:val="4"/>
    </w:pPr>
    <w:rPr>
      <w:rFonts w:ascii="Times New Roman" w:hAnsi="Times New Roman"/>
      <w:b/>
      <w:i/>
      <w:sz w:val="32"/>
      <w:szCs w:val="20"/>
      <w:lang w:eastAsia="ru-RU"/>
    </w:rPr>
  </w:style>
  <w:style w:type="paragraph" w:styleId="8">
    <w:name w:val="heading 8"/>
    <w:basedOn w:val="a"/>
    <w:next w:val="a"/>
    <w:link w:val="80"/>
    <w:uiPriority w:val="99"/>
    <w:qFormat/>
    <w:rsid w:val="00A863A2"/>
    <w:pPr>
      <w:spacing w:before="240" w:after="60" w:line="240" w:lineRule="auto"/>
      <w:outlineLvl w:val="7"/>
    </w:pPr>
    <w:rPr>
      <w:rFonts w:ascii="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63A2"/>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9"/>
    <w:rsid w:val="00A863A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A863A2"/>
    <w:rPr>
      <w:rFonts w:ascii="Times New Roman" w:eastAsia="Times New Roman" w:hAnsi="Times New Roman" w:cs="Times New Roman"/>
      <w:b/>
      <w:i/>
      <w:sz w:val="32"/>
      <w:szCs w:val="20"/>
      <w:lang w:eastAsia="ru-RU"/>
    </w:rPr>
  </w:style>
  <w:style w:type="character" w:customStyle="1" w:styleId="80">
    <w:name w:val="Заголовок 8 Знак"/>
    <w:basedOn w:val="a0"/>
    <w:link w:val="8"/>
    <w:uiPriority w:val="99"/>
    <w:rsid w:val="00A863A2"/>
    <w:rPr>
      <w:rFonts w:ascii="Times New Roman" w:eastAsia="Times New Roman" w:hAnsi="Times New Roman" w:cs="Times New Roman"/>
      <w:i/>
      <w:iCs/>
      <w:sz w:val="24"/>
      <w:szCs w:val="24"/>
      <w:lang w:eastAsia="ru-RU"/>
    </w:rPr>
  </w:style>
  <w:style w:type="paragraph" w:styleId="a3">
    <w:name w:val="header"/>
    <w:basedOn w:val="a"/>
    <w:link w:val="a4"/>
    <w:uiPriority w:val="99"/>
    <w:rsid w:val="00A863A2"/>
    <w:pPr>
      <w:tabs>
        <w:tab w:val="center" w:pos="4677"/>
        <w:tab w:val="right" w:pos="9355"/>
      </w:tabs>
      <w:spacing w:after="0" w:line="240" w:lineRule="auto"/>
      <w:ind w:firstLine="709"/>
      <w:jc w:val="both"/>
    </w:pPr>
    <w:rPr>
      <w:rFonts w:ascii="Times New Roman" w:hAnsi="Times New Roman"/>
      <w:sz w:val="28"/>
      <w:szCs w:val="24"/>
      <w:lang w:eastAsia="ru-RU"/>
    </w:rPr>
  </w:style>
  <w:style w:type="character" w:customStyle="1" w:styleId="a4">
    <w:name w:val="Верхний колонтитул Знак"/>
    <w:basedOn w:val="a0"/>
    <w:link w:val="a3"/>
    <w:uiPriority w:val="99"/>
    <w:rsid w:val="00A863A2"/>
    <w:rPr>
      <w:rFonts w:ascii="Times New Roman" w:eastAsia="Times New Roman" w:hAnsi="Times New Roman" w:cs="Times New Roman"/>
      <w:sz w:val="28"/>
      <w:szCs w:val="24"/>
      <w:lang w:eastAsia="ru-RU"/>
    </w:rPr>
  </w:style>
  <w:style w:type="character" w:styleId="a5">
    <w:name w:val="Hyperlink"/>
    <w:basedOn w:val="a0"/>
    <w:uiPriority w:val="99"/>
    <w:semiHidden/>
    <w:rsid w:val="00A863A2"/>
    <w:rPr>
      <w:rFonts w:cs="Times New Roman"/>
      <w:color w:val="0000FF"/>
      <w:u w:val="single"/>
    </w:rPr>
  </w:style>
  <w:style w:type="paragraph" w:styleId="a6">
    <w:name w:val="footnote text"/>
    <w:basedOn w:val="a"/>
    <w:link w:val="a7"/>
    <w:uiPriority w:val="99"/>
    <w:rsid w:val="00A863A2"/>
    <w:pPr>
      <w:spacing w:after="0" w:line="240" w:lineRule="auto"/>
    </w:pPr>
    <w:rPr>
      <w:rFonts w:ascii="Times New Roman" w:hAnsi="Times New Roman"/>
      <w:sz w:val="20"/>
      <w:szCs w:val="20"/>
      <w:lang w:eastAsia="ru-RU"/>
    </w:rPr>
  </w:style>
  <w:style w:type="character" w:customStyle="1" w:styleId="a7">
    <w:name w:val="Текст сноски Знак"/>
    <w:basedOn w:val="a0"/>
    <w:link w:val="a6"/>
    <w:uiPriority w:val="99"/>
    <w:rsid w:val="00A863A2"/>
    <w:rPr>
      <w:rFonts w:ascii="Times New Roman" w:eastAsia="Times New Roman" w:hAnsi="Times New Roman" w:cs="Times New Roman"/>
      <w:sz w:val="20"/>
      <w:szCs w:val="20"/>
      <w:lang w:eastAsia="ru-RU"/>
    </w:rPr>
  </w:style>
  <w:style w:type="character" w:styleId="a8">
    <w:name w:val="footnote reference"/>
    <w:basedOn w:val="a0"/>
    <w:uiPriority w:val="99"/>
    <w:rsid w:val="00A863A2"/>
    <w:rPr>
      <w:rFonts w:cs="Times New Roman"/>
      <w:vertAlign w:val="superscript"/>
    </w:rPr>
  </w:style>
  <w:style w:type="paragraph" w:styleId="a9">
    <w:name w:val="footer"/>
    <w:basedOn w:val="a"/>
    <w:link w:val="aa"/>
    <w:uiPriority w:val="99"/>
    <w:rsid w:val="00A863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63A2"/>
    <w:rPr>
      <w:rFonts w:ascii="Calibri" w:eastAsia="Times New Roman" w:hAnsi="Calibri" w:cs="Times New Roman"/>
    </w:rPr>
  </w:style>
  <w:style w:type="paragraph" w:customStyle="1" w:styleId="ConsPlusNormal">
    <w:name w:val="ConsPlusNormal"/>
    <w:rsid w:val="00A863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Bullet"/>
    <w:basedOn w:val="a"/>
    <w:uiPriority w:val="99"/>
    <w:rsid w:val="00A863A2"/>
    <w:pPr>
      <w:spacing w:after="0" w:line="360" w:lineRule="auto"/>
      <w:ind w:left="1070" w:hanging="360"/>
      <w:contextualSpacing/>
      <w:jc w:val="both"/>
    </w:pPr>
    <w:rPr>
      <w:rFonts w:ascii="Times New Roman" w:hAnsi="Times New Roman"/>
      <w:sz w:val="28"/>
      <w:szCs w:val="24"/>
      <w:lang w:eastAsia="ru-RU"/>
    </w:rPr>
  </w:style>
  <w:style w:type="paragraph" w:customStyle="1" w:styleId="ConsPlusNonformat">
    <w:name w:val="ConsPlusNonformat"/>
    <w:rsid w:val="00A863A2"/>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59"/>
    <w:rsid w:val="00A863A2"/>
    <w:pPr>
      <w:spacing w:after="0" w:line="240" w:lineRule="auto"/>
    </w:pPr>
    <w:rPr>
      <w:rFonts w:ascii="Cambria" w:eastAsia="Times New Roman" w:hAnsi="Cambr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rsid w:val="00A863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863A2"/>
    <w:rPr>
      <w:rFonts w:ascii="Tahoma" w:eastAsia="Times New Roman" w:hAnsi="Tahoma" w:cs="Tahoma"/>
      <w:sz w:val="16"/>
      <w:szCs w:val="16"/>
    </w:rPr>
  </w:style>
  <w:style w:type="paragraph" w:customStyle="1" w:styleId="af">
    <w:name w:val="Основной текст закона"/>
    <w:basedOn w:val="a"/>
    <w:uiPriority w:val="99"/>
    <w:rsid w:val="00A863A2"/>
    <w:pPr>
      <w:spacing w:after="0" w:line="480" w:lineRule="auto"/>
      <w:ind w:firstLine="709"/>
      <w:jc w:val="both"/>
    </w:pPr>
    <w:rPr>
      <w:rFonts w:ascii="Cambria" w:hAnsi="Cambria" w:cs="Cambria"/>
      <w:sz w:val="28"/>
      <w:szCs w:val="28"/>
    </w:rPr>
  </w:style>
  <w:style w:type="paragraph" w:customStyle="1" w:styleId="11">
    <w:name w:val="Абзац списка1"/>
    <w:basedOn w:val="a"/>
    <w:uiPriority w:val="99"/>
    <w:rsid w:val="00A863A2"/>
    <w:pPr>
      <w:ind w:left="720"/>
      <w:contextualSpacing/>
    </w:pPr>
    <w:rPr>
      <w:rFonts w:ascii="Cambria" w:hAnsi="Cambria"/>
    </w:rPr>
  </w:style>
  <w:style w:type="character" w:styleId="af0">
    <w:name w:val="page number"/>
    <w:basedOn w:val="a0"/>
    <w:uiPriority w:val="99"/>
    <w:rsid w:val="00A863A2"/>
    <w:rPr>
      <w:rFonts w:cs="Times New Roman"/>
    </w:rPr>
  </w:style>
  <w:style w:type="paragraph" w:customStyle="1" w:styleId="ConsTitle">
    <w:name w:val="ConsTitle"/>
    <w:uiPriority w:val="99"/>
    <w:rsid w:val="00A863A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1">
    <w:name w:val="Постановление"/>
    <w:basedOn w:val="a"/>
    <w:uiPriority w:val="99"/>
    <w:rsid w:val="00A863A2"/>
    <w:pPr>
      <w:spacing w:after="0" w:line="360" w:lineRule="atLeast"/>
      <w:jc w:val="center"/>
    </w:pPr>
    <w:rPr>
      <w:rFonts w:ascii="Times New Roman" w:hAnsi="Times New Roman"/>
      <w:spacing w:val="6"/>
      <w:sz w:val="32"/>
      <w:szCs w:val="32"/>
      <w:lang w:eastAsia="ru-RU"/>
    </w:rPr>
  </w:style>
  <w:style w:type="paragraph" w:customStyle="1" w:styleId="12">
    <w:name w:val="Вертикальный отступ 1"/>
    <w:basedOn w:val="a"/>
    <w:uiPriority w:val="99"/>
    <w:rsid w:val="00A863A2"/>
    <w:pPr>
      <w:spacing w:after="0" w:line="240" w:lineRule="auto"/>
      <w:jc w:val="center"/>
    </w:pPr>
    <w:rPr>
      <w:rFonts w:ascii="Times New Roman" w:hAnsi="Times New Roman"/>
      <w:sz w:val="28"/>
      <w:szCs w:val="28"/>
      <w:lang w:val="en-US" w:eastAsia="ru-RU"/>
    </w:rPr>
  </w:style>
  <w:style w:type="paragraph" w:customStyle="1" w:styleId="af2">
    <w:name w:val="Номер"/>
    <w:basedOn w:val="a"/>
    <w:uiPriority w:val="99"/>
    <w:rsid w:val="00A863A2"/>
    <w:pPr>
      <w:spacing w:before="60" w:after="60" w:line="240" w:lineRule="auto"/>
      <w:jc w:val="center"/>
    </w:pPr>
    <w:rPr>
      <w:rFonts w:ascii="Times New Roman" w:hAnsi="Times New Roman"/>
      <w:sz w:val="28"/>
      <w:szCs w:val="28"/>
      <w:lang w:eastAsia="ru-RU"/>
    </w:rPr>
  </w:style>
  <w:style w:type="paragraph" w:customStyle="1" w:styleId="41">
    <w:name w:val="Вертикальный отступ 4"/>
    <w:basedOn w:val="12"/>
    <w:uiPriority w:val="99"/>
    <w:rsid w:val="00A863A2"/>
    <w:rPr>
      <w:sz w:val="22"/>
      <w:szCs w:val="22"/>
    </w:rPr>
  </w:style>
  <w:style w:type="character" w:customStyle="1" w:styleId="s10">
    <w:name w:val="s_10"/>
    <w:uiPriority w:val="99"/>
    <w:rsid w:val="00A863A2"/>
  </w:style>
  <w:style w:type="character" w:customStyle="1" w:styleId="f">
    <w:name w:val="f"/>
    <w:uiPriority w:val="99"/>
    <w:rsid w:val="00A863A2"/>
  </w:style>
  <w:style w:type="character" w:customStyle="1" w:styleId="epm">
    <w:name w:val="epm"/>
    <w:uiPriority w:val="99"/>
    <w:rsid w:val="00A863A2"/>
  </w:style>
  <w:style w:type="character" w:customStyle="1" w:styleId="ep">
    <w:name w:val="ep"/>
    <w:uiPriority w:val="99"/>
    <w:rsid w:val="00A863A2"/>
  </w:style>
  <w:style w:type="character" w:customStyle="1" w:styleId="apple-style-span">
    <w:name w:val="apple-style-span"/>
    <w:uiPriority w:val="99"/>
    <w:rsid w:val="00A863A2"/>
  </w:style>
  <w:style w:type="paragraph" w:customStyle="1" w:styleId="13">
    <w:name w:val="Обычный1"/>
    <w:rsid w:val="00A863A2"/>
    <w:pPr>
      <w:spacing w:after="0" w:line="240" w:lineRule="auto"/>
    </w:pPr>
    <w:rPr>
      <w:rFonts w:ascii="Times New Roman" w:eastAsia="Times New Roman" w:hAnsi="Times New Roman" w:cs="Times New Roman"/>
      <w:sz w:val="20"/>
      <w:szCs w:val="20"/>
      <w:lang w:eastAsia="ru-RU"/>
    </w:rPr>
  </w:style>
  <w:style w:type="paragraph" w:styleId="af3">
    <w:name w:val="annotation text"/>
    <w:basedOn w:val="a"/>
    <w:link w:val="af4"/>
    <w:rsid w:val="00A863A2"/>
    <w:pPr>
      <w:spacing w:after="0" w:line="360" w:lineRule="auto"/>
      <w:ind w:firstLine="709"/>
      <w:jc w:val="both"/>
    </w:pPr>
    <w:rPr>
      <w:rFonts w:ascii="Times New Roman" w:hAnsi="Times New Roman"/>
      <w:sz w:val="20"/>
      <w:szCs w:val="20"/>
      <w:lang w:eastAsia="ru-RU"/>
    </w:rPr>
  </w:style>
  <w:style w:type="character" w:customStyle="1" w:styleId="af4">
    <w:name w:val="Текст примечания Знак"/>
    <w:basedOn w:val="a0"/>
    <w:link w:val="af3"/>
    <w:rsid w:val="00A863A2"/>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rsid w:val="00A863A2"/>
    <w:pPr>
      <w:spacing w:line="240" w:lineRule="auto"/>
    </w:pPr>
    <w:rPr>
      <w:b/>
      <w:bCs/>
    </w:rPr>
  </w:style>
  <w:style w:type="character" w:customStyle="1" w:styleId="af6">
    <w:name w:val="Тема примечания Знак"/>
    <w:basedOn w:val="af4"/>
    <w:link w:val="af5"/>
    <w:uiPriority w:val="99"/>
    <w:semiHidden/>
    <w:rsid w:val="00A863A2"/>
    <w:rPr>
      <w:rFonts w:ascii="Times New Roman" w:eastAsia="Times New Roman" w:hAnsi="Times New Roman" w:cs="Times New Roman"/>
      <w:b/>
      <w:bCs/>
      <w:sz w:val="20"/>
      <w:szCs w:val="20"/>
      <w:lang w:eastAsia="ru-RU"/>
    </w:rPr>
  </w:style>
  <w:style w:type="paragraph" w:styleId="af7">
    <w:name w:val="Plain Text"/>
    <w:basedOn w:val="a"/>
    <w:link w:val="af8"/>
    <w:uiPriority w:val="99"/>
    <w:rsid w:val="00A863A2"/>
    <w:pPr>
      <w:spacing w:after="0" w:line="240" w:lineRule="auto"/>
    </w:pPr>
    <w:rPr>
      <w:rFonts w:ascii="Courier New" w:hAnsi="Courier New" w:cs="Courier New"/>
      <w:sz w:val="20"/>
      <w:szCs w:val="20"/>
      <w:lang w:eastAsia="ru-RU"/>
    </w:rPr>
  </w:style>
  <w:style w:type="character" w:customStyle="1" w:styleId="af8">
    <w:name w:val="Текст Знак"/>
    <w:basedOn w:val="a0"/>
    <w:link w:val="af7"/>
    <w:uiPriority w:val="99"/>
    <w:rsid w:val="00A863A2"/>
    <w:rPr>
      <w:rFonts w:ascii="Courier New" w:eastAsia="Times New Roman" w:hAnsi="Courier New" w:cs="Courier New"/>
      <w:sz w:val="20"/>
      <w:szCs w:val="20"/>
      <w:lang w:eastAsia="ru-RU"/>
    </w:rPr>
  </w:style>
  <w:style w:type="paragraph" w:customStyle="1" w:styleId="ConsPlusTitle">
    <w:name w:val="ConsPlusTitle"/>
    <w:uiPriority w:val="99"/>
    <w:rsid w:val="00A863A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9">
    <w:name w:val="Normal (Web)"/>
    <w:basedOn w:val="a"/>
    <w:uiPriority w:val="99"/>
    <w:rsid w:val="00A863A2"/>
    <w:pPr>
      <w:spacing w:before="30" w:after="30" w:line="240" w:lineRule="auto"/>
    </w:pPr>
    <w:rPr>
      <w:rFonts w:ascii="Arial" w:hAnsi="Arial" w:cs="Arial"/>
      <w:color w:val="332E2D"/>
      <w:spacing w:val="2"/>
      <w:sz w:val="24"/>
      <w:szCs w:val="24"/>
      <w:lang w:eastAsia="ru-RU"/>
    </w:rPr>
  </w:style>
  <w:style w:type="paragraph" w:customStyle="1" w:styleId="Heading">
    <w:name w:val="Heading"/>
    <w:uiPriority w:val="99"/>
    <w:rsid w:val="00A863A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31">
    <w:name w:val="Основной текст с отступом 31"/>
    <w:basedOn w:val="a"/>
    <w:uiPriority w:val="99"/>
    <w:rsid w:val="00A863A2"/>
    <w:pPr>
      <w:spacing w:after="0" w:line="240" w:lineRule="auto"/>
      <w:ind w:firstLine="720"/>
      <w:jc w:val="both"/>
    </w:pPr>
    <w:rPr>
      <w:rFonts w:ascii="Times New Roman" w:hAnsi="Times New Roman"/>
      <w:sz w:val="24"/>
      <w:szCs w:val="20"/>
      <w:lang w:eastAsia="ru-RU"/>
    </w:rPr>
  </w:style>
  <w:style w:type="paragraph" w:styleId="afa">
    <w:name w:val="Body Text Indent"/>
    <w:basedOn w:val="a"/>
    <w:link w:val="afb"/>
    <w:uiPriority w:val="99"/>
    <w:rsid w:val="00A863A2"/>
    <w:pPr>
      <w:spacing w:after="120" w:line="240" w:lineRule="auto"/>
      <w:ind w:left="283"/>
    </w:pPr>
    <w:rPr>
      <w:rFonts w:ascii="Times New Roman" w:hAnsi="Times New Roman"/>
      <w:sz w:val="20"/>
      <w:szCs w:val="20"/>
      <w:lang w:eastAsia="ru-RU"/>
    </w:rPr>
  </w:style>
  <w:style w:type="character" w:customStyle="1" w:styleId="afb">
    <w:name w:val="Основной текст с отступом Знак"/>
    <w:basedOn w:val="a0"/>
    <w:link w:val="afa"/>
    <w:uiPriority w:val="99"/>
    <w:rsid w:val="00A863A2"/>
    <w:rPr>
      <w:rFonts w:ascii="Times New Roman" w:eastAsia="Times New Roman" w:hAnsi="Times New Roman" w:cs="Times New Roman"/>
      <w:sz w:val="20"/>
      <w:szCs w:val="20"/>
      <w:lang w:eastAsia="ru-RU"/>
    </w:rPr>
  </w:style>
  <w:style w:type="paragraph" w:customStyle="1" w:styleId="Preformat">
    <w:name w:val="Preformat"/>
    <w:uiPriority w:val="99"/>
    <w:rsid w:val="00A863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Абзац списка11"/>
    <w:basedOn w:val="a"/>
    <w:uiPriority w:val="99"/>
    <w:rsid w:val="00A863A2"/>
    <w:pPr>
      <w:ind w:left="720"/>
      <w:contextualSpacing/>
    </w:pPr>
    <w:rPr>
      <w:rFonts w:ascii="Cambria" w:hAnsi="Cambria"/>
    </w:rPr>
  </w:style>
  <w:style w:type="paragraph" w:styleId="afc">
    <w:name w:val="Body Text"/>
    <w:basedOn w:val="a"/>
    <w:link w:val="afd"/>
    <w:uiPriority w:val="99"/>
    <w:rsid w:val="00A863A2"/>
    <w:pPr>
      <w:spacing w:after="120" w:line="360" w:lineRule="auto"/>
      <w:ind w:firstLine="709"/>
      <w:jc w:val="both"/>
    </w:pPr>
    <w:rPr>
      <w:rFonts w:ascii="Times New Roman" w:hAnsi="Times New Roman"/>
      <w:sz w:val="28"/>
      <w:szCs w:val="24"/>
      <w:lang w:eastAsia="ru-RU"/>
    </w:rPr>
  </w:style>
  <w:style w:type="character" w:customStyle="1" w:styleId="afd">
    <w:name w:val="Основной текст Знак"/>
    <w:basedOn w:val="a0"/>
    <w:link w:val="afc"/>
    <w:uiPriority w:val="99"/>
    <w:rsid w:val="00A863A2"/>
    <w:rPr>
      <w:rFonts w:ascii="Times New Roman" w:eastAsia="Times New Roman" w:hAnsi="Times New Roman" w:cs="Times New Roman"/>
      <w:sz w:val="28"/>
      <w:szCs w:val="24"/>
      <w:lang w:eastAsia="ru-RU"/>
    </w:rPr>
  </w:style>
  <w:style w:type="paragraph" w:styleId="3">
    <w:name w:val="Body Text 3"/>
    <w:basedOn w:val="a"/>
    <w:link w:val="30"/>
    <w:uiPriority w:val="99"/>
    <w:rsid w:val="00A863A2"/>
    <w:pPr>
      <w:spacing w:after="120" w:line="360" w:lineRule="auto"/>
      <w:ind w:firstLine="709"/>
      <w:jc w:val="both"/>
    </w:pPr>
    <w:rPr>
      <w:rFonts w:ascii="Times New Roman" w:hAnsi="Times New Roman"/>
      <w:sz w:val="16"/>
      <w:szCs w:val="16"/>
      <w:lang w:eastAsia="ru-RU"/>
    </w:rPr>
  </w:style>
  <w:style w:type="character" w:customStyle="1" w:styleId="30">
    <w:name w:val="Основной текст 3 Знак"/>
    <w:basedOn w:val="a0"/>
    <w:link w:val="3"/>
    <w:uiPriority w:val="99"/>
    <w:rsid w:val="00A863A2"/>
    <w:rPr>
      <w:rFonts w:ascii="Times New Roman" w:eastAsia="Times New Roman" w:hAnsi="Times New Roman" w:cs="Times New Roman"/>
      <w:sz w:val="16"/>
      <w:szCs w:val="16"/>
      <w:lang w:eastAsia="ru-RU"/>
    </w:rPr>
  </w:style>
  <w:style w:type="paragraph" w:customStyle="1" w:styleId="14">
    <w:name w:val="Основной текст1"/>
    <w:basedOn w:val="13"/>
    <w:uiPriority w:val="99"/>
    <w:rsid w:val="00A863A2"/>
    <w:pPr>
      <w:jc w:val="both"/>
    </w:pPr>
    <w:rPr>
      <w:sz w:val="24"/>
    </w:rPr>
  </w:style>
  <w:style w:type="paragraph" w:customStyle="1" w:styleId="15">
    <w:name w:val="Верхний колонтитул1"/>
    <w:basedOn w:val="13"/>
    <w:uiPriority w:val="99"/>
    <w:rsid w:val="00A863A2"/>
    <w:pPr>
      <w:tabs>
        <w:tab w:val="center" w:pos="4677"/>
        <w:tab w:val="right" w:pos="9355"/>
      </w:tabs>
    </w:pPr>
  </w:style>
  <w:style w:type="character" w:customStyle="1" w:styleId="16">
    <w:name w:val="Номер страницы1"/>
    <w:uiPriority w:val="99"/>
    <w:rsid w:val="00A863A2"/>
  </w:style>
  <w:style w:type="paragraph" w:customStyle="1" w:styleId="ConsNormal">
    <w:name w:val="ConsNormal"/>
    <w:uiPriority w:val="99"/>
    <w:rsid w:val="00A863A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3">
    <w:name w:val="FR3"/>
    <w:uiPriority w:val="99"/>
    <w:rsid w:val="00A863A2"/>
    <w:pPr>
      <w:widowControl w:val="0"/>
      <w:autoSpaceDE w:val="0"/>
      <w:autoSpaceDN w:val="0"/>
      <w:adjustRightInd w:val="0"/>
      <w:spacing w:before="160" w:after="0" w:line="240" w:lineRule="auto"/>
      <w:ind w:left="600"/>
    </w:pPr>
    <w:rPr>
      <w:rFonts w:ascii="Times New Roman" w:eastAsia="Times New Roman" w:hAnsi="Times New Roman" w:cs="Times New Roman"/>
      <w:sz w:val="12"/>
      <w:szCs w:val="12"/>
      <w:lang w:eastAsia="ru-RU"/>
    </w:rPr>
  </w:style>
  <w:style w:type="paragraph" w:styleId="2">
    <w:name w:val="Body Text Indent 2"/>
    <w:basedOn w:val="a"/>
    <w:link w:val="20"/>
    <w:uiPriority w:val="99"/>
    <w:rsid w:val="00A863A2"/>
    <w:pPr>
      <w:spacing w:after="120" w:line="480" w:lineRule="auto"/>
      <w:ind w:left="283"/>
    </w:pPr>
    <w:rPr>
      <w:rFonts w:ascii="Times New Roman" w:hAnsi="Times New Roman"/>
      <w:sz w:val="20"/>
      <w:szCs w:val="20"/>
      <w:lang w:eastAsia="ru-RU"/>
    </w:rPr>
  </w:style>
  <w:style w:type="character" w:customStyle="1" w:styleId="20">
    <w:name w:val="Основной текст с отступом 2 Знак"/>
    <w:basedOn w:val="a0"/>
    <w:link w:val="2"/>
    <w:uiPriority w:val="99"/>
    <w:rsid w:val="00A863A2"/>
    <w:rPr>
      <w:rFonts w:ascii="Times New Roman" w:eastAsia="Times New Roman" w:hAnsi="Times New Roman" w:cs="Times New Roman"/>
      <w:sz w:val="20"/>
      <w:szCs w:val="20"/>
      <w:lang w:eastAsia="ru-RU"/>
    </w:rPr>
  </w:style>
  <w:style w:type="paragraph" w:styleId="afe">
    <w:name w:val="Title"/>
    <w:aliases w:val="Название таблиц"/>
    <w:basedOn w:val="a"/>
    <w:link w:val="aff"/>
    <w:qFormat/>
    <w:rsid w:val="00A863A2"/>
    <w:pPr>
      <w:spacing w:after="0" w:line="240" w:lineRule="auto"/>
      <w:jc w:val="center"/>
    </w:pPr>
    <w:rPr>
      <w:rFonts w:ascii="Times New Roman" w:hAnsi="Times New Roman"/>
      <w:b/>
      <w:sz w:val="20"/>
      <w:szCs w:val="20"/>
      <w:lang w:eastAsia="ru-RU"/>
    </w:rPr>
  </w:style>
  <w:style w:type="character" w:customStyle="1" w:styleId="aff">
    <w:name w:val="Название Знак"/>
    <w:aliases w:val="Название таблиц Знак"/>
    <w:basedOn w:val="a0"/>
    <w:link w:val="afe"/>
    <w:rsid w:val="00A863A2"/>
    <w:rPr>
      <w:rFonts w:ascii="Times New Roman" w:eastAsia="Times New Roman" w:hAnsi="Times New Roman" w:cs="Times New Roman"/>
      <w:b/>
      <w:sz w:val="20"/>
      <w:szCs w:val="20"/>
      <w:lang w:eastAsia="ru-RU"/>
    </w:rPr>
  </w:style>
  <w:style w:type="paragraph" w:styleId="21">
    <w:name w:val="Body Text 2"/>
    <w:basedOn w:val="a"/>
    <w:link w:val="22"/>
    <w:uiPriority w:val="99"/>
    <w:rsid w:val="00A863A2"/>
    <w:pPr>
      <w:spacing w:after="120" w:line="480" w:lineRule="auto"/>
    </w:pPr>
    <w:rPr>
      <w:rFonts w:ascii="Times New Roman" w:hAnsi="Times New Roman"/>
      <w:sz w:val="20"/>
      <w:szCs w:val="20"/>
      <w:lang w:eastAsia="ru-RU"/>
    </w:rPr>
  </w:style>
  <w:style w:type="character" w:customStyle="1" w:styleId="22">
    <w:name w:val="Основной текст 2 Знак"/>
    <w:basedOn w:val="a0"/>
    <w:link w:val="21"/>
    <w:uiPriority w:val="99"/>
    <w:rsid w:val="00A863A2"/>
    <w:rPr>
      <w:rFonts w:ascii="Times New Roman" w:eastAsia="Times New Roman" w:hAnsi="Times New Roman" w:cs="Times New Roman"/>
      <w:sz w:val="20"/>
      <w:szCs w:val="20"/>
      <w:lang w:eastAsia="ru-RU"/>
    </w:rPr>
  </w:style>
  <w:style w:type="paragraph" w:customStyle="1" w:styleId="ConsNonformat">
    <w:name w:val="ConsNonformat"/>
    <w:uiPriority w:val="99"/>
    <w:rsid w:val="00A863A2"/>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0">
    <w:name w:val="List Paragraph"/>
    <w:aliases w:val="Bullet_IRAO,List Paragraph"/>
    <w:basedOn w:val="a"/>
    <w:link w:val="aff1"/>
    <w:uiPriority w:val="34"/>
    <w:qFormat/>
    <w:rsid w:val="00A863A2"/>
    <w:pPr>
      <w:ind w:left="720"/>
      <w:contextualSpacing/>
    </w:pPr>
  </w:style>
  <w:style w:type="paragraph" w:customStyle="1" w:styleId="32">
    <w:name w:val="Текст3"/>
    <w:basedOn w:val="a"/>
    <w:rsid w:val="00A863A2"/>
    <w:pPr>
      <w:widowControl w:val="0"/>
      <w:overflowPunct w:val="0"/>
      <w:autoSpaceDE w:val="0"/>
      <w:autoSpaceDN w:val="0"/>
      <w:adjustRightInd w:val="0"/>
      <w:spacing w:after="0" w:line="240" w:lineRule="auto"/>
      <w:textAlignment w:val="baseline"/>
    </w:pPr>
    <w:rPr>
      <w:rFonts w:ascii="Courier New" w:hAnsi="Courier New"/>
      <w:sz w:val="20"/>
      <w:szCs w:val="20"/>
      <w:lang w:eastAsia="ru-RU"/>
    </w:rPr>
  </w:style>
  <w:style w:type="character" w:styleId="aff2">
    <w:name w:val="annotation reference"/>
    <w:basedOn w:val="a0"/>
    <w:unhideWhenUsed/>
    <w:rsid w:val="00A863A2"/>
    <w:rPr>
      <w:sz w:val="16"/>
      <w:szCs w:val="16"/>
    </w:rPr>
  </w:style>
  <w:style w:type="character" w:customStyle="1" w:styleId="aff1">
    <w:name w:val="Абзац списка Знак"/>
    <w:aliases w:val="Bullet_IRAO Знак,List Paragraph Знак"/>
    <w:link w:val="aff0"/>
    <w:uiPriority w:val="34"/>
    <w:rsid w:val="00A863A2"/>
    <w:rPr>
      <w:rFonts w:ascii="Calibri" w:eastAsia="Times New Roman" w:hAnsi="Calibri" w:cs="Times New Roman"/>
    </w:rPr>
  </w:style>
  <w:style w:type="paragraph" w:styleId="aff3">
    <w:name w:val="No Spacing"/>
    <w:uiPriority w:val="1"/>
    <w:qFormat/>
    <w:rsid w:val="00A863A2"/>
    <w:pPr>
      <w:spacing w:after="0" w:line="240" w:lineRule="auto"/>
    </w:pPr>
    <w:rPr>
      <w:rFonts w:ascii="Calibri" w:eastAsia="Times New Roman" w:hAnsi="Calibri" w:cs="Times New Roman"/>
    </w:rPr>
  </w:style>
  <w:style w:type="character" w:customStyle="1" w:styleId="TEXTDOC">
    <w:name w:val="TEXT_DOC"/>
    <w:rsid w:val="00A863A2"/>
    <w:rPr>
      <w:rFonts w:ascii="Verdana" w:hAnsi="Verdana" w:cs="Verdana" w:hint="default"/>
      <w:sz w:val="18"/>
      <w:szCs w:val="18"/>
    </w:rPr>
  </w:style>
  <w:style w:type="paragraph" w:customStyle="1" w:styleId="PRILTABLECP">
    <w:name w:val="PRIL_TABLE_CP"/>
    <w:rsid w:val="00A863A2"/>
    <w:pPr>
      <w:spacing w:before="40" w:after="40" w:line="240" w:lineRule="auto"/>
      <w:ind w:left="57" w:right="57"/>
      <w:jc w:val="center"/>
    </w:pPr>
    <w:rPr>
      <w:rFonts w:ascii="Times New Roman" w:eastAsia="Times New Roman" w:hAnsi="Times New Roman" w:cs="Times New Roman"/>
      <w:sz w:val="20"/>
      <w:szCs w:val="20"/>
      <w:lang w:eastAsia="ru-RU"/>
    </w:rPr>
  </w:style>
  <w:style w:type="paragraph" w:customStyle="1" w:styleId="PRILTABLELP">
    <w:name w:val="PRIL_TABLE_LP"/>
    <w:rsid w:val="00A863A2"/>
    <w:pPr>
      <w:spacing w:before="40" w:after="40" w:line="240" w:lineRule="auto"/>
      <w:ind w:left="57" w:right="57"/>
    </w:pPr>
    <w:rPr>
      <w:rFonts w:ascii="Times New Roman" w:eastAsia="Times New Roman" w:hAnsi="Times New Roman" w:cs="Times New Roman"/>
      <w:sz w:val="20"/>
      <w:szCs w:val="20"/>
      <w:lang w:eastAsia="ru-RU"/>
    </w:rPr>
  </w:style>
  <w:style w:type="character" w:customStyle="1" w:styleId="PRILTABLE">
    <w:name w:val="PRIL_TABLE"/>
    <w:rsid w:val="00A863A2"/>
    <w:rPr>
      <w:rFonts w:ascii="Verdana" w:hAnsi="Verdana" w:cs="Verdana"/>
      <w:sz w:val="18"/>
      <w:szCs w:val="18"/>
    </w:rPr>
  </w:style>
  <w:style w:type="paragraph" w:customStyle="1" w:styleId="TITLEP">
    <w:name w:val="TITLE_P"/>
    <w:rsid w:val="00A863A2"/>
    <w:pPr>
      <w:spacing w:before="180" w:after="180" w:line="240" w:lineRule="auto"/>
      <w:jc w:val="center"/>
    </w:pPr>
    <w:rPr>
      <w:rFonts w:ascii="Verdana" w:eastAsia="Times New Roman" w:hAnsi="Verdana" w:cs="Verdana"/>
      <w:b/>
      <w:bCs/>
      <w:sz w:val="18"/>
      <w:szCs w:val="18"/>
      <w:lang w:eastAsia="ru-RU"/>
    </w:rPr>
  </w:style>
  <w:style w:type="paragraph" w:customStyle="1" w:styleId="TEXTPRILP">
    <w:name w:val="TEXT_PRIL_P"/>
    <w:rsid w:val="00A863A2"/>
    <w:pPr>
      <w:spacing w:after="80" w:line="240" w:lineRule="auto"/>
      <w:ind w:left="4535" w:hanging="4535"/>
      <w:jc w:val="right"/>
    </w:pPr>
    <w:rPr>
      <w:rFonts w:ascii="Verdana" w:eastAsia="Times New Roman" w:hAnsi="Verdana" w:cs="Verdana"/>
      <w:sz w:val="18"/>
      <w:szCs w:val="18"/>
      <w:lang w:eastAsia="ru-RU"/>
    </w:rPr>
  </w:style>
  <w:style w:type="paragraph" w:customStyle="1" w:styleId="TEXTDOCP">
    <w:name w:val="TEXT_DOC_P"/>
    <w:rsid w:val="00A863A2"/>
    <w:pPr>
      <w:spacing w:before="80" w:after="80" w:line="240" w:lineRule="auto"/>
      <w:jc w:val="both"/>
    </w:pPr>
    <w:rPr>
      <w:rFonts w:ascii="Verdana" w:eastAsia="Times New Roman" w:hAnsi="Verdana" w:cs="Verdana"/>
      <w:sz w:val="18"/>
      <w:szCs w:val="18"/>
      <w:lang w:eastAsia="ru-RU"/>
    </w:rPr>
  </w:style>
  <w:style w:type="paragraph" w:customStyle="1" w:styleId="Text">
    <w:name w:val="Text"/>
    <w:basedOn w:val="a"/>
    <w:rsid w:val="00A863A2"/>
    <w:pPr>
      <w:spacing w:after="240" w:line="240" w:lineRule="auto"/>
    </w:pPr>
    <w:rPr>
      <w:rFonts w:ascii="Times New Roman" w:hAnsi="Times New Roman"/>
      <w:sz w:val="24"/>
      <w:szCs w:val="20"/>
      <w:lang w:val="en-US"/>
    </w:rPr>
  </w:style>
  <w:style w:type="paragraph" w:styleId="aff4">
    <w:name w:val="Revision"/>
    <w:hidden/>
    <w:uiPriority w:val="99"/>
    <w:semiHidden/>
    <w:rsid w:val="00A863A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A2"/>
    <w:rPr>
      <w:rFonts w:ascii="Calibri" w:eastAsia="Times New Roman" w:hAnsi="Calibri" w:cs="Times New Roman"/>
    </w:rPr>
  </w:style>
  <w:style w:type="paragraph" w:styleId="1">
    <w:name w:val="heading 1"/>
    <w:basedOn w:val="a"/>
    <w:next w:val="a"/>
    <w:link w:val="10"/>
    <w:uiPriority w:val="9"/>
    <w:qFormat/>
    <w:rsid w:val="00A863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A863A2"/>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A863A2"/>
    <w:pPr>
      <w:keepNext/>
      <w:spacing w:after="0" w:line="240" w:lineRule="auto"/>
      <w:outlineLvl w:val="4"/>
    </w:pPr>
    <w:rPr>
      <w:rFonts w:ascii="Times New Roman" w:hAnsi="Times New Roman"/>
      <w:b/>
      <w:i/>
      <w:sz w:val="32"/>
      <w:szCs w:val="20"/>
      <w:lang w:eastAsia="ru-RU"/>
    </w:rPr>
  </w:style>
  <w:style w:type="paragraph" w:styleId="8">
    <w:name w:val="heading 8"/>
    <w:basedOn w:val="a"/>
    <w:next w:val="a"/>
    <w:link w:val="80"/>
    <w:uiPriority w:val="99"/>
    <w:qFormat/>
    <w:rsid w:val="00A863A2"/>
    <w:pPr>
      <w:spacing w:before="240" w:after="60" w:line="240" w:lineRule="auto"/>
      <w:outlineLvl w:val="7"/>
    </w:pPr>
    <w:rPr>
      <w:rFonts w:ascii="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63A2"/>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9"/>
    <w:rsid w:val="00A863A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A863A2"/>
    <w:rPr>
      <w:rFonts w:ascii="Times New Roman" w:eastAsia="Times New Roman" w:hAnsi="Times New Roman" w:cs="Times New Roman"/>
      <w:b/>
      <w:i/>
      <w:sz w:val="32"/>
      <w:szCs w:val="20"/>
      <w:lang w:eastAsia="ru-RU"/>
    </w:rPr>
  </w:style>
  <w:style w:type="character" w:customStyle="1" w:styleId="80">
    <w:name w:val="Заголовок 8 Знак"/>
    <w:basedOn w:val="a0"/>
    <w:link w:val="8"/>
    <w:uiPriority w:val="99"/>
    <w:rsid w:val="00A863A2"/>
    <w:rPr>
      <w:rFonts w:ascii="Times New Roman" w:eastAsia="Times New Roman" w:hAnsi="Times New Roman" w:cs="Times New Roman"/>
      <w:i/>
      <w:iCs/>
      <w:sz w:val="24"/>
      <w:szCs w:val="24"/>
      <w:lang w:eastAsia="ru-RU"/>
    </w:rPr>
  </w:style>
  <w:style w:type="paragraph" w:styleId="a3">
    <w:name w:val="header"/>
    <w:basedOn w:val="a"/>
    <w:link w:val="a4"/>
    <w:uiPriority w:val="99"/>
    <w:rsid w:val="00A863A2"/>
    <w:pPr>
      <w:tabs>
        <w:tab w:val="center" w:pos="4677"/>
        <w:tab w:val="right" w:pos="9355"/>
      </w:tabs>
      <w:spacing w:after="0" w:line="240" w:lineRule="auto"/>
      <w:ind w:firstLine="709"/>
      <w:jc w:val="both"/>
    </w:pPr>
    <w:rPr>
      <w:rFonts w:ascii="Times New Roman" w:hAnsi="Times New Roman"/>
      <w:sz w:val="28"/>
      <w:szCs w:val="24"/>
      <w:lang w:eastAsia="ru-RU"/>
    </w:rPr>
  </w:style>
  <w:style w:type="character" w:customStyle="1" w:styleId="a4">
    <w:name w:val="Верхний колонтитул Знак"/>
    <w:basedOn w:val="a0"/>
    <w:link w:val="a3"/>
    <w:uiPriority w:val="99"/>
    <w:rsid w:val="00A863A2"/>
    <w:rPr>
      <w:rFonts w:ascii="Times New Roman" w:eastAsia="Times New Roman" w:hAnsi="Times New Roman" w:cs="Times New Roman"/>
      <w:sz w:val="28"/>
      <w:szCs w:val="24"/>
      <w:lang w:eastAsia="ru-RU"/>
    </w:rPr>
  </w:style>
  <w:style w:type="character" w:styleId="a5">
    <w:name w:val="Hyperlink"/>
    <w:basedOn w:val="a0"/>
    <w:uiPriority w:val="99"/>
    <w:semiHidden/>
    <w:rsid w:val="00A863A2"/>
    <w:rPr>
      <w:rFonts w:cs="Times New Roman"/>
      <w:color w:val="0000FF"/>
      <w:u w:val="single"/>
    </w:rPr>
  </w:style>
  <w:style w:type="paragraph" w:styleId="a6">
    <w:name w:val="footnote text"/>
    <w:basedOn w:val="a"/>
    <w:link w:val="a7"/>
    <w:uiPriority w:val="99"/>
    <w:rsid w:val="00A863A2"/>
    <w:pPr>
      <w:spacing w:after="0" w:line="240" w:lineRule="auto"/>
    </w:pPr>
    <w:rPr>
      <w:rFonts w:ascii="Times New Roman" w:hAnsi="Times New Roman"/>
      <w:sz w:val="20"/>
      <w:szCs w:val="20"/>
      <w:lang w:eastAsia="ru-RU"/>
    </w:rPr>
  </w:style>
  <w:style w:type="character" w:customStyle="1" w:styleId="a7">
    <w:name w:val="Текст сноски Знак"/>
    <w:basedOn w:val="a0"/>
    <w:link w:val="a6"/>
    <w:uiPriority w:val="99"/>
    <w:rsid w:val="00A863A2"/>
    <w:rPr>
      <w:rFonts w:ascii="Times New Roman" w:eastAsia="Times New Roman" w:hAnsi="Times New Roman" w:cs="Times New Roman"/>
      <w:sz w:val="20"/>
      <w:szCs w:val="20"/>
      <w:lang w:eastAsia="ru-RU"/>
    </w:rPr>
  </w:style>
  <w:style w:type="character" w:styleId="a8">
    <w:name w:val="footnote reference"/>
    <w:basedOn w:val="a0"/>
    <w:uiPriority w:val="99"/>
    <w:rsid w:val="00A863A2"/>
    <w:rPr>
      <w:rFonts w:cs="Times New Roman"/>
      <w:vertAlign w:val="superscript"/>
    </w:rPr>
  </w:style>
  <w:style w:type="paragraph" w:styleId="a9">
    <w:name w:val="footer"/>
    <w:basedOn w:val="a"/>
    <w:link w:val="aa"/>
    <w:uiPriority w:val="99"/>
    <w:rsid w:val="00A863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63A2"/>
    <w:rPr>
      <w:rFonts w:ascii="Calibri" w:eastAsia="Times New Roman" w:hAnsi="Calibri" w:cs="Times New Roman"/>
    </w:rPr>
  </w:style>
  <w:style w:type="paragraph" w:customStyle="1" w:styleId="ConsPlusNormal">
    <w:name w:val="ConsPlusNormal"/>
    <w:rsid w:val="00A863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Bullet"/>
    <w:basedOn w:val="a"/>
    <w:uiPriority w:val="99"/>
    <w:rsid w:val="00A863A2"/>
    <w:pPr>
      <w:spacing w:after="0" w:line="360" w:lineRule="auto"/>
      <w:ind w:left="1070" w:hanging="360"/>
      <w:contextualSpacing/>
      <w:jc w:val="both"/>
    </w:pPr>
    <w:rPr>
      <w:rFonts w:ascii="Times New Roman" w:hAnsi="Times New Roman"/>
      <w:sz w:val="28"/>
      <w:szCs w:val="24"/>
      <w:lang w:eastAsia="ru-RU"/>
    </w:rPr>
  </w:style>
  <w:style w:type="paragraph" w:customStyle="1" w:styleId="ConsPlusNonformat">
    <w:name w:val="ConsPlusNonformat"/>
    <w:rsid w:val="00A863A2"/>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59"/>
    <w:rsid w:val="00A863A2"/>
    <w:pPr>
      <w:spacing w:after="0" w:line="240" w:lineRule="auto"/>
    </w:pPr>
    <w:rPr>
      <w:rFonts w:ascii="Cambria" w:eastAsia="Times New Roman" w:hAnsi="Cambr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rsid w:val="00A863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863A2"/>
    <w:rPr>
      <w:rFonts w:ascii="Tahoma" w:eastAsia="Times New Roman" w:hAnsi="Tahoma" w:cs="Tahoma"/>
      <w:sz w:val="16"/>
      <w:szCs w:val="16"/>
    </w:rPr>
  </w:style>
  <w:style w:type="paragraph" w:customStyle="1" w:styleId="af">
    <w:name w:val="Основной текст закона"/>
    <w:basedOn w:val="a"/>
    <w:uiPriority w:val="99"/>
    <w:rsid w:val="00A863A2"/>
    <w:pPr>
      <w:spacing w:after="0" w:line="480" w:lineRule="auto"/>
      <w:ind w:firstLine="709"/>
      <w:jc w:val="both"/>
    </w:pPr>
    <w:rPr>
      <w:rFonts w:ascii="Cambria" w:hAnsi="Cambria" w:cs="Cambria"/>
      <w:sz w:val="28"/>
      <w:szCs w:val="28"/>
    </w:rPr>
  </w:style>
  <w:style w:type="paragraph" w:customStyle="1" w:styleId="11">
    <w:name w:val="Абзац списка1"/>
    <w:basedOn w:val="a"/>
    <w:uiPriority w:val="99"/>
    <w:rsid w:val="00A863A2"/>
    <w:pPr>
      <w:ind w:left="720"/>
      <w:contextualSpacing/>
    </w:pPr>
    <w:rPr>
      <w:rFonts w:ascii="Cambria" w:hAnsi="Cambria"/>
    </w:rPr>
  </w:style>
  <w:style w:type="character" w:styleId="af0">
    <w:name w:val="page number"/>
    <w:basedOn w:val="a0"/>
    <w:uiPriority w:val="99"/>
    <w:rsid w:val="00A863A2"/>
    <w:rPr>
      <w:rFonts w:cs="Times New Roman"/>
    </w:rPr>
  </w:style>
  <w:style w:type="paragraph" w:customStyle="1" w:styleId="ConsTitle">
    <w:name w:val="ConsTitle"/>
    <w:uiPriority w:val="99"/>
    <w:rsid w:val="00A863A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1">
    <w:name w:val="Постановление"/>
    <w:basedOn w:val="a"/>
    <w:uiPriority w:val="99"/>
    <w:rsid w:val="00A863A2"/>
    <w:pPr>
      <w:spacing w:after="0" w:line="360" w:lineRule="atLeast"/>
      <w:jc w:val="center"/>
    </w:pPr>
    <w:rPr>
      <w:rFonts w:ascii="Times New Roman" w:hAnsi="Times New Roman"/>
      <w:spacing w:val="6"/>
      <w:sz w:val="32"/>
      <w:szCs w:val="32"/>
      <w:lang w:eastAsia="ru-RU"/>
    </w:rPr>
  </w:style>
  <w:style w:type="paragraph" w:customStyle="1" w:styleId="12">
    <w:name w:val="Вертикальный отступ 1"/>
    <w:basedOn w:val="a"/>
    <w:uiPriority w:val="99"/>
    <w:rsid w:val="00A863A2"/>
    <w:pPr>
      <w:spacing w:after="0" w:line="240" w:lineRule="auto"/>
      <w:jc w:val="center"/>
    </w:pPr>
    <w:rPr>
      <w:rFonts w:ascii="Times New Roman" w:hAnsi="Times New Roman"/>
      <w:sz w:val="28"/>
      <w:szCs w:val="28"/>
      <w:lang w:val="en-US" w:eastAsia="ru-RU"/>
    </w:rPr>
  </w:style>
  <w:style w:type="paragraph" w:customStyle="1" w:styleId="af2">
    <w:name w:val="Номер"/>
    <w:basedOn w:val="a"/>
    <w:uiPriority w:val="99"/>
    <w:rsid w:val="00A863A2"/>
    <w:pPr>
      <w:spacing w:before="60" w:after="60" w:line="240" w:lineRule="auto"/>
      <w:jc w:val="center"/>
    </w:pPr>
    <w:rPr>
      <w:rFonts w:ascii="Times New Roman" w:hAnsi="Times New Roman"/>
      <w:sz w:val="28"/>
      <w:szCs w:val="28"/>
      <w:lang w:eastAsia="ru-RU"/>
    </w:rPr>
  </w:style>
  <w:style w:type="paragraph" w:customStyle="1" w:styleId="41">
    <w:name w:val="Вертикальный отступ 4"/>
    <w:basedOn w:val="12"/>
    <w:uiPriority w:val="99"/>
    <w:rsid w:val="00A863A2"/>
    <w:rPr>
      <w:sz w:val="22"/>
      <w:szCs w:val="22"/>
    </w:rPr>
  </w:style>
  <w:style w:type="character" w:customStyle="1" w:styleId="s10">
    <w:name w:val="s_10"/>
    <w:uiPriority w:val="99"/>
    <w:rsid w:val="00A863A2"/>
  </w:style>
  <w:style w:type="character" w:customStyle="1" w:styleId="f">
    <w:name w:val="f"/>
    <w:uiPriority w:val="99"/>
    <w:rsid w:val="00A863A2"/>
  </w:style>
  <w:style w:type="character" w:customStyle="1" w:styleId="epm">
    <w:name w:val="epm"/>
    <w:uiPriority w:val="99"/>
    <w:rsid w:val="00A863A2"/>
  </w:style>
  <w:style w:type="character" w:customStyle="1" w:styleId="ep">
    <w:name w:val="ep"/>
    <w:uiPriority w:val="99"/>
    <w:rsid w:val="00A863A2"/>
  </w:style>
  <w:style w:type="character" w:customStyle="1" w:styleId="apple-style-span">
    <w:name w:val="apple-style-span"/>
    <w:uiPriority w:val="99"/>
    <w:rsid w:val="00A863A2"/>
  </w:style>
  <w:style w:type="paragraph" w:customStyle="1" w:styleId="13">
    <w:name w:val="Обычный1"/>
    <w:rsid w:val="00A863A2"/>
    <w:pPr>
      <w:spacing w:after="0" w:line="240" w:lineRule="auto"/>
    </w:pPr>
    <w:rPr>
      <w:rFonts w:ascii="Times New Roman" w:eastAsia="Times New Roman" w:hAnsi="Times New Roman" w:cs="Times New Roman"/>
      <w:sz w:val="20"/>
      <w:szCs w:val="20"/>
      <w:lang w:eastAsia="ru-RU"/>
    </w:rPr>
  </w:style>
  <w:style w:type="paragraph" w:styleId="af3">
    <w:name w:val="annotation text"/>
    <w:basedOn w:val="a"/>
    <w:link w:val="af4"/>
    <w:rsid w:val="00A863A2"/>
    <w:pPr>
      <w:spacing w:after="0" w:line="360" w:lineRule="auto"/>
      <w:ind w:firstLine="709"/>
      <w:jc w:val="both"/>
    </w:pPr>
    <w:rPr>
      <w:rFonts w:ascii="Times New Roman" w:hAnsi="Times New Roman"/>
      <w:sz w:val="20"/>
      <w:szCs w:val="20"/>
      <w:lang w:eastAsia="ru-RU"/>
    </w:rPr>
  </w:style>
  <w:style w:type="character" w:customStyle="1" w:styleId="af4">
    <w:name w:val="Текст примечания Знак"/>
    <w:basedOn w:val="a0"/>
    <w:link w:val="af3"/>
    <w:rsid w:val="00A863A2"/>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rsid w:val="00A863A2"/>
    <w:pPr>
      <w:spacing w:line="240" w:lineRule="auto"/>
    </w:pPr>
    <w:rPr>
      <w:b/>
      <w:bCs/>
    </w:rPr>
  </w:style>
  <w:style w:type="character" w:customStyle="1" w:styleId="af6">
    <w:name w:val="Тема примечания Знак"/>
    <w:basedOn w:val="af4"/>
    <w:link w:val="af5"/>
    <w:uiPriority w:val="99"/>
    <w:semiHidden/>
    <w:rsid w:val="00A863A2"/>
    <w:rPr>
      <w:rFonts w:ascii="Times New Roman" w:eastAsia="Times New Roman" w:hAnsi="Times New Roman" w:cs="Times New Roman"/>
      <w:b/>
      <w:bCs/>
      <w:sz w:val="20"/>
      <w:szCs w:val="20"/>
      <w:lang w:eastAsia="ru-RU"/>
    </w:rPr>
  </w:style>
  <w:style w:type="paragraph" w:styleId="af7">
    <w:name w:val="Plain Text"/>
    <w:basedOn w:val="a"/>
    <w:link w:val="af8"/>
    <w:uiPriority w:val="99"/>
    <w:rsid w:val="00A863A2"/>
    <w:pPr>
      <w:spacing w:after="0" w:line="240" w:lineRule="auto"/>
    </w:pPr>
    <w:rPr>
      <w:rFonts w:ascii="Courier New" w:hAnsi="Courier New" w:cs="Courier New"/>
      <w:sz w:val="20"/>
      <w:szCs w:val="20"/>
      <w:lang w:eastAsia="ru-RU"/>
    </w:rPr>
  </w:style>
  <w:style w:type="character" w:customStyle="1" w:styleId="af8">
    <w:name w:val="Текст Знак"/>
    <w:basedOn w:val="a0"/>
    <w:link w:val="af7"/>
    <w:uiPriority w:val="99"/>
    <w:rsid w:val="00A863A2"/>
    <w:rPr>
      <w:rFonts w:ascii="Courier New" w:eastAsia="Times New Roman" w:hAnsi="Courier New" w:cs="Courier New"/>
      <w:sz w:val="20"/>
      <w:szCs w:val="20"/>
      <w:lang w:eastAsia="ru-RU"/>
    </w:rPr>
  </w:style>
  <w:style w:type="paragraph" w:customStyle="1" w:styleId="ConsPlusTitle">
    <w:name w:val="ConsPlusTitle"/>
    <w:uiPriority w:val="99"/>
    <w:rsid w:val="00A863A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9">
    <w:name w:val="Normal (Web)"/>
    <w:basedOn w:val="a"/>
    <w:uiPriority w:val="99"/>
    <w:rsid w:val="00A863A2"/>
    <w:pPr>
      <w:spacing w:before="30" w:after="30" w:line="240" w:lineRule="auto"/>
    </w:pPr>
    <w:rPr>
      <w:rFonts w:ascii="Arial" w:hAnsi="Arial" w:cs="Arial"/>
      <w:color w:val="332E2D"/>
      <w:spacing w:val="2"/>
      <w:sz w:val="24"/>
      <w:szCs w:val="24"/>
      <w:lang w:eastAsia="ru-RU"/>
    </w:rPr>
  </w:style>
  <w:style w:type="paragraph" w:customStyle="1" w:styleId="Heading">
    <w:name w:val="Heading"/>
    <w:uiPriority w:val="99"/>
    <w:rsid w:val="00A863A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31">
    <w:name w:val="Основной текст с отступом 31"/>
    <w:basedOn w:val="a"/>
    <w:uiPriority w:val="99"/>
    <w:rsid w:val="00A863A2"/>
    <w:pPr>
      <w:spacing w:after="0" w:line="240" w:lineRule="auto"/>
      <w:ind w:firstLine="720"/>
      <w:jc w:val="both"/>
    </w:pPr>
    <w:rPr>
      <w:rFonts w:ascii="Times New Roman" w:hAnsi="Times New Roman"/>
      <w:sz w:val="24"/>
      <w:szCs w:val="20"/>
      <w:lang w:eastAsia="ru-RU"/>
    </w:rPr>
  </w:style>
  <w:style w:type="paragraph" w:styleId="afa">
    <w:name w:val="Body Text Indent"/>
    <w:basedOn w:val="a"/>
    <w:link w:val="afb"/>
    <w:uiPriority w:val="99"/>
    <w:rsid w:val="00A863A2"/>
    <w:pPr>
      <w:spacing w:after="120" w:line="240" w:lineRule="auto"/>
      <w:ind w:left="283"/>
    </w:pPr>
    <w:rPr>
      <w:rFonts w:ascii="Times New Roman" w:hAnsi="Times New Roman"/>
      <w:sz w:val="20"/>
      <w:szCs w:val="20"/>
      <w:lang w:eastAsia="ru-RU"/>
    </w:rPr>
  </w:style>
  <w:style w:type="character" w:customStyle="1" w:styleId="afb">
    <w:name w:val="Основной текст с отступом Знак"/>
    <w:basedOn w:val="a0"/>
    <w:link w:val="afa"/>
    <w:uiPriority w:val="99"/>
    <w:rsid w:val="00A863A2"/>
    <w:rPr>
      <w:rFonts w:ascii="Times New Roman" w:eastAsia="Times New Roman" w:hAnsi="Times New Roman" w:cs="Times New Roman"/>
      <w:sz w:val="20"/>
      <w:szCs w:val="20"/>
      <w:lang w:eastAsia="ru-RU"/>
    </w:rPr>
  </w:style>
  <w:style w:type="paragraph" w:customStyle="1" w:styleId="Preformat">
    <w:name w:val="Preformat"/>
    <w:uiPriority w:val="99"/>
    <w:rsid w:val="00A863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Абзац списка11"/>
    <w:basedOn w:val="a"/>
    <w:uiPriority w:val="99"/>
    <w:rsid w:val="00A863A2"/>
    <w:pPr>
      <w:ind w:left="720"/>
      <w:contextualSpacing/>
    </w:pPr>
    <w:rPr>
      <w:rFonts w:ascii="Cambria" w:hAnsi="Cambria"/>
    </w:rPr>
  </w:style>
  <w:style w:type="paragraph" w:styleId="afc">
    <w:name w:val="Body Text"/>
    <w:basedOn w:val="a"/>
    <w:link w:val="afd"/>
    <w:uiPriority w:val="99"/>
    <w:rsid w:val="00A863A2"/>
    <w:pPr>
      <w:spacing w:after="120" w:line="360" w:lineRule="auto"/>
      <w:ind w:firstLine="709"/>
      <w:jc w:val="both"/>
    </w:pPr>
    <w:rPr>
      <w:rFonts w:ascii="Times New Roman" w:hAnsi="Times New Roman"/>
      <w:sz w:val="28"/>
      <w:szCs w:val="24"/>
      <w:lang w:eastAsia="ru-RU"/>
    </w:rPr>
  </w:style>
  <w:style w:type="character" w:customStyle="1" w:styleId="afd">
    <w:name w:val="Основной текст Знак"/>
    <w:basedOn w:val="a0"/>
    <w:link w:val="afc"/>
    <w:uiPriority w:val="99"/>
    <w:rsid w:val="00A863A2"/>
    <w:rPr>
      <w:rFonts w:ascii="Times New Roman" w:eastAsia="Times New Roman" w:hAnsi="Times New Roman" w:cs="Times New Roman"/>
      <w:sz w:val="28"/>
      <w:szCs w:val="24"/>
      <w:lang w:eastAsia="ru-RU"/>
    </w:rPr>
  </w:style>
  <w:style w:type="paragraph" w:styleId="3">
    <w:name w:val="Body Text 3"/>
    <w:basedOn w:val="a"/>
    <w:link w:val="30"/>
    <w:uiPriority w:val="99"/>
    <w:rsid w:val="00A863A2"/>
    <w:pPr>
      <w:spacing w:after="120" w:line="360" w:lineRule="auto"/>
      <w:ind w:firstLine="709"/>
      <w:jc w:val="both"/>
    </w:pPr>
    <w:rPr>
      <w:rFonts w:ascii="Times New Roman" w:hAnsi="Times New Roman"/>
      <w:sz w:val="16"/>
      <w:szCs w:val="16"/>
      <w:lang w:eastAsia="ru-RU"/>
    </w:rPr>
  </w:style>
  <w:style w:type="character" w:customStyle="1" w:styleId="30">
    <w:name w:val="Основной текст 3 Знак"/>
    <w:basedOn w:val="a0"/>
    <w:link w:val="3"/>
    <w:uiPriority w:val="99"/>
    <w:rsid w:val="00A863A2"/>
    <w:rPr>
      <w:rFonts w:ascii="Times New Roman" w:eastAsia="Times New Roman" w:hAnsi="Times New Roman" w:cs="Times New Roman"/>
      <w:sz w:val="16"/>
      <w:szCs w:val="16"/>
      <w:lang w:eastAsia="ru-RU"/>
    </w:rPr>
  </w:style>
  <w:style w:type="paragraph" w:customStyle="1" w:styleId="14">
    <w:name w:val="Основной текст1"/>
    <w:basedOn w:val="13"/>
    <w:uiPriority w:val="99"/>
    <w:rsid w:val="00A863A2"/>
    <w:pPr>
      <w:jc w:val="both"/>
    </w:pPr>
    <w:rPr>
      <w:sz w:val="24"/>
    </w:rPr>
  </w:style>
  <w:style w:type="paragraph" w:customStyle="1" w:styleId="15">
    <w:name w:val="Верхний колонтитул1"/>
    <w:basedOn w:val="13"/>
    <w:uiPriority w:val="99"/>
    <w:rsid w:val="00A863A2"/>
    <w:pPr>
      <w:tabs>
        <w:tab w:val="center" w:pos="4677"/>
        <w:tab w:val="right" w:pos="9355"/>
      </w:tabs>
    </w:pPr>
  </w:style>
  <w:style w:type="character" w:customStyle="1" w:styleId="16">
    <w:name w:val="Номер страницы1"/>
    <w:uiPriority w:val="99"/>
    <w:rsid w:val="00A863A2"/>
  </w:style>
  <w:style w:type="paragraph" w:customStyle="1" w:styleId="ConsNormal">
    <w:name w:val="ConsNormal"/>
    <w:uiPriority w:val="99"/>
    <w:rsid w:val="00A863A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3">
    <w:name w:val="FR3"/>
    <w:uiPriority w:val="99"/>
    <w:rsid w:val="00A863A2"/>
    <w:pPr>
      <w:widowControl w:val="0"/>
      <w:autoSpaceDE w:val="0"/>
      <w:autoSpaceDN w:val="0"/>
      <w:adjustRightInd w:val="0"/>
      <w:spacing w:before="160" w:after="0" w:line="240" w:lineRule="auto"/>
      <w:ind w:left="600"/>
    </w:pPr>
    <w:rPr>
      <w:rFonts w:ascii="Times New Roman" w:eastAsia="Times New Roman" w:hAnsi="Times New Roman" w:cs="Times New Roman"/>
      <w:sz w:val="12"/>
      <w:szCs w:val="12"/>
      <w:lang w:eastAsia="ru-RU"/>
    </w:rPr>
  </w:style>
  <w:style w:type="paragraph" w:styleId="2">
    <w:name w:val="Body Text Indent 2"/>
    <w:basedOn w:val="a"/>
    <w:link w:val="20"/>
    <w:uiPriority w:val="99"/>
    <w:rsid w:val="00A863A2"/>
    <w:pPr>
      <w:spacing w:after="120" w:line="480" w:lineRule="auto"/>
      <w:ind w:left="283"/>
    </w:pPr>
    <w:rPr>
      <w:rFonts w:ascii="Times New Roman" w:hAnsi="Times New Roman"/>
      <w:sz w:val="20"/>
      <w:szCs w:val="20"/>
      <w:lang w:eastAsia="ru-RU"/>
    </w:rPr>
  </w:style>
  <w:style w:type="character" w:customStyle="1" w:styleId="20">
    <w:name w:val="Основной текст с отступом 2 Знак"/>
    <w:basedOn w:val="a0"/>
    <w:link w:val="2"/>
    <w:uiPriority w:val="99"/>
    <w:rsid w:val="00A863A2"/>
    <w:rPr>
      <w:rFonts w:ascii="Times New Roman" w:eastAsia="Times New Roman" w:hAnsi="Times New Roman" w:cs="Times New Roman"/>
      <w:sz w:val="20"/>
      <w:szCs w:val="20"/>
      <w:lang w:eastAsia="ru-RU"/>
    </w:rPr>
  </w:style>
  <w:style w:type="paragraph" w:styleId="afe">
    <w:name w:val="Title"/>
    <w:aliases w:val="Название таблиц"/>
    <w:basedOn w:val="a"/>
    <w:link w:val="aff"/>
    <w:qFormat/>
    <w:rsid w:val="00A863A2"/>
    <w:pPr>
      <w:spacing w:after="0" w:line="240" w:lineRule="auto"/>
      <w:jc w:val="center"/>
    </w:pPr>
    <w:rPr>
      <w:rFonts w:ascii="Times New Roman" w:hAnsi="Times New Roman"/>
      <w:b/>
      <w:sz w:val="20"/>
      <w:szCs w:val="20"/>
      <w:lang w:eastAsia="ru-RU"/>
    </w:rPr>
  </w:style>
  <w:style w:type="character" w:customStyle="1" w:styleId="aff">
    <w:name w:val="Название Знак"/>
    <w:aliases w:val="Название таблиц Знак"/>
    <w:basedOn w:val="a0"/>
    <w:link w:val="afe"/>
    <w:rsid w:val="00A863A2"/>
    <w:rPr>
      <w:rFonts w:ascii="Times New Roman" w:eastAsia="Times New Roman" w:hAnsi="Times New Roman" w:cs="Times New Roman"/>
      <w:b/>
      <w:sz w:val="20"/>
      <w:szCs w:val="20"/>
      <w:lang w:eastAsia="ru-RU"/>
    </w:rPr>
  </w:style>
  <w:style w:type="paragraph" w:styleId="21">
    <w:name w:val="Body Text 2"/>
    <w:basedOn w:val="a"/>
    <w:link w:val="22"/>
    <w:uiPriority w:val="99"/>
    <w:rsid w:val="00A863A2"/>
    <w:pPr>
      <w:spacing w:after="120" w:line="480" w:lineRule="auto"/>
    </w:pPr>
    <w:rPr>
      <w:rFonts w:ascii="Times New Roman" w:hAnsi="Times New Roman"/>
      <w:sz w:val="20"/>
      <w:szCs w:val="20"/>
      <w:lang w:eastAsia="ru-RU"/>
    </w:rPr>
  </w:style>
  <w:style w:type="character" w:customStyle="1" w:styleId="22">
    <w:name w:val="Основной текст 2 Знак"/>
    <w:basedOn w:val="a0"/>
    <w:link w:val="21"/>
    <w:uiPriority w:val="99"/>
    <w:rsid w:val="00A863A2"/>
    <w:rPr>
      <w:rFonts w:ascii="Times New Roman" w:eastAsia="Times New Roman" w:hAnsi="Times New Roman" w:cs="Times New Roman"/>
      <w:sz w:val="20"/>
      <w:szCs w:val="20"/>
      <w:lang w:eastAsia="ru-RU"/>
    </w:rPr>
  </w:style>
  <w:style w:type="paragraph" w:customStyle="1" w:styleId="ConsNonformat">
    <w:name w:val="ConsNonformat"/>
    <w:uiPriority w:val="99"/>
    <w:rsid w:val="00A863A2"/>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0">
    <w:name w:val="List Paragraph"/>
    <w:aliases w:val="Bullet_IRAO,List Paragraph"/>
    <w:basedOn w:val="a"/>
    <w:link w:val="aff1"/>
    <w:uiPriority w:val="34"/>
    <w:qFormat/>
    <w:rsid w:val="00A863A2"/>
    <w:pPr>
      <w:ind w:left="720"/>
      <w:contextualSpacing/>
    </w:pPr>
  </w:style>
  <w:style w:type="paragraph" w:customStyle="1" w:styleId="32">
    <w:name w:val="Текст3"/>
    <w:basedOn w:val="a"/>
    <w:rsid w:val="00A863A2"/>
    <w:pPr>
      <w:widowControl w:val="0"/>
      <w:overflowPunct w:val="0"/>
      <w:autoSpaceDE w:val="0"/>
      <w:autoSpaceDN w:val="0"/>
      <w:adjustRightInd w:val="0"/>
      <w:spacing w:after="0" w:line="240" w:lineRule="auto"/>
      <w:textAlignment w:val="baseline"/>
    </w:pPr>
    <w:rPr>
      <w:rFonts w:ascii="Courier New" w:hAnsi="Courier New"/>
      <w:sz w:val="20"/>
      <w:szCs w:val="20"/>
      <w:lang w:eastAsia="ru-RU"/>
    </w:rPr>
  </w:style>
  <w:style w:type="character" w:styleId="aff2">
    <w:name w:val="annotation reference"/>
    <w:basedOn w:val="a0"/>
    <w:unhideWhenUsed/>
    <w:rsid w:val="00A863A2"/>
    <w:rPr>
      <w:sz w:val="16"/>
      <w:szCs w:val="16"/>
    </w:rPr>
  </w:style>
  <w:style w:type="character" w:customStyle="1" w:styleId="aff1">
    <w:name w:val="Абзац списка Знак"/>
    <w:aliases w:val="Bullet_IRAO Знак,List Paragraph Знак"/>
    <w:link w:val="aff0"/>
    <w:uiPriority w:val="34"/>
    <w:rsid w:val="00A863A2"/>
    <w:rPr>
      <w:rFonts w:ascii="Calibri" w:eastAsia="Times New Roman" w:hAnsi="Calibri" w:cs="Times New Roman"/>
    </w:rPr>
  </w:style>
  <w:style w:type="paragraph" w:styleId="aff3">
    <w:name w:val="No Spacing"/>
    <w:uiPriority w:val="1"/>
    <w:qFormat/>
    <w:rsid w:val="00A863A2"/>
    <w:pPr>
      <w:spacing w:after="0" w:line="240" w:lineRule="auto"/>
    </w:pPr>
    <w:rPr>
      <w:rFonts w:ascii="Calibri" w:eastAsia="Times New Roman" w:hAnsi="Calibri" w:cs="Times New Roman"/>
    </w:rPr>
  </w:style>
  <w:style w:type="character" w:customStyle="1" w:styleId="TEXTDOC">
    <w:name w:val="TEXT_DOC"/>
    <w:rsid w:val="00A863A2"/>
    <w:rPr>
      <w:rFonts w:ascii="Verdana" w:hAnsi="Verdana" w:cs="Verdana" w:hint="default"/>
      <w:sz w:val="18"/>
      <w:szCs w:val="18"/>
    </w:rPr>
  </w:style>
  <w:style w:type="paragraph" w:customStyle="1" w:styleId="PRILTABLECP">
    <w:name w:val="PRIL_TABLE_CP"/>
    <w:rsid w:val="00A863A2"/>
    <w:pPr>
      <w:spacing w:before="40" w:after="40" w:line="240" w:lineRule="auto"/>
      <w:ind w:left="57" w:right="57"/>
      <w:jc w:val="center"/>
    </w:pPr>
    <w:rPr>
      <w:rFonts w:ascii="Times New Roman" w:eastAsia="Times New Roman" w:hAnsi="Times New Roman" w:cs="Times New Roman"/>
      <w:sz w:val="20"/>
      <w:szCs w:val="20"/>
      <w:lang w:eastAsia="ru-RU"/>
    </w:rPr>
  </w:style>
  <w:style w:type="paragraph" w:customStyle="1" w:styleId="PRILTABLELP">
    <w:name w:val="PRIL_TABLE_LP"/>
    <w:rsid w:val="00A863A2"/>
    <w:pPr>
      <w:spacing w:before="40" w:after="40" w:line="240" w:lineRule="auto"/>
      <w:ind w:left="57" w:right="57"/>
    </w:pPr>
    <w:rPr>
      <w:rFonts w:ascii="Times New Roman" w:eastAsia="Times New Roman" w:hAnsi="Times New Roman" w:cs="Times New Roman"/>
      <w:sz w:val="20"/>
      <w:szCs w:val="20"/>
      <w:lang w:eastAsia="ru-RU"/>
    </w:rPr>
  </w:style>
  <w:style w:type="character" w:customStyle="1" w:styleId="PRILTABLE">
    <w:name w:val="PRIL_TABLE"/>
    <w:rsid w:val="00A863A2"/>
    <w:rPr>
      <w:rFonts w:ascii="Verdana" w:hAnsi="Verdana" w:cs="Verdana"/>
      <w:sz w:val="18"/>
      <w:szCs w:val="18"/>
    </w:rPr>
  </w:style>
  <w:style w:type="paragraph" w:customStyle="1" w:styleId="TITLEP">
    <w:name w:val="TITLE_P"/>
    <w:rsid w:val="00A863A2"/>
    <w:pPr>
      <w:spacing w:before="180" w:after="180" w:line="240" w:lineRule="auto"/>
      <w:jc w:val="center"/>
    </w:pPr>
    <w:rPr>
      <w:rFonts w:ascii="Verdana" w:eastAsia="Times New Roman" w:hAnsi="Verdana" w:cs="Verdana"/>
      <w:b/>
      <w:bCs/>
      <w:sz w:val="18"/>
      <w:szCs w:val="18"/>
      <w:lang w:eastAsia="ru-RU"/>
    </w:rPr>
  </w:style>
  <w:style w:type="paragraph" w:customStyle="1" w:styleId="TEXTPRILP">
    <w:name w:val="TEXT_PRIL_P"/>
    <w:rsid w:val="00A863A2"/>
    <w:pPr>
      <w:spacing w:after="80" w:line="240" w:lineRule="auto"/>
      <w:ind w:left="4535" w:hanging="4535"/>
      <w:jc w:val="right"/>
    </w:pPr>
    <w:rPr>
      <w:rFonts w:ascii="Verdana" w:eastAsia="Times New Roman" w:hAnsi="Verdana" w:cs="Verdana"/>
      <w:sz w:val="18"/>
      <w:szCs w:val="18"/>
      <w:lang w:eastAsia="ru-RU"/>
    </w:rPr>
  </w:style>
  <w:style w:type="paragraph" w:customStyle="1" w:styleId="TEXTDOCP">
    <w:name w:val="TEXT_DOC_P"/>
    <w:rsid w:val="00A863A2"/>
    <w:pPr>
      <w:spacing w:before="80" w:after="80" w:line="240" w:lineRule="auto"/>
      <w:jc w:val="both"/>
    </w:pPr>
    <w:rPr>
      <w:rFonts w:ascii="Verdana" w:eastAsia="Times New Roman" w:hAnsi="Verdana" w:cs="Verdana"/>
      <w:sz w:val="18"/>
      <w:szCs w:val="18"/>
      <w:lang w:eastAsia="ru-RU"/>
    </w:rPr>
  </w:style>
  <w:style w:type="paragraph" w:customStyle="1" w:styleId="Text">
    <w:name w:val="Text"/>
    <w:basedOn w:val="a"/>
    <w:rsid w:val="00A863A2"/>
    <w:pPr>
      <w:spacing w:after="240" w:line="240" w:lineRule="auto"/>
    </w:pPr>
    <w:rPr>
      <w:rFonts w:ascii="Times New Roman" w:hAnsi="Times New Roman"/>
      <w:sz w:val="24"/>
      <w:szCs w:val="20"/>
      <w:lang w:val="en-US"/>
    </w:rPr>
  </w:style>
  <w:style w:type="paragraph" w:styleId="aff4">
    <w:name w:val="Revision"/>
    <w:hidden/>
    <w:uiPriority w:val="99"/>
    <w:semiHidden/>
    <w:rsid w:val="00A863A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C897327EB4C6232B158B581EEA0D567907FFF3630745B01F5214A75A6AD417476EA926D90682B2DC7b8D" TargetMode="External"/><Relationship Id="rId18" Type="http://schemas.openxmlformats.org/officeDocument/2006/relationships/hyperlink" Target="consultantplus://offline/ref=6C897327EB4C6232B158B581EEA0D5679378FB3331765B01F5214A75A6AD417476EA926D90682B2CC7b3D" TargetMode="External"/><Relationship Id="rId26" Type="http://schemas.openxmlformats.org/officeDocument/2006/relationships/hyperlink" Target="http://www.bashneft.ru" TargetMode="External"/><Relationship Id="rId3" Type="http://schemas.openxmlformats.org/officeDocument/2006/relationships/styles" Target="styles.xml"/><Relationship Id="rId21" Type="http://schemas.openxmlformats.org/officeDocument/2006/relationships/hyperlink" Target="consultantplus://offline/ref=6C897327EB4C6232B158B581EEA0D567907FFF3630745B01F5214A75A6AD417476EA926D90682B2DC7b8D" TargetMode="External"/><Relationship Id="rId7" Type="http://schemas.openxmlformats.org/officeDocument/2006/relationships/footnotes" Target="footnotes.xml"/><Relationship Id="rId12" Type="http://schemas.openxmlformats.org/officeDocument/2006/relationships/hyperlink" Target="consultantplus://offline/ref=6C897327EB4C6232B158B581EEA0D567907FF13E307E5B01F5214A75A6AD417476EA926D90682B2DC7b8D" TargetMode="External"/><Relationship Id="rId17" Type="http://schemas.openxmlformats.org/officeDocument/2006/relationships/hyperlink" Target="consultantplus://offline/ref=6C897327EB4C6232B158B581EEA0D5679378FB3331765B01F5214A75A6AD417476EA926D90682B2CC7b3D" TargetMode="External"/><Relationship Id="rId25" Type="http://schemas.openxmlformats.org/officeDocument/2006/relationships/hyperlink" Target="consultantplus://offline/ref=E564371B54E0F52FB307E9DCF2CEE64A233922B1D6F167A9EC9ECF4EE474FF1638902F549C6F6CE5NFm6G" TargetMode="External"/><Relationship Id="rId2" Type="http://schemas.openxmlformats.org/officeDocument/2006/relationships/numbering" Target="numbering.xml"/><Relationship Id="rId16" Type="http://schemas.openxmlformats.org/officeDocument/2006/relationships/hyperlink" Target="consultantplus://offline/ref=6C897327EB4C6232B158B581EEA0D567907FFF3630745B01F5214A75A6AD417476EA926D90682B2DC7b8D" TargetMode="External"/><Relationship Id="rId20" Type="http://schemas.openxmlformats.org/officeDocument/2006/relationships/hyperlink" Target="consultantplus://offline/ref=6C897327EB4C6232B158B581EEA0D567907FF13E307E5B01F5214A75A6AD417476EA926D90682B2DC7b8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897327EB4C6232B158B581EEA0D567907FF13E307E5B01F5214A75A6AD417476EA926D90682B2DC7b8D" TargetMode="External"/><Relationship Id="rId24" Type="http://schemas.openxmlformats.org/officeDocument/2006/relationships/hyperlink" Target="consultantplus://offline/ref=6C897327EB4C6232B158B581EEA0D5679378FB3331765B01F5214A75A6AD417476EA926D90682B2CC7b3D" TargetMode="External"/><Relationship Id="rId5" Type="http://schemas.openxmlformats.org/officeDocument/2006/relationships/settings" Target="settings.xml"/><Relationship Id="rId15" Type="http://schemas.openxmlformats.org/officeDocument/2006/relationships/hyperlink" Target="consultantplus://offline/ref=6C897327EB4C6232B158B581EEA0D567907FFF3630745B01F5214A75A6AD417476EA926D90682B2DC7b8D" TargetMode="External"/><Relationship Id="rId23" Type="http://schemas.openxmlformats.org/officeDocument/2006/relationships/hyperlink" Target="consultantplus://offline/ref=6C897327EB4C6232B158B581EEA0D567907FF13E307E5B01F5214A75A6AD417476EA926D90682B2DC7b8D" TargetMode="External"/><Relationship Id="rId28" Type="http://schemas.openxmlformats.org/officeDocument/2006/relationships/footer" Target="footer1.xml"/><Relationship Id="rId10" Type="http://schemas.openxmlformats.org/officeDocument/2006/relationships/hyperlink" Target="consultantplus://offline/ref=6C897327EB4C6232B158B581EEA0D567907FF13E307E5B01F5214A75A6AD417476EA926D90682B2DC7b8D" TargetMode="External"/><Relationship Id="rId19" Type="http://schemas.openxmlformats.org/officeDocument/2006/relationships/hyperlink" Target="consultantplus://offline/ref=6C897327EB4C6232B158B581EEA0D567907EF93F37725B01F5214A75A6AD417476EA926D90682B2EC7b8D"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C897327EB4C6232B158B581EEA0D567907FFF3630745B01F5214A75A6AD417476EA926D90682B2DC7b8D" TargetMode="External"/><Relationship Id="rId14" Type="http://schemas.openxmlformats.org/officeDocument/2006/relationships/hyperlink" Target="consultantplus://offline/ref=6C897327EB4C6232B158B581EEA0D567907FFF3630745B01F5214A75A6AD417476EA926D90682B2DC7b8D" TargetMode="External"/><Relationship Id="rId22" Type="http://schemas.openxmlformats.org/officeDocument/2006/relationships/hyperlink" Target="consultantplus://offline/ref=6C897327EB4C6232B158B581EEA0D567907FF93630745B01F5214A75A6CAbDD" TargetMode="External"/><Relationship Id="rId27" Type="http://schemas.openxmlformats.org/officeDocument/2006/relationships/hyperlink" Target="http://www.bashnef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5F4C3-BDDF-4DCE-BED1-4753B544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13064</Words>
  <Characters>74466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Филиал ОАО АНК Башнефть Башнефть-Уфанефтехим</Company>
  <LinksUpToDate>false</LinksUpToDate>
  <CharactersWithSpaces>87356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Пихтовникова Елена Борисовна</dc:creator>
  <cp:lastModifiedBy>Сытник Светлана Ильфатовна</cp:lastModifiedBy>
  <cp:revision>2</cp:revision>
  <cp:lastPrinted>2018-08-22T07:59:00Z</cp:lastPrinted>
  <dcterms:created xsi:type="dcterms:W3CDTF">2018-10-09T11:59:00Z</dcterms:created>
  <dcterms:modified xsi:type="dcterms:W3CDTF">2018-10-09T11:59:00Z</dcterms:modified>
</cp:coreProperties>
</file>